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5" w:type="dxa"/>
        <w:tblLayout w:type="fixed"/>
        <w:tblCellMar>
          <w:left w:w="0" w:type="dxa"/>
          <w:right w:w="0" w:type="dxa"/>
        </w:tblCellMar>
        <w:tblLook w:val="04A0" w:firstRow="1" w:lastRow="0" w:firstColumn="1" w:lastColumn="0" w:noHBand="0" w:noVBand="1"/>
      </w:tblPr>
      <w:tblGrid>
        <w:gridCol w:w="3114"/>
        <w:gridCol w:w="4027"/>
        <w:gridCol w:w="1401"/>
        <w:gridCol w:w="1643"/>
      </w:tblGrid>
      <w:tr w:rsidR="00D72F43" w:rsidRPr="00D72F43" w14:paraId="6508083E" w14:textId="77777777" w:rsidTr="00BA4337">
        <w:trPr>
          <w:cantSplit/>
          <w:trHeight w:val="57"/>
        </w:trPr>
        <w:tc>
          <w:tcPr>
            <w:tcW w:w="3114"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23C24" w14:textId="77777777" w:rsidR="0047309C" w:rsidRPr="00D72F43" w:rsidRDefault="0047309C" w:rsidP="00CE1234">
            <w:pPr>
              <w:spacing w:line="360" w:lineRule="auto"/>
              <w:jc w:val="center"/>
              <w:rPr>
                <w:rFonts w:ascii="Arial" w:eastAsia="宋体" w:hAnsi="Arial" w:cs="Arial"/>
                <w:b/>
                <w:spacing w:val="88"/>
                <w:sz w:val="24"/>
                <w:szCs w:val="24"/>
              </w:rPr>
            </w:pPr>
            <w:bookmarkStart w:id="0" w:name="_Hlk167292876"/>
            <w:r w:rsidRPr="00D72F43">
              <w:rPr>
                <w:rFonts w:ascii="Arial" w:eastAsia="宋体" w:hAnsi="Arial" w:cs="Arial"/>
                <w:b/>
                <w:bCs/>
                <w:spacing w:val="10"/>
                <w:sz w:val="24"/>
                <w:szCs w:val="24"/>
              </w:rPr>
              <w:t>申诉处理程序</w:t>
            </w:r>
          </w:p>
        </w:tc>
        <w:tc>
          <w:tcPr>
            <w:tcW w:w="4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AA2BF5" w14:textId="77777777" w:rsidR="0047309C" w:rsidRPr="00D72F43" w:rsidRDefault="0047309C" w:rsidP="00CE1234">
            <w:pPr>
              <w:spacing w:line="360" w:lineRule="auto"/>
              <w:jc w:val="center"/>
              <w:rPr>
                <w:rFonts w:ascii="Arial" w:eastAsia="宋体" w:hAnsi="Arial" w:cs="Arial"/>
                <w:spacing w:val="10"/>
                <w:sz w:val="24"/>
                <w:szCs w:val="24"/>
              </w:rPr>
            </w:pPr>
            <w:r w:rsidRPr="00D72F43">
              <w:rPr>
                <w:rFonts w:ascii="Arial" w:eastAsia="宋体" w:hAnsi="Arial" w:cs="Arial"/>
                <w:spacing w:val="10"/>
                <w:sz w:val="24"/>
                <w:szCs w:val="24"/>
              </w:rPr>
              <w:t>文件编号</w:t>
            </w:r>
          </w:p>
        </w:tc>
        <w:tc>
          <w:tcPr>
            <w:tcW w:w="304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655202" w14:textId="00979262" w:rsidR="0047309C" w:rsidRPr="00D72F43" w:rsidRDefault="00970E50" w:rsidP="00CE1234">
            <w:pPr>
              <w:spacing w:line="360" w:lineRule="auto"/>
              <w:jc w:val="center"/>
              <w:rPr>
                <w:rFonts w:ascii="Arial" w:eastAsia="宋体" w:hAnsi="Arial" w:cs="Arial"/>
                <w:spacing w:val="10"/>
                <w:sz w:val="24"/>
                <w:szCs w:val="24"/>
                <w:lang w:val="fr-FR"/>
              </w:rPr>
            </w:pPr>
            <w:r w:rsidRPr="00D72F43">
              <w:rPr>
                <w:rFonts w:ascii="Arial" w:eastAsia="宋体" w:hAnsi="Arial" w:cs="Arial"/>
                <w:spacing w:val="10"/>
                <w:sz w:val="24"/>
                <w:szCs w:val="24"/>
                <w:lang w:val="fr-FR"/>
              </w:rPr>
              <w:t>XM</w:t>
            </w:r>
            <w:r w:rsidR="0047309C" w:rsidRPr="00D72F43">
              <w:rPr>
                <w:rFonts w:ascii="Arial" w:eastAsia="宋体" w:hAnsi="Arial" w:cs="Arial"/>
                <w:spacing w:val="10"/>
                <w:sz w:val="24"/>
                <w:szCs w:val="24"/>
                <w:lang w:val="fr-FR"/>
              </w:rPr>
              <w:t xml:space="preserve"> / QI-</w:t>
            </w:r>
            <w:r w:rsidR="00A31E1B" w:rsidRPr="00D72F43">
              <w:rPr>
                <w:rFonts w:ascii="Arial" w:eastAsia="宋体" w:hAnsi="Arial" w:cs="Arial"/>
                <w:spacing w:val="10"/>
                <w:sz w:val="24"/>
                <w:szCs w:val="24"/>
                <w:lang w:val="fr-FR"/>
              </w:rPr>
              <w:t>86</w:t>
            </w:r>
          </w:p>
        </w:tc>
      </w:tr>
      <w:tr w:rsidR="0047309C" w:rsidRPr="00D72F43" w14:paraId="6E50A4D8" w14:textId="77777777" w:rsidTr="00BA4337">
        <w:trPr>
          <w:cantSplit/>
          <w:trHeight w:val="57"/>
        </w:trPr>
        <w:tc>
          <w:tcPr>
            <w:tcW w:w="3114" w:type="dxa"/>
            <w:vMerge/>
            <w:tcBorders>
              <w:top w:val="single" w:sz="4" w:space="0" w:color="auto"/>
              <w:left w:val="single" w:sz="4" w:space="0" w:color="auto"/>
              <w:bottom w:val="single" w:sz="4" w:space="0" w:color="auto"/>
              <w:right w:val="single" w:sz="4" w:space="0" w:color="auto"/>
            </w:tcBorders>
            <w:vAlign w:val="center"/>
          </w:tcPr>
          <w:p w14:paraId="0031137C" w14:textId="77777777" w:rsidR="0047309C" w:rsidRPr="00D72F43" w:rsidRDefault="0047309C" w:rsidP="00CE1234">
            <w:pPr>
              <w:widowControl/>
              <w:spacing w:line="360" w:lineRule="auto"/>
              <w:jc w:val="left"/>
              <w:rPr>
                <w:rFonts w:ascii="Arial" w:eastAsia="宋体" w:hAnsi="Arial" w:cs="Arial"/>
                <w:b/>
                <w:spacing w:val="88"/>
                <w:sz w:val="24"/>
                <w:szCs w:val="24"/>
              </w:rPr>
            </w:pPr>
          </w:p>
        </w:tc>
        <w:tc>
          <w:tcPr>
            <w:tcW w:w="40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C5312B" w14:textId="236C000F" w:rsidR="0047309C" w:rsidRPr="00D72F43" w:rsidRDefault="00EF113C" w:rsidP="00CE1234">
            <w:pPr>
              <w:spacing w:line="360" w:lineRule="auto"/>
              <w:jc w:val="center"/>
              <w:rPr>
                <w:rFonts w:ascii="Arial" w:eastAsia="宋体" w:hAnsi="Arial" w:cs="Arial"/>
                <w:spacing w:val="10"/>
                <w:sz w:val="24"/>
                <w:szCs w:val="24"/>
              </w:rPr>
            </w:pPr>
            <w:r w:rsidRPr="00D72F43">
              <w:rPr>
                <w:rFonts w:ascii="Arial" w:eastAsia="宋体" w:hAnsi="Arial" w:cs="Arial"/>
                <w:spacing w:val="10"/>
                <w:sz w:val="24"/>
                <w:szCs w:val="24"/>
              </w:rPr>
              <w:t>第</w:t>
            </w:r>
            <w:r>
              <w:rPr>
                <w:rFonts w:ascii="Arial" w:eastAsia="宋体" w:hAnsi="Arial" w:cs="Arial" w:hint="eastAsia"/>
                <w:spacing w:val="10"/>
                <w:sz w:val="24"/>
                <w:szCs w:val="24"/>
              </w:rPr>
              <w:t>4</w:t>
            </w:r>
            <w:r w:rsidR="0047309C" w:rsidRPr="00D72F43">
              <w:rPr>
                <w:rFonts w:ascii="Arial" w:eastAsia="宋体" w:hAnsi="Arial" w:cs="Arial"/>
                <w:spacing w:val="10"/>
                <w:sz w:val="24"/>
                <w:szCs w:val="24"/>
              </w:rPr>
              <w:t>次修订</w:t>
            </w:r>
            <w:r w:rsidR="0047309C" w:rsidRPr="00D72F43">
              <w:rPr>
                <w:rFonts w:ascii="Arial" w:eastAsia="宋体" w:hAnsi="Arial" w:cs="Arial" w:hint="eastAsia"/>
                <w:spacing w:val="10"/>
                <w:sz w:val="24"/>
                <w:szCs w:val="24"/>
              </w:rPr>
              <w:t>（</w:t>
            </w:r>
            <w:r w:rsidR="00737F09" w:rsidRPr="00D72F43">
              <w:rPr>
                <w:rFonts w:ascii="Arial" w:eastAsia="宋体" w:hAnsi="Arial" w:cs="Arial" w:hint="eastAsia"/>
                <w:spacing w:val="10"/>
                <w:sz w:val="24"/>
                <w:szCs w:val="24"/>
              </w:rPr>
              <w:t>202</w:t>
            </w:r>
            <w:r w:rsidR="00737F09">
              <w:rPr>
                <w:rFonts w:ascii="Arial" w:eastAsia="宋体" w:hAnsi="Arial" w:cs="Arial" w:hint="eastAsia"/>
                <w:spacing w:val="10"/>
                <w:sz w:val="24"/>
                <w:szCs w:val="24"/>
              </w:rPr>
              <w:t>5</w:t>
            </w:r>
            <w:r w:rsidR="0047309C" w:rsidRPr="00D72F43">
              <w:rPr>
                <w:rFonts w:ascii="Arial" w:eastAsia="宋体" w:hAnsi="Arial" w:cs="Arial" w:hint="eastAsia"/>
                <w:spacing w:val="10"/>
                <w:sz w:val="24"/>
                <w:szCs w:val="24"/>
              </w:rPr>
              <w:t>年</w:t>
            </w:r>
            <w:r w:rsidR="00737F09">
              <w:rPr>
                <w:rFonts w:ascii="Arial" w:eastAsia="宋体" w:hAnsi="Arial" w:cs="Arial" w:hint="eastAsia"/>
                <w:spacing w:val="10"/>
                <w:sz w:val="24"/>
                <w:szCs w:val="24"/>
              </w:rPr>
              <w:t>0</w:t>
            </w:r>
            <w:r w:rsidR="0057144E">
              <w:rPr>
                <w:rFonts w:ascii="Arial" w:eastAsia="宋体" w:hAnsi="Arial" w:cs="Arial" w:hint="eastAsia"/>
                <w:spacing w:val="10"/>
                <w:sz w:val="24"/>
                <w:szCs w:val="24"/>
              </w:rPr>
              <w:t>1</w:t>
            </w:r>
            <w:r w:rsidR="0047309C" w:rsidRPr="00D72F43">
              <w:rPr>
                <w:rFonts w:ascii="Arial" w:eastAsia="宋体" w:hAnsi="Arial" w:cs="Arial" w:hint="eastAsia"/>
                <w:spacing w:val="10"/>
                <w:sz w:val="24"/>
                <w:szCs w:val="24"/>
              </w:rPr>
              <w:t>月</w:t>
            </w:r>
            <w:r w:rsidR="00737F09">
              <w:rPr>
                <w:rFonts w:ascii="Arial" w:eastAsia="宋体" w:hAnsi="Arial" w:cs="Arial" w:hint="eastAsia"/>
                <w:spacing w:val="10"/>
                <w:sz w:val="24"/>
                <w:szCs w:val="24"/>
              </w:rPr>
              <w:t>0</w:t>
            </w:r>
            <w:r w:rsidR="00280DFF">
              <w:rPr>
                <w:rFonts w:ascii="Arial" w:eastAsia="宋体" w:hAnsi="Arial" w:cs="Arial" w:hint="eastAsia"/>
                <w:spacing w:val="10"/>
                <w:sz w:val="24"/>
                <w:szCs w:val="24"/>
              </w:rPr>
              <w:t>6</w:t>
            </w:r>
            <w:r w:rsidR="0047309C" w:rsidRPr="00D72F43">
              <w:rPr>
                <w:rFonts w:ascii="Arial" w:eastAsia="宋体" w:hAnsi="Arial" w:cs="Arial" w:hint="eastAsia"/>
                <w:spacing w:val="10"/>
                <w:sz w:val="24"/>
                <w:szCs w:val="24"/>
              </w:rPr>
              <w:t>日）</w:t>
            </w:r>
          </w:p>
        </w:tc>
        <w:tc>
          <w:tcPr>
            <w:tcW w:w="14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FC3682" w14:textId="77777777" w:rsidR="0047309C" w:rsidRPr="00D72F43" w:rsidRDefault="0047309C" w:rsidP="00CE1234">
            <w:pPr>
              <w:spacing w:line="360" w:lineRule="auto"/>
              <w:jc w:val="center"/>
              <w:rPr>
                <w:rFonts w:ascii="Arial" w:eastAsia="宋体" w:hAnsi="Arial" w:cs="Arial"/>
                <w:spacing w:val="10"/>
                <w:sz w:val="24"/>
                <w:szCs w:val="24"/>
              </w:rPr>
            </w:pPr>
            <w:r w:rsidRPr="00D72F43">
              <w:rPr>
                <w:rFonts w:ascii="Arial" w:eastAsia="宋体" w:hAnsi="Arial" w:cs="Arial"/>
                <w:spacing w:val="10"/>
                <w:sz w:val="24"/>
                <w:szCs w:val="24"/>
              </w:rPr>
              <w:t xml:space="preserve">A </w:t>
            </w:r>
            <w:r w:rsidRPr="00D72F43">
              <w:rPr>
                <w:rFonts w:ascii="Arial" w:eastAsia="宋体" w:hAnsi="Arial" w:cs="Arial"/>
                <w:spacing w:val="10"/>
                <w:sz w:val="24"/>
                <w:szCs w:val="24"/>
              </w:rPr>
              <w:t>版</w:t>
            </w:r>
          </w:p>
        </w:tc>
        <w:tc>
          <w:tcPr>
            <w:tcW w:w="164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C3F310" w14:textId="77777777" w:rsidR="0047309C" w:rsidRPr="00D72F43" w:rsidRDefault="0047309C" w:rsidP="00CE1234">
            <w:pPr>
              <w:spacing w:line="360" w:lineRule="auto"/>
              <w:jc w:val="center"/>
              <w:rPr>
                <w:rFonts w:ascii="Arial" w:eastAsia="宋体" w:hAnsi="Arial" w:cs="Arial"/>
                <w:spacing w:val="10"/>
                <w:sz w:val="24"/>
                <w:szCs w:val="24"/>
              </w:rPr>
            </w:pPr>
            <w:r w:rsidRPr="00D72F43">
              <w:rPr>
                <w:rFonts w:ascii="Arial" w:eastAsia="宋体" w:hAnsi="Arial" w:cs="Arial" w:hint="eastAsia"/>
                <w:spacing w:val="10"/>
                <w:sz w:val="24"/>
                <w:szCs w:val="24"/>
              </w:rPr>
              <w:t>页数</w:t>
            </w:r>
            <w:r w:rsidRPr="00D72F43">
              <w:rPr>
                <w:rFonts w:ascii="Arial" w:eastAsia="宋体" w:hAnsi="Arial" w:cs="Arial"/>
                <w:spacing w:val="10"/>
                <w:sz w:val="24"/>
                <w:szCs w:val="24"/>
              </w:rPr>
              <w:t>：</w:t>
            </w:r>
            <w:r w:rsidRPr="00D72F43">
              <w:rPr>
                <w:rFonts w:ascii="Arial" w:eastAsia="宋体" w:hAnsi="Arial" w:cs="Arial"/>
                <w:spacing w:val="10"/>
                <w:sz w:val="24"/>
                <w:szCs w:val="24"/>
              </w:rPr>
              <w:t>4</w:t>
            </w:r>
          </w:p>
        </w:tc>
      </w:tr>
    </w:tbl>
    <w:p w14:paraId="10555B30" w14:textId="77777777" w:rsidR="00FF60BF" w:rsidRPr="00D72F43" w:rsidRDefault="00FF60BF">
      <w:pPr>
        <w:rPr>
          <w:rFonts w:ascii="宋体" w:eastAsia="宋体" w:hAnsi="宋体" w:cs="Arial" w:hint="eastAsia"/>
          <w:szCs w:val="21"/>
        </w:rPr>
      </w:pPr>
    </w:p>
    <w:p w14:paraId="0D9EFCF7"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目的</w:t>
      </w:r>
    </w:p>
    <w:p w14:paraId="275B3C64" w14:textId="77777777" w:rsidR="0047309C" w:rsidRPr="00D72F43" w:rsidRDefault="0047309C" w:rsidP="0047309C">
      <w:pPr>
        <w:pStyle w:val="a9"/>
        <w:spacing w:line="288" w:lineRule="auto"/>
        <w:rPr>
          <w:rFonts w:ascii="宋体" w:eastAsia="宋体" w:hAnsi="宋体" w:cs="Arial" w:hint="eastAsia"/>
          <w:szCs w:val="21"/>
        </w:rPr>
      </w:pPr>
      <w:r w:rsidRPr="00D72F43">
        <w:rPr>
          <w:rFonts w:ascii="宋体" w:eastAsia="宋体" w:hAnsi="宋体" w:cs="Arial"/>
          <w:szCs w:val="21"/>
        </w:rPr>
        <w:t>为了及时发现和处理各类风险与隐患，保障利益相关方与公司管理层的顺畅沟通，提高与利益相关方参与和互动的质量，从而建立和谐互利的利益相关方关系，维护各利益相关方和公司的合法权益，优化企业发展的内外部环境，特制定本程序。</w:t>
      </w:r>
    </w:p>
    <w:p w14:paraId="179DCE71"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范围</w:t>
      </w:r>
    </w:p>
    <w:p w14:paraId="1C057156" w14:textId="77777777" w:rsidR="0047309C" w:rsidRPr="00D72F43" w:rsidRDefault="0047309C" w:rsidP="0047309C">
      <w:pPr>
        <w:spacing w:line="288" w:lineRule="auto"/>
        <w:ind w:firstLineChars="200" w:firstLine="420"/>
        <w:rPr>
          <w:rFonts w:ascii="宋体" w:eastAsia="宋体" w:hAnsi="宋体" w:cs="Arial" w:hint="eastAsia"/>
          <w:szCs w:val="21"/>
        </w:rPr>
      </w:pPr>
      <w:r w:rsidRPr="00D72F43">
        <w:rPr>
          <w:rFonts w:ascii="宋体" w:eastAsia="宋体" w:hAnsi="宋体" w:cs="Arial"/>
          <w:szCs w:val="21"/>
        </w:rPr>
        <w:t>本程序适用于基于公司产品、供应链、运营行为、业务关系而与公司存在直接或潜在联系的所有利益相关方（“申诉人”），包括但不限于：</w:t>
      </w:r>
    </w:p>
    <w:p w14:paraId="17D9B122"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公司在职员工和处于应聘流程的人员；</w:t>
      </w:r>
    </w:p>
    <w:p w14:paraId="156D245F"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公司客户，包括供应商、合作商和采购商；</w:t>
      </w:r>
    </w:p>
    <w:p w14:paraId="1718FAC6"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社会组织和媒体；</w:t>
      </w:r>
    </w:p>
    <w:p w14:paraId="3459427D"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股东和投资者；</w:t>
      </w:r>
    </w:p>
    <w:p w14:paraId="5F5896F7"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供应商的员工及客户；</w:t>
      </w:r>
    </w:p>
    <w:p w14:paraId="64A46E99" w14:textId="77777777" w:rsidR="0047309C" w:rsidRPr="00D72F43" w:rsidRDefault="0047309C" w:rsidP="0047309C">
      <w:pPr>
        <w:numPr>
          <w:ilvl w:val="0"/>
          <w:numId w:val="25"/>
        </w:numPr>
        <w:spacing w:line="288" w:lineRule="auto"/>
        <w:ind w:left="0" w:firstLine="425"/>
        <w:rPr>
          <w:rFonts w:ascii="宋体" w:eastAsia="宋体" w:hAnsi="宋体" w:cs="Arial" w:hint="eastAsia"/>
          <w:szCs w:val="21"/>
        </w:rPr>
      </w:pPr>
      <w:r w:rsidRPr="00D72F43">
        <w:rPr>
          <w:rFonts w:ascii="宋体" w:eastAsia="宋体" w:hAnsi="宋体" w:cs="Arial"/>
          <w:szCs w:val="21"/>
        </w:rPr>
        <w:t>公司各运营所在地的居民。</w:t>
      </w:r>
    </w:p>
    <w:p w14:paraId="48464CBC"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申诉事项</w:t>
      </w:r>
    </w:p>
    <w:p w14:paraId="4BFAA8F4" w14:textId="77777777" w:rsidR="0047309C" w:rsidRPr="00D72F43" w:rsidRDefault="0047309C" w:rsidP="0047309C">
      <w:pPr>
        <w:snapToGrid w:val="0"/>
        <w:spacing w:line="288" w:lineRule="auto"/>
        <w:ind w:firstLine="480"/>
        <w:rPr>
          <w:rFonts w:ascii="宋体" w:eastAsia="宋体" w:hAnsi="宋体" w:cs="Arial" w:hint="eastAsia"/>
          <w:szCs w:val="21"/>
        </w:rPr>
      </w:pPr>
      <w:r w:rsidRPr="00D72F43">
        <w:rPr>
          <w:rFonts w:ascii="宋体" w:eastAsia="宋体" w:hAnsi="宋体" w:cs="Arial"/>
          <w:szCs w:val="21"/>
        </w:rPr>
        <w:t>申诉人可就与公司的产品及其供应链、经营管理决策与活动、业务关系、内外部非业务关系相关，且实际或可能违反适用于公司的法律法规或其他要求的情况，尤其是实际或可能违反以下各项文件中的要求的情况提出申诉：</w:t>
      </w:r>
    </w:p>
    <w:p w14:paraId="6A307E9E" w14:textId="77777777" w:rsidR="0047309C" w:rsidRPr="00D72F43" w:rsidRDefault="0047309C" w:rsidP="0047309C">
      <w:pPr>
        <w:numPr>
          <w:ilvl w:val="0"/>
          <w:numId w:val="26"/>
        </w:numPr>
        <w:spacing w:line="288" w:lineRule="auto"/>
        <w:ind w:left="0" w:firstLine="425"/>
        <w:rPr>
          <w:rFonts w:ascii="宋体" w:eastAsia="宋体" w:hAnsi="宋体" w:cs="Arial" w:hint="eastAsia"/>
          <w:szCs w:val="21"/>
        </w:rPr>
      </w:pPr>
      <w:r w:rsidRPr="00D72F43">
        <w:rPr>
          <w:rFonts w:ascii="宋体" w:eastAsia="宋体" w:hAnsi="宋体" w:cs="Arial"/>
          <w:szCs w:val="21"/>
        </w:rPr>
        <w:t>公司尽责管理</w:t>
      </w:r>
      <w:r w:rsidRPr="00D72F43">
        <w:rPr>
          <w:rFonts w:ascii="宋体" w:eastAsia="宋体" w:hAnsi="宋体" w:cs="Arial" w:hint="eastAsia"/>
          <w:szCs w:val="21"/>
        </w:rPr>
        <w:t>体系中各程序文件</w:t>
      </w:r>
    </w:p>
    <w:p w14:paraId="61765567" w14:textId="77777777" w:rsidR="0047309C" w:rsidRPr="00D72F43" w:rsidRDefault="0047309C" w:rsidP="0047309C">
      <w:pPr>
        <w:numPr>
          <w:ilvl w:val="0"/>
          <w:numId w:val="26"/>
        </w:numPr>
        <w:spacing w:line="288" w:lineRule="auto"/>
        <w:ind w:left="0" w:firstLine="425"/>
        <w:rPr>
          <w:rFonts w:ascii="宋体" w:eastAsia="宋体" w:hAnsi="宋体" w:cs="Arial" w:hint="eastAsia"/>
          <w:szCs w:val="21"/>
        </w:rPr>
      </w:pPr>
      <w:r w:rsidRPr="00D72F43">
        <w:rPr>
          <w:rFonts w:ascii="宋体" w:eastAsia="宋体" w:hAnsi="宋体" w:cs="Arial"/>
          <w:szCs w:val="21"/>
        </w:rPr>
        <w:t>《OECD 对受冲突影响地区和高风险地区矿物负责任的供应链的尽职调查指南》</w:t>
      </w:r>
    </w:p>
    <w:p w14:paraId="13B740BD" w14:textId="77777777" w:rsidR="0047309C" w:rsidRPr="00D72F43" w:rsidRDefault="0047309C" w:rsidP="0047309C">
      <w:pPr>
        <w:numPr>
          <w:ilvl w:val="0"/>
          <w:numId w:val="26"/>
        </w:numPr>
        <w:spacing w:line="288" w:lineRule="auto"/>
        <w:ind w:left="0" w:firstLine="425"/>
        <w:rPr>
          <w:rFonts w:ascii="宋体" w:eastAsia="宋体" w:hAnsi="宋体" w:cs="Arial" w:hint="eastAsia"/>
          <w:szCs w:val="21"/>
        </w:rPr>
      </w:pPr>
      <w:r w:rsidRPr="00D72F43">
        <w:rPr>
          <w:rFonts w:ascii="宋体" w:eastAsia="宋体" w:hAnsi="宋体" w:cs="Arial"/>
          <w:szCs w:val="21"/>
        </w:rPr>
        <w:t>《多德-弗兰克华尔街改革和消费者保护法》（简称《多德-弗兰克法案》）</w:t>
      </w:r>
    </w:p>
    <w:p w14:paraId="783B50D9" w14:textId="77777777" w:rsidR="0047309C" w:rsidRPr="00D72F43" w:rsidRDefault="0047309C" w:rsidP="0047309C">
      <w:pPr>
        <w:numPr>
          <w:ilvl w:val="0"/>
          <w:numId w:val="26"/>
        </w:numPr>
        <w:spacing w:line="288" w:lineRule="auto"/>
        <w:ind w:left="0" w:firstLine="425"/>
        <w:rPr>
          <w:rFonts w:ascii="宋体" w:eastAsia="宋体" w:hAnsi="宋体" w:cs="Arial" w:hint="eastAsia"/>
          <w:szCs w:val="21"/>
        </w:rPr>
      </w:pPr>
      <w:r w:rsidRPr="00D72F43">
        <w:rPr>
          <w:rFonts w:ascii="宋体" w:eastAsia="宋体" w:hAnsi="宋体" w:cs="Arial"/>
          <w:szCs w:val="21"/>
        </w:rPr>
        <w:t>《欧盟冲突矿产法规》</w:t>
      </w:r>
    </w:p>
    <w:p w14:paraId="16998BE5" w14:textId="77777777" w:rsidR="0047309C" w:rsidRPr="00D72F43" w:rsidRDefault="0047309C" w:rsidP="0047309C">
      <w:pPr>
        <w:numPr>
          <w:ilvl w:val="0"/>
          <w:numId w:val="26"/>
        </w:numPr>
        <w:spacing w:line="288" w:lineRule="auto"/>
        <w:ind w:left="0" w:firstLine="425"/>
        <w:rPr>
          <w:rFonts w:ascii="宋体" w:eastAsia="宋体" w:hAnsi="宋体" w:cs="Arial" w:hint="eastAsia"/>
          <w:szCs w:val="21"/>
        </w:rPr>
      </w:pPr>
      <w:r w:rsidRPr="00D72F43">
        <w:rPr>
          <w:rFonts w:ascii="宋体" w:eastAsia="宋体" w:hAnsi="宋体" w:cs="Arial"/>
          <w:szCs w:val="21"/>
        </w:rPr>
        <w:t>《中国对外矿业投资社会责任指引》</w:t>
      </w:r>
    </w:p>
    <w:p w14:paraId="489D9F26"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申诉原则</w:t>
      </w:r>
    </w:p>
    <w:p w14:paraId="61EF5DED" w14:textId="77777777" w:rsidR="0047309C" w:rsidRPr="00D72F43" w:rsidRDefault="0047309C" w:rsidP="0047309C">
      <w:pPr>
        <w:snapToGrid w:val="0"/>
        <w:spacing w:line="288" w:lineRule="auto"/>
        <w:ind w:firstLine="480"/>
        <w:rPr>
          <w:rFonts w:ascii="宋体" w:eastAsia="宋体" w:hAnsi="宋体" w:cs="Arial" w:hint="eastAsia"/>
          <w:szCs w:val="21"/>
        </w:rPr>
      </w:pPr>
      <w:r w:rsidRPr="00D72F43">
        <w:rPr>
          <w:rFonts w:ascii="宋体" w:eastAsia="宋体" w:hAnsi="宋体" w:cs="Arial"/>
          <w:szCs w:val="21"/>
        </w:rPr>
        <w:t>申诉人向公司提出申诉，以及公司接受和处理申诉均遵循以下原则：</w:t>
      </w:r>
    </w:p>
    <w:p w14:paraId="36F3473B" w14:textId="77777777" w:rsidR="0047309C" w:rsidRPr="00D72F43" w:rsidRDefault="0047309C" w:rsidP="0047309C">
      <w:pPr>
        <w:numPr>
          <w:ilvl w:val="0"/>
          <w:numId w:val="27"/>
        </w:numPr>
        <w:spacing w:line="288" w:lineRule="auto"/>
        <w:ind w:left="0" w:firstLine="425"/>
        <w:rPr>
          <w:rFonts w:ascii="宋体" w:eastAsia="宋体" w:hAnsi="宋体" w:cs="Arial" w:hint="eastAsia"/>
          <w:szCs w:val="21"/>
        </w:rPr>
      </w:pPr>
      <w:r w:rsidRPr="00D72F43">
        <w:rPr>
          <w:rFonts w:ascii="宋体" w:eastAsia="宋体" w:hAnsi="宋体" w:cs="Arial"/>
          <w:szCs w:val="21"/>
        </w:rPr>
        <w:t>事实原则：申诉人应根据具体事实而非公司的战略、政策或方针提出申诉，并充分、完整地提供基于事实的证据和材料，公司接受和处理申诉则应以查清事实为基本出发点并根据查清的事实做出处理；</w:t>
      </w:r>
    </w:p>
    <w:p w14:paraId="2E007F1F" w14:textId="77777777" w:rsidR="0047309C" w:rsidRPr="00D72F43" w:rsidRDefault="0047309C" w:rsidP="0047309C">
      <w:pPr>
        <w:numPr>
          <w:ilvl w:val="0"/>
          <w:numId w:val="27"/>
        </w:numPr>
        <w:spacing w:line="288" w:lineRule="auto"/>
        <w:ind w:left="0" w:firstLine="425"/>
        <w:rPr>
          <w:rFonts w:ascii="宋体" w:eastAsia="宋体" w:hAnsi="宋体" w:cs="Arial" w:hint="eastAsia"/>
          <w:szCs w:val="21"/>
        </w:rPr>
      </w:pPr>
      <w:r w:rsidRPr="00D72F43">
        <w:rPr>
          <w:rFonts w:ascii="宋体" w:eastAsia="宋体" w:hAnsi="宋体" w:cs="Arial"/>
          <w:szCs w:val="21"/>
        </w:rPr>
        <w:t>关联原则：申诉人可为自身或代表其他个人、群体或组织提出申诉，只要申诉事项与公司的产品及其供应链、经营管理决策与活动、业务关系、内外部非业务关系相关，公司不接受也不处理与公司不存在任何关联的申诉；</w:t>
      </w:r>
    </w:p>
    <w:p w14:paraId="6419962F" w14:textId="77777777" w:rsidR="0047309C" w:rsidRPr="00D72F43" w:rsidRDefault="0047309C" w:rsidP="0047309C">
      <w:pPr>
        <w:numPr>
          <w:ilvl w:val="0"/>
          <w:numId w:val="27"/>
        </w:numPr>
        <w:spacing w:line="288" w:lineRule="auto"/>
        <w:ind w:left="0" w:firstLine="425"/>
        <w:rPr>
          <w:rFonts w:ascii="宋体" w:eastAsia="宋体" w:hAnsi="宋体" w:cs="Arial" w:hint="eastAsia"/>
          <w:szCs w:val="21"/>
        </w:rPr>
      </w:pPr>
      <w:r w:rsidRPr="00D72F43">
        <w:rPr>
          <w:rFonts w:ascii="宋体" w:eastAsia="宋体" w:hAnsi="宋体" w:cs="Arial"/>
          <w:szCs w:val="21"/>
        </w:rPr>
        <w:t>程序原则：申诉人提出申诉和参与申诉应严格遵照本制度规定的程序和流程，公司接受和处理申诉也应严格按照本制度的要求进行；</w:t>
      </w:r>
    </w:p>
    <w:p w14:paraId="44A385AE" w14:textId="77777777" w:rsidR="0047309C" w:rsidRPr="00D72F43" w:rsidRDefault="0047309C" w:rsidP="0047309C">
      <w:pPr>
        <w:numPr>
          <w:ilvl w:val="0"/>
          <w:numId w:val="27"/>
        </w:numPr>
        <w:spacing w:line="288" w:lineRule="auto"/>
        <w:ind w:left="0" w:firstLine="425"/>
        <w:rPr>
          <w:rFonts w:ascii="宋体" w:eastAsia="宋体" w:hAnsi="宋体" w:cs="Arial" w:hint="eastAsia"/>
          <w:szCs w:val="21"/>
        </w:rPr>
      </w:pPr>
      <w:r w:rsidRPr="00D72F43">
        <w:rPr>
          <w:rFonts w:ascii="宋体" w:eastAsia="宋体" w:hAnsi="宋体" w:cs="Arial"/>
          <w:szCs w:val="21"/>
        </w:rPr>
        <w:t>保密原则：申诉人和公司均应在保密的原则下，对申诉进行严肃认真处理，在申诉处理过程中，申诉人和公司相关人员均应保守秘密，不在处理程序结束前就申诉进程和内容做公开披露；</w:t>
      </w:r>
    </w:p>
    <w:p w14:paraId="504C40AC" w14:textId="77777777" w:rsidR="0047309C" w:rsidRPr="00D72F43" w:rsidRDefault="0047309C" w:rsidP="0047309C">
      <w:pPr>
        <w:numPr>
          <w:ilvl w:val="0"/>
          <w:numId w:val="27"/>
        </w:numPr>
        <w:spacing w:line="288" w:lineRule="auto"/>
        <w:ind w:left="0" w:firstLine="425"/>
        <w:rPr>
          <w:rFonts w:ascii="宋体" w:eastAsia="宋体" w:hAnsi="宋体" w:cs="Arial" w:hint="eastAsia"/>
          <w:szCs w:val="21"/>
        </w:rPr>
      </w:pPr>
      <w:r w:rsidRPr="00D72F43">
        <w:rPr>
          <w:rFonts w:ascii="宋体" w:eastAsia="宋体" w:hAnsi="宋体" w:cs="Arial"/>
          <w:szCs w:val="21"/>
        </w:rPr>
        <w:lastRenderedPageBreak/>
        <w:t>及时原则：申诉人应在知道或理应知道相关事实后的合理时间内及时提出申诉，以便调查和处理，公司在接受到申诉以后，应及时处理并给予答复，但公司不予受理自申诉人知道或理应知道相关事实超过两年的申诉。</w:t>
      </w:r>
    </w:p>
    <w:p w14:paraId="4BD45841"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申诉层级</w:t>
      </w:r>
    </w:p>
    <w:p w14:paraId="2C4A90F4" w14:textId="77777777" w:rsidR="0047309C" w:rsidRPr="00D72F43" w:rsidRDefault="0047309C" w:rsidP="0047309C">
      <w:pPr>
        <w:snapToGrid w:val="0"/>
        <w:spacing w:line="288" w:lineRule="auto"/>
        <w:rPr>
          <w:rFonts w:ascii="宋体" w:eastAsia="宋体" w:hAnsi="宋体" w:cs="Arial" w:hint="eastAsia"/>
          <w:szCs w:val="21"/>
        </w:rPr>
      </w:pPr>
      <w:r w:rsidRPr="00D72F43">
        <w:rPr>
          <w:rFonts w:ascii="宋体" w:eastAsia="宋体" w:hAnsi="宋体" w:cs="Arial"/>
          <w:b/>
          <w:szCs w:val="21"/>
        </w:rPr>
        <w:t xml:space="preserve">    </w:t>
      </w:r>
      <w:r w:rsidRPr="00D72F43">
        <w:rPr>
          <w:rFonts w:ascii="宋体" w:eastAsia="宋体" w:hAnsi="宋体" w:cs="Arial"/>
          <w:szCs w:val="21"/>
        </w:rPr>
        <w:t>公司设立部门、跨部门和全公司三个申诉层级：</w:t>
      </w:r>
    </w:p>
    <w:p w14:paraId="43A7A43A" w14:textId="77777777" w:rsidR="0047309C" w:rsidRPr="00D72F43" w:rsidRDefault="0047309C" w:rsidP="0047309C">
      <w:pPr>
        <w:numPr>
          <w:ilvl w:val="0"/>
          <w:numId w:val="28"/>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公司各部门均须接受和处理由申诉人提出或</w:t>
      </w:r>
      <w:r w:rsidRPr="00D72F43">
        <w:rPr>
          <w:rFonts w:ascii="宋体" w:eastAsia="宋体" w:hAnsi="宋体" w:cs="Arial"/>
          <w:szCs w:val="21"/>
        </w:rPr>
        <w:t>公</w:t>
      </w:r>
      <w:r w:rsidRPr="00D72F43">
        <w:rPr>
          <w:rFonts w:ascii="宋体" w:eastAsia="宋体" w:hAnsi="宋体" w:cs="Arial"/>
          <w:kern w:val="0"/>
          <w:szCs w:val="21"/>
        </w:rPr>
        <w:t>司</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转交办理的，事关本部门职责权限的申诉。</w:t>
      </w:r>
    </w:p>
    <w:p w14:paraId="115418C5" w14:textId="77777777" w:rsidR="0047309C" w:rsidRPr="00D72F43" w:rsidRDefault="0047309C" w:rsidP="0047309C">
      <w:pPr>
        <w:numPr>
          <w:ilvl w:val="0"/>
          <w:numId w:val="28"/>
        </w:numPr>
        <w:spacing w:line="288" w:lineRule="auto"/>
        <w:ind w:left="0" w:firstLine="425"/>
        <w:rPr>
          <w:rFonts w:ascii="宋体" w:eastAsia="宋体" w:hAnsi="宋体" w:cs="Arial" w:hint="eastAsia"/>
          <w:kern w:val="0"/>
          <w:szCs w:val="21"/>
        </w:rPr>
      </w:pPr>
      <w:r w:rsidRPr="00D72F43">
        <w:rPr>
          <w:rFonts w:ascii="宋体" w:eastAsia="宋体" w:hAnsi="宋体" w:cs="Arial"/>
          <w:szCs w:val="21"/>
        </w:rPr>
        <w:t>申诉事项涉及多个部门，且相关各部门都无法单独或合作解决的，报</w:t>
      </w:r>
      <w:r w:rsidRPr="00D72F43">
        <w:rPr>
          <w:rFonts w:ascii="宋体" w:eastAsia="宋体" w:hAnsi="宋体" w:cs="Arial" w:hint="eastAsia"/>
          <w:szCs w:val="21"/>
        </w:rPr>
        <w:t>负责任采购管理工作组</w:t>
      </w:r>
      <w:r w:rsidRPr="00D72F43">
        <w:rPr>
          <w:rFonts w:ascii="宋体" w:eastAsia="宋体" w:hAnsi="宋体" w:cs="Arial"/>
          <w:kern w:val="0"/>
          <w:szCs w:val="21"/>
        </w:rPr>
        <w:t>，由其协调各个相关部门及其他部门，提出申诉解决方案。</w:t>
      </w:r>
    </w:p>
    <w:p w14:paraId="6246ECEB" w14:textId="773F9E22" w:rsidR="0047309C" w:rsidRPr="00D72F43" w:rsidRDefault="0047309C" w:rsidP="0047309C">
      <w:pPr>
        <w:numPr>
          <w:ilvl w:val="0"/>
          <w:numId w:val="28"/>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申诉处理委员会：成立五人申诉处理委员会，由一名公司主要领导，以及营销、</w:t>
      </w:r>
      <w:r w:rsidRPr="00D72F43">
        <w:rPr>
          <w:rFonts w:ascii="宋体" w:eastAsia="宋体" w:hAnsi="宋体" w:cs="Arial" w:hint="eastAsia"/>
          <w:kern w:val="0"/>
          <w:szCs w:val="21"/>
        </w:rPr>
        <w:t>生产</w:t>
      </w:r>
      <w:r w:rsidRPr="00D72F43">
        <w:rPr>
          <w:rFonts w:ascii="宋体" w:eastAsia="宋体" w:hAnsi="宋体" w:cs="Arial"/>
          <w:kern w:val="0"/>
          <w:szCs w:val="21"/>
        </w:rPr>
        <w:t>以及</w:t>
      </w:r>
      <w:r w:rsidRPr="00D72F43">
        <w:rPr>
          <w:rFonts w:ascii="宋体" w:eastAsia="宋体" w:hAnsi="宋体" w:cs="Arial" w:hint="eastAsia"/>
          <w:kern w:val="0"/>
          <w:szCs w:val="21"/>
        </w:rPr>
        <w:t>审计</w:t>
      </w:r>
      <w:r w:rsidRPr="00D72F43">
        <w:rPr>
          <w:rFonts w:ascii="宋体" w:eastAsia="宋体" w:hAnsi="宋体" w:cs="Arial"/>
          <w:kern w:val="0"/>
          <w:szCs w:val="21"/>
        </w:rPr>
        <w:t>各部门主要负责人组成，由</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支持其工作，具体成员包括：</w:t>
      </w:r>
    </w:p>
    <w:p w14:paraId="55FBEBC8" w14:textId="530C7525" w:rsidR="0047309C" w:rsidRPr="00D72F43" w:rsidRDefault="0047309C" w:rsidP="0047309C">
      <w:pPr>
        <w:snapToGrid w:val="0"/>
        <w:spacing w:line="288" w:lineRule="auto"/>
        <w:ind w:left="839"/>
        <w:rPr>
          <w:rFonts w:ascii="宋体" w:eastAsia="宋体" w:hAnsi="宋体" w:cs="Arial" w:hint="eastAsia"/>
          <w:kern w:val="0"/>
          <w:szCs w:val="21"/>
        </w:rPr>
      </w:pPr>
      <w:r w:rsidRPr="00D72F43">
        <w:rPr>
          <w:rFonts w:ascii="宋体" w:eastAsia="宋体" w:hAnsi="宋体" w:cs="Arial"/>
          <w:kern w:val="0"/>
          <w:szCs w:val="21"/>
        </w:rPr>
        <w:t>公司主要领导：</w:t>
      </w:r>
      <w:r w:rsidR="00DB0BD6">
        <w:rPr>
          <w:rFonts w:ascii="宋体" w:eastAsia="宋体" w:hAnsi="宋体" w:cs="Arial" w:hint="eastAsia"/>
          <w:kern w:val="0"/>
          <w:szCs w:val="21"/>
        </w:rPr>
        <w:t>梁伟华</w:t>
      </w:r>
      <w:r w:rsidRPr="00D72F43">
        <w:rPr>
          <w:rFonts w:ascii="宋体" w:eastAsia="宋体" w:hAnsi="宋体" w:cs="Arial"/>
          <w:kern w:val="0"/>
          <w:szCs w:val="21"/>
        </w:rPr>
        <w:t>（</w:t>
      </w:r>
      <w:r w:rsidRPr="00D72F43">
        <w:rPr>
          <w:rFonts w:ascii="宋体" w:eastAsia="宋体" w:hAnsi="宋体" w:cs="Arial" w:hint="eastAsia"/>
          <w:kern w:val="0"/>
          <w:szCs w:val="21"/>
        </w:rPr>
        <w:t>总经理，委员会主任</w:t>
      </w:r>
      <w:r w:rsidRPr="00D72F43">
        <w:rPr>
          <w:rFonts w:ascii="宋体" w:eastAsia="宋体" w:hAnsi="宋体" w:cs="Arial"/>
          <w:kern w:val="0"/>
          <w:szCs w:val="21"/>
        </w:rPr>
        <w:t>）</w:t>
      </w:r>
    </w:p>
    <w:p w14:paraId="3C912D86" w14:textId="2E0FDE74" w:rsidR="0047309C" w:rsidRPr="00D72F43" w:rsidRDefault="0047309C" w:rsidP="0047309C">
      <w:pPr>
        <w:snapToGrid w:val="0"/>
        <w:spacing w:line="288" w:lineRule="auto"/>
        <w:ind w:left="839"/>
        <w:rPr>
          <w:rFonts w:ascii="宋体" w:eastAsia="宋体" w:hAnsi="宋体" w:cs="Arial" w:hint="eastAsia"/>
          <w:kern w:val="0"/>
          <w:szCs w:val="21"/>
        </w:rPr>
      </w:pPr>
      <w:r w:rsidRPr="00D72F43">
        <w:rPr>
          <w:rFonts w:ascii="宋体" w:eastAsia="宋体" w:hAnsi="宋体" w:cs="Arial"/>
          <w:kern w:val="0"/>
          <w:szCs w:val="21"/>
        </w:rPr>
        <w:t>营销部：</w:t>
      </w:r>
      <w:r w:rsidR="00737F09" w:rsidRPr="00D72F43">
        <w:rPr>
          <w:rFonts w:ascii="宋体" w:eastAsia="宋体" w:hAnsi="宋体" w:cs="Arial" w:hint="eastAsia"/>
          <w:kern w:val="0"/>
          <w:szCs w:val="21"/>
        </w:rPr>
        <w:t>黄惠文</w:t>
      </w:r>
      <w:r w:rsidRPr="00D72F43">
        <w:rPr>
          <w:rFonts w:ascii="宋体" w:eastAsia="宋体" w:hAnsi="宋体" w:cs="Arial" w:hint="eastAsia"/>
          <w:kern w:val="0"/>
          <w:szCs w:val="21"/>
        </w:rPr>
        <w:t>（</w:t>
      </w:r>
      <w:bookmarkStart w:id="1" w:name="_Hlk167292427"/>
      <w:r w:rsidRPr="00D72F43">
        <w:rPr>
          <w:rFonts w:ascii="宋体" w:eastAsia="宋体" w:hAnsi="宋体" w:cs="Arial" w:hint="eastAsia"/>
          <w:kern w:val="0"/>
          <w:szCs w:val="21"/>
        </w:rPr>
        <w:t>营销部总监</w:t>
      </w:r>
      <w:bookmarkEnd w:id="1"/>
      <w:r w:rsidRPr="00D72F43">
        <w:rPr>
          <w:rFonts w:ascii="宋体" w:eastAsia="宋体" w:hAnsi="宋体" w:cs="Arial" w:hint="eastAsia"/>
          <w:kern w:val="0"/>
          <w:szCs w:val="21"/>
        </w:rPr>
        <w:t>）</w:t>
      </w:r>
    </w:p>
    <w:p w14:paraId="288C4DAA" w14:textId="75AFC753" w:rsidR="0047309C" w:rsidRPr="00D72F43" w:rsidRDefault="0047309C" w:rsidP="0047309C">
      <w:pPr>
        <w:snapToGrid w:val="0"/>
        <w:spacing w:line="288" w:lineRule="auto"/>
        <w:ind w:left="839"/>
        <w:rPr>
          <w:rFonts w:ascii="宋体" w:eastAsia="宋体" w:hAnsi="宋体" w:cs="Arial" w:hint="eastAsia"/>
          <w:kern w:val="0"/>
          <w:szCs w:val="21"/>
        </w:rPr>
      </w:pPr>
      <w:r w:rsidRPr="00D72F43">
        <w:rPr>
          <w:rFonts w:ascii="宋体" w:eastAsia="宋体" w:hAnsi="宋体" w:cs="Arial" w:hint="eastAsia"/>
          <w:kern w:val="0"/>
          <w:szCs w:val="21"/>
        </w:rPr>
        <w:t>营销部：</w:t>
      </w:r>
      <w:r w:rsidR="00737F09">
        <w:rPr>
          <w:rFonts w:ascii="宋体" w:eastAsia="宋体" w:hAnsi="宋体" w:cs="Arial" w:hint="eastAsia"/>
          <w:kern w:val="0"/>
          <w:szCs w:val="21"/>
        </w:rPr>
        <w:t>胡倩</w:t>
      </w:r>
      <w:r w:rsidRPr="00D72F43">
        <w:rPr>
          <w:rFonts w:ascii="宋体" w:eastAsia="宋体" w:hAnsi="宋体" w:cs="Arial" w:hint="eastAsia"/>
          <w:kern w:val="0"/>
          <w:szCs w:val="21"/>
        </w:rPr>
        <w:t>（</w:t>
      </w:r>
      <w:r w:rsidR="0057144E" w:rsidRPr="00D72F43">
        <w:rPr>
          <w:rFonts w:ascii="宋体" w:eastAsia="宋体" w:hAnsi="宋体" w:cs="Arial" w:hint="eastAsia"/>
          <w:kern w:val="0"/>
          <w:szCs w:val="21"/>
        </w:rPr>
        <w:t>营销部</w:t>
      </w:r>
      <w:r w:rsidR="00DB0BD6">
        <w:rPr>
          <w:rFonts w:ascii="宋体" w:eastAsia="宋体" w:hAnsi="宋体" w:cs="Arial" w:hint="eastAsia"/>
          <w:kern w:val="0"/>
          <w:szCs w:val="21"/>
        </w:rPr>
        <w:t>采购</w:t>
      </w:r>
      <w:r w:rsidR="00737F09">
        <w:rPr>
          <w:rFonts w:ascii="宋体" w:eastAsia="宋体" w:hAnsi="宋体" w:cs="Arial" w:hint="eastAsia"/>
          <w:kern w:val="0"/>
          <w:szCs w:val="21"/>
        </w:rPr>
        <w:t>经理</w:t>
      </w:r>
      <w:r w:rsidRPr="00D72F43">
        <w:rPr>
          <w:rFonts w:ascii="宋体" w:eastAsia="宋体" w:hAnsi="宋体" w:cs="Arial" w:hint="eastAsia"/>
          <w:kern w:val="0"/>
          <w:szCs w:val="21"/>
        </w:rPr>
        <w:t>）</w:t>
      </w:r>
    </w:p>
    <w:p w14:paraId="298C4063" w14:textId="340CAC48" w:rsidR="0047309C" w:rsidRPr="00D72F43" w:rsidRDefault="0047309C" w:rsidP="0047309C">
      <w:pPr>
        <w:snapToGrid w:val="0"/>
        <w:spacing w:line="288" w:lineRule="auto"/>
        <w:ind w:left="839"/>
        <w:rPr>
          <w:rFonts w:ascii="宋体" w:eastAsia="宋体" w:hAnsi="宋体" w:cs="Arial" w:hint="eastAsia"/>
          <w:kern w:val="0"/>
          <w:szCs w:val="21"/>
        </w:rPr>
      </w:pPr>
      <w:r w:rsidRPr="00D72F43">
        <w:rPr>
          <w:rFonts w:ascii="宋体" w:eastAsia="宋体" w:hAnsi="宋体" w:cs="Arial" w:hint="eastAsia"/>
          <w:kern w:val="0"/>
          <w:szCs w:val="21"/>
        </w:rPr>
        <w:t>生产</w:t>
      </w:r>
      <w:r w:rsidRPr="00D72F43">
        <w:rPr>
          <w:rFonts w:ascii="宋体" w:eastAsia="宋体" w:hAnsi="宋体" w:cs="Arial"/>
          <w:kern w:val="0"/>
          <w:szCs w:val="21"/>
        </w:rPr>
        <w:t>部：</w:t>
      </w:r>
      <w:r w:rsidR="0057144E" w:rsidRPr="00780E7A">
        <w:rPr>
          <w:rFonts w:ascii="宋体" w:eastAsia="宋体" w:hAnsi="宋体" w:cs="宋体" w:hint="eastAsia"/>
        </w:rPr>
        <w:t>张云虎</w:t>
      </w:r>
      <w:r w:rsidRPr="00D72F43">
        <w:rPr>
          <w:rFonts w:ascii="宋体" w:eastAsia="宋体" w:hAnsi="宋体" w:cs="Arial" w:hint="eastAsia"/>
          <w:kern w:val="0"/>
          <w:szCs w:val="21"/>
        </w:rPr>
        <w:t>（生产</w:t>
      </w:r>
      <w:r w:rsidR="002861B3" w:rsidRPr="00D72F43">
        <w:rPr>
          <w:rFonts w:ascii="宋体" w:eastAsia="宋体" w:hAnsi="宋体" w:cs="Arial" w:hint="eastAsia"/>
          <w:kern w:val="0"/>
          <w:szCs w:val="21"/>
        </w:rPr>
        <w:t>部</w:t>
      </w:r>
      <w:r w:rsidRPr="00D72F43">
        <w:rPr>
          <w:rFonts w:ascii="宋体" w:eastAsia="宋体" w:hAnsi="宋体" w:cs="Arial" w:hint="eastAsia"/>
          <w:kern w:val="0"/>
          <w:szCs w:val="21"/>
        </w:rPr>
        <w:t>经理）</w:t>
      </w:r>
    </w:p>
    <w:p w14:paraId="048ED057" w14:textId="6E4F6554" w:rsidR="0047309C" w:rsidRPr="00D72F43" w:rsidRDefault="0047309C" w:rsidP="0047309C">
      <w:pPr>
        <w:snapToGrid w:val="0"/>
        <w:spacing w:line="288" w:lineRule="auto"/>
        <w:ind w:left="839"/>
        <w:rPr>
          <w:rFonts w:ascii="宋体" w:eastAsia="宋体" w:hAnsi="宋体" w:cs="Arial" w:hint="eastAsia"/>
          <w:kern w:val="0"/>
          <w:szCs w:val="21"/>
        </w:rPr>
      </w:pPr>
      <w:r w:rsidRPr="00D72F43">
        <w:rPr>
          <w:rFonts w:ascii="宋体" w:eastAsia="宋体" w:hAnsi="宋体" w:cs="Arial" w:hint="eastAsia"/>
          <w:kern w:val="0"/>
          <w:szCs w:val="21"/>
        </w:rPr>
        <w:t>审计部：</w:t>
      </w:r>
      <w:bookmarkStart w:id="2" w:name="_Hlk167292433"/>
      <w:r w:rsidR="0057144E">
        <w:rPr>
          <w:rFonts w:ascii="宋体" w:eastAsia="宋体" w:hAnsi="宋体" w:cs="Arial" w:hint="eastAsia"/>
          <w:kern w:val="0"/>
          <w:szCs w:val="21"/>
        </w:rPr>
        <w:t>吴恒星</w:t>
      </w:r>
      <w:r w:rsidRPr="00D72F43">
        <w:rPr>
          <w:rFonts w:ascii="宋体" w:eastAsia="宋体" w:hAnsi="宋体" w:cs="Arial" w:hint="eastAsia"/>
          <w:kern w:val="0"/>
          <w:szCs w:val="21"/>
        </w:rPr>
        <w:t>（审计</w:t>
      </w:r>
      <w:proofErr w:type="gramStart"/>
      <w:r w:rsidR="002861B3" w:rsidRPr="00D72F43">
        <w:rPr>
          <w:rFonts w:ascii="宋体" w:eastAsia="宋体" w:hAnsi="宋体" w:cs="Arial" w:hint="eastAsia"/>
          <w:kern w:val="0"/>
          <w:szCs w:val="21"/>
        </w:rPr>
        <w:t>风控</w:t>
      </w:r>
      <w:r w:rsidRPr="00D72F43">
        <w:rPr>
          <w:rFonts w:ascii="宋体" w:eastAsia="宋体" w:hAnsi="宋体" w:cs="Arial" w:hint="eastAsia"/>
          <w:kern w:val="0"/>
          <w:szCs w:val="21"/>
        </w:rPr>
        <w:t>部</w:t>
      </w:r>
      <w:proofErr w:type="gramEnd"/>
      <w:r w:rsidR="002861B3" w:rsidRPr="00D72F43">
        <w:rPr>
          <w:rFonts w:ascii="宋体" w:eastAsia="宋体" w:hAnsi="宋体" w:cs="Arial" w:hint="eastAsia"/>
          <w:kern w:val="0"/>
          <w:szCs w:val="21"/>
        </w:rPr>
        <w:t>副</w:t>
      </w:r>
      <w:r w:rsidR="0057144E">
        <w:rPr>
          <w:rFonts w:ascii="宋体" w:eastAsia="宋体" w:hAnsi="宋体" w:cs="Arial" w:hint="eastAsia"/>
          <w:kern w:val="0"/>
          <w:szCs w:val="21"/>
        </w:rPr>
        <w:t>总监</w:t>
      </w:r>
      <w:r w:rsidRPr="00D72F43">
        <w:rPr>
          <w:rFonts w:ascii="宋体" w:eastAsia="宋体" w:hAnsi="宋体" w:cs="Arial" w:hint="eastAsia"/>
          <w:kern w:val="0"/>
          <w:szCs w:val="21"/>
        </w:rPr>
        <w:t>）</w:t>
      </w:r>
      <w:bookmarkEnd w:id="2"/>
    </w:p>
    <w:p w14:paraId="75DB39D2" w14:textId="77777777" w:rsidR="0047309C" w:rsidRPr="00D72F43" w:rsidRDefault="0047309C" w:rsidP="0047309C">
      <w:pPr>
        <w:snapToGrid w:val="0"/>
        <w:spacing w:line="288" w:lineRule="auto"/>
        <w:ind w:firstLineChars="200" w:firstLine="420"/>
        <w:rPr>
          <w:rFonts w:ascii="宋体" w:eastAsia="宋体" w:hAnsi="宋体" w:cs="Arial" w:hint="eastAsia"/>
          <w:kern w:val="0"/>
          <w:szCs w:val="21"/>
        </w:rPr>
      </w:pPr>
      <w:r w:rsidRPr="00D72F43">
        <w:rPr>
          <w:rFonts w:ascii="宋体" w:eastAsia="宋体" w:hAnsi="宋体" w:cs="Arial"/>
          <w:kern w:val="0"/>
          <w:szCs w:val="21"/>
        </w:rPr>
        <w:t>申诉处理委员会不直接接收申诉，但根据申诉程序在申诉到达申诉处理委员会时，由其代表公司对申诉进行最终一轮研究和讨论，提出申诉解决方案。</w:t>
      </w:r>
    </w:p>
    <w:p w14:paraId="7DE74588"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申诉渠道</w:t>
      </w:r>
    </w:p>
    <w:p w14:paraId="2C6380D9" w14:textId="77777777" w:rsidR="0047309C" w:rsidRPr="00D72F43" w:rsidRDefault="0047309C" w:rsidP="0047309C">
      <w:pPr>
        <w:snapToGrid w:val="0"/>
        <w:spacing w:line="288" w:lineRule="auto"/>
        <w:rPr>
          <w:rFonts w:ascii="宋体" w:eastAsia="宋体" w:hAnsi="宋体" w:cs="Arial" w:hint="eastAsia"/>
          <w:kern w:val="0"/>
          <w:szCs w:val="21"/>
        </w:rPr>
      </w:pPr>
      <w:r w:rsidRPr="00D72F43">
        <w:rPr>
          <w:rFonts w:ascii="宋体" w:eastAsia="宋体" w:hAnsi="宋体" w:cs="Arial"/>
          <w:kern w:val="0"/>
          <w:szCs w:val="21"/>
        </w:rPr>
        <w:t xml:space="preserve">    </w:t>
      </w:r>
      <w:r w:rsidRPr="00D72F43">
        <w:rPr>
          <w:rFonts w:ascii="宋体" w:eastAsia="宋体" w:hAnsi="宋体" w:cs="Arial"/>
          <w:szCs w:val="21"/>
        </w:rPr>
        <w:t>公司设立部门和全公司两个层面的多种接受申诉的渠道，具体而言：</w:t>
      </w:r>
    </w:p>
    <w:p w14:paraId="0052C3DA" w14:textId="77777777" w:rsidR="0047309C" w:rsidRPr="00D72F43" w:rsidRDefault="0047309C" w:rsidP="0047309C">
      <w:pPr>
        <w:numPr>
          <w:ilvl w:val="0"/>
          <w:numId w:val="29"/>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各部门在其业务流程中设立接受申诉的渠道和方式，包括本部门员工的申诉渠道（如意见箱、恳谈会等）、以及与本部门存在业务关系的客户和其他利益相关方的申诉渠道（如客户满意度调查等）；</w:t>
      </w:r>
    </w:p>
    <w:p w14:paraId="02302C75" w14:textId="77777777" w:rsidR="0047309C" w:rsidRPr="00D72F43" w:rsidRDefault="0047309C" w:rsidP="0047309C">
      <w:pPr>
        <w:numPr>
          <w:ilvl w:val="0"/>
          <w:numId w:val="29"/>
        </w:numPr>
        <w:spacing w:line="288" w:lineRule="auto"/>
        <w:ind w:left="0" w:firstLine="425"/>
        <w:rPr>
          <w:rFonts w:ascii="宋体" w:eastAsia="宋体" w:hAnsi="宋体" w:cs="Arial" w:hint="eastAsia"/>
          <w:kern w:val="0"/>
          <w:szCs w:val="21"/>
        </w:rPr>
      </w:pP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代表公司设立、宣传并维护公司层面接受申诉的渠道，包括公司网站、总经理邮箱和社交媒体等，并应使利益相关方广为知晓。</w:t>
      </w:r>
    </w:p>
    <w:p w14:paraId="3C68BB92" w14:textId="463CC2CF" w:rsidR="00806AFF" w:rsidRPr="00D72F43" w:rsidRDefault="00782D5B" w:rsidP="0047309C">
      <w:pPr>
        <w:numPr>
          <w:ilvl w:val="0"/>
          <w:numId w:val="29"/>
        </w:numPr>
        <w:spacing w:line="288" w:lineRule="auto"/>
        <w:ind w:left="0" w:firstLine="425"/>
        <w:rPr>
          <w:rFonts w:ascii="宋体" w:eastAsia="宋体" w:hAnsi="宋体" w:cs="Arial" w:hint="eastAsia"/>
          <w:kern w:val="0"/>
          <w:szCs w:val="21"/>
        </w:rPr>
      </w:pPr>
      <w:r w:rsidRPr="00D72F43">
        <w:rPr>
          <w:rFonts w:ascii="宋体" w:eastAsia="宋体" w:hAnsi="宋体" w:cs="Arial" w:hint="eastAsia"/>
          <w:kern w:val="0"/>
          <w:szCs w:val="21"/>
        </w:rPr>
        <w:t>对于来自公司网站、意见箱中的申诉，也可采用匿名申诉的方式。</w:t>
      </w:r>
    </w:p>
    <w:p w14:paraId="10CDDABF"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kern w:val="0"/>
          <w:szCs w:val="21"/>
        </w:rPr>
      </w:pPr>
      <w:r w:rsidRPr="00D72F43">
        <w:rPr>
          <w:rFonts w:ascii="宋体" w:eastAsia="宋体" w:hAnsi="宋体" w:cs="Arial"/>
          <w:b/>
          <w:kern w:val="0"/>
          <w:szCs w:val="21"/>
        </w:rPr>
        <w:t>申诉程序</w:t>
      </w:r>
    </w:p>
    <w:p w14:paraId="444D9336" w14:textId="77777777" w:rsidR="0047309C" w:rsidRPr="00D72F43" w:rsidRDefault="0047309C" w:rsidP="0047309C">
      <w:pPr>
        <w:snapToGrid w:val="0"/>
        <w:spacing w:line="288" w:lineRule="auto"/>
        <w:ind w:firstLine="465"/>
        <w:rPr>
          <w:rFonts w:ascii="宋体" w:eastAsia="宋体" w:hAnsi="宋体" w:cs="Arial" w:hint="eastAsia"/>
          <w:kern w:val="0"/>
          <w:szCs w:val="21"/>
        </w:rPr>
      </w:pPr>
      <w:r w:rsidRPr="00D72F43">
        <w:rPr>
          <w:rFonts w:ascii="宋体" w:eastAsia="宋体" w:hAnsi="宋体" w:cs="Arial"/>
          <w:kern w:val="0"/>
          <w:szCs w:val="21"/>
        </w:rPr>
        <w:t>无论接受申诉的渠道，所有申诉应严格遵循以下处理程序：</w:t>
      </w:r>
    </w:p>
    <w:p w14:paraId="6F155B30" w14:textId="18AD587B" w:rsidR="0047309C" w:rsidRPr="00D72F43" w:rsidRDefault="0047309C" w:rsidP="0047309C">
      <w:pPr>
        <w:numPr>
          <w:ilvl w:val="0"/>
          <w:numId w:val="30"/>
        </w:numPr>
        <w:spacing w:line="288" w:lineRule="auto"/>
        <w:ind w:left="0" w:firstLine="425"/>
        <w:rPr>
          <w:rFonts w:ascii="宋体" w:eastAsia="宋体" w:hAnsi="宋体" w:cs="Arial" w:hint="eastAsia"/>
          <w:szCs w:val="21"/>
        </w:rPr>
      </w:pPr>
      <w:r w:rsidRPr="00D72F43">
        <w:rPr>
          <w:rFonts w:ascii="宋体" w:eastAsia="宋体" w:hAnsi="宋体" w:cs="Arial"/>
          <w:szCs w:val="21"/>
        </w:rPr>
        <w:t>申诉人申诉时须填写公司统一指定并提供的《供应链尽责申诉申诉书》（附</w:t>
      </w:r>
      <w:r w:rsidR="006F05C4" w:rsidRPr="00D72F43">
        <w:rPr>
          <w:rFonts w:ascii="宋体" w:eastAsia="宋体" w:hAnsi="宋体" w:cs="Arial" w:hint="eastAsia"/>
          <w:szCs w:val="21"/>
        </w:rPr>
        <w:t>录</w:t>
      </w:r>
      <w:r w:rsidRPr="00D72F43">
        <w:rPr>
          <w:rFonts w:ascii="宋体" w:eastAsia="宋体" w:hAnsi="宋体" w:cs="Arial" w:hint="eastAsia"/>
          <w:szCs w:val="21"/>
        </w:rPr>
        <w:t>1</w:t>
      </w:r>
      <w:r w:rsidRPr="00D72F43">
        <w:rPr>
          <w:rFonts w:ascii="宋体" w:eastAsia="宋体" w:hAnsi="宋体" w:cs="Arial"/>
          <w:szCs w:val="21"/>
        </w:rPr>
        <w:t>），说明相关事实和申诉的诉求；接受申诉的部门应做好《供应链尽责申诉记录》，记录后应要求申诉人签字确认：</w:t>
      </w:r>
    </w:p>
    <w:p w14:paraId="21583D6C"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各业务部门</w:t>
      </w:r>
      <w:proofErr w:type="gramStart"/>
      <w:r w:rsidRPr="00D72F43">
        <w:rPr>
          <w:rFonts w:ascii="宋体" w:eastAsia="宋体" w:hAnsi="宋体" w:cs="Arial"/>
          <w:kern w:val="0"/>
          <w:szCs w:val="21"/>
        </w:rPr>
        <w:t>经由本</w:t>
      </w:r>
      <w:proofErr w:type="gramEnd"/>
      <w:r w:rsidRPr="00D72F43">
        <w:rPr>
          <w:rFonts w:ascii="宋体" w:eastAsia="宋体" w:hAnsi="宋体" w:cs="Arial"/>
          <w:kern w:val="0"/>
          <w:szCs w:val="21"/>
        </w:rPr>
        <w:t>部门的申诉渠道和方式而接受的申诉由各部门首先进行处理，实行“首问负责制”，并可为此目的设立申诉主管职责，但在相关申诉明确事关另一部门时，则须协助申诉人将该申诉转交于另一部门；</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经由公司层面的申诉渠道接到申诉后，应首先确定与该申诉相关的具体业务部门，并将其在第一时间（接到申诉后的3个工作日内）转交给相关业务部门，并告知申诉人；</w:t>
      </w:r>
    </w:p>
    <w:p w14:paraId="51390ACF"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相关业务部门在接到申诉人提出或公司</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转交的涉及本部门的申诉后，应首先</w:t>
      </w:r>
      <w:proofErr w:type="gramStart"/>
      <w:r w:rsidRPr="00D72F43">
        <w:rPr>
          <w:rFonts w:ascii="宋体" w:eastAsia="宋体" w:hAnsi="宋体" w:cs="Arial"/>
          <w:kern w:val="0"/>
          <w:szCs w:val="21"/>
        </w:rPr>
        <w:t>研</w:t>
      </w:r>
      <w:proofErr w:type="gramEnd"/>
      <w:r w:rsidRPr="00D72F43">
        <w:rPr>
          <w:rFonts w:ascii="宋体" w:eastAsia="宋体" w:hAnsi="宋体" w:cs="Arial"/>
          <w:kern w:val="0"/>
          <w:szCs w:val="21"/>
        </w:rPr>
        <w:t>判该项申诉是否符合本制度第二到第四条的受理条件，如否，则应在接到申诉之日起3个工作日内告知申诉人且申诉终止，并应在</w:t>
      </w:r>
      <w:r w:rsidRPr="00D72F43">
        <w:rPr>
          <w:rFonts w:ascii="宋体" w:eastAsia="宋体" w:hAnsi="宋体" w:cs="Arial"/>
          <w:szCs w:val="21"/>
        </w:rPr>
        <w:t>《供应链尽责申诉申诉书》上做好记录；</w:t>
      </w:r>
    </w:p>
    <w:p w14:paraId="14609858"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如果申诉符合受理条件，各部门应在接到申诉之日起7个工作日内</w:t>
      </w:r>
      <w:r w:rsidRPr="00D72F43">
        <w:rPr>
          <w:rFonts w:ascii="宋体" w:eastAsia="宋体" w:hAnsi="宋体" w:cs="Arial"/>
          <w:szCs w:val="21"/>
        </w:rPr>
        <w:t>在部门职责权限范围内对申诉事项进行调查和回应，提出处理意见，如果申诉人接受该答复即可终结申诉；如果申诉人不接受部门所做答</w:t>
      </w:r>
      <w:r w:rsidRPr="00D72F43">
        <w:rPr>
          <w:rFonts w:ascii="宋体" w:eastAsia="宋体" w:hAnsi="宋体" w:cs="Arial"/>
          <w:szCs w:val="21"/>
        </w:rPr>
        <w:lastRenderedPageBreak/>
        <w:t>复和处理意见，</w:t>
      </w:r>
      <w:proofErr w:type="gramStart"/>
      <w:r w:rsidRPr="00D72F43">
        <w:rPr>
          <w:rFonts w:ascii="宋体" w:eastAsia="宋体" w:hAnsi="宋体" w:cs="Arial"/>
          <w:szCs w:val="21"/>
        </w:rPr>
        <w:t>则相关</w:t>
      </w:r>
      <w:proofErr w:type="gramEnd"/>
      <w:r w:rsidRPr="00D72F43">
        <w:rPr>
          <w:rFonts w:ascii="宋体" w:eastAsia="宋体" w:hAnsi="宋体" w:cs="Arial"/>
          <w:szCs w:val="21"/>
        </w:rPr>
        <w:t>部门应协助其在</w:t>
      </w:r>
      <w:r w:rsidRPr="00D72F43">
        <w:rPr>
          <w:rFonts w:ascii="宋体" w:eastAsia="宋体" w:hAnsi="宋体" w:cs="Arial"/>
          <w:kern w:val="0"/>
          <w:szCs w:val="21"/>
        </w:rPr>
        <w:t>5</w:t>
      </w:r>
      <w:r w:rsidRPr="00D72F43">
        <w:rPr>
          <w:rFonts w:ascii="宋体" w:eastAsia="宋体" w:hAnsi="宋体" w:cs="Arial"/>
          <w:szCs w:val="21"/>
        </w:rPr>
        <w:t>个工作日内向</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提出申诉；</w:t>
      </w:r>
    </w:p>
    <w:p w14:paraId="58C12615"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在接到上述申诉后，应会同相关部门的主管共同研究申诉，进行补充调查和取证，必要时获取管理相关部门的公司高层管理者的意见和支持，并应在接到申诉之日起10个工作日内向申诉人做出答复和处理意见，</w:t>
      </w:r>
      <w:r w:rsidRPr="00D72F43">
        <w:rPr>
          <w:rFonts w:ascii="宋体" w:eastAsia="宋体" w:hAnsi="宋体" w:cs="Arial"/>
          <w:szCs w:val="21"/>
        </w:rPr>
        <w:t>如果申诉人接受该答复即可终结该申诉；如果申诉人不接受</w:t>
      </w:r>
      <w:r w:rsidRPr="00D72F43">
        <w:rPr>
          <w:rFonts w:ascii="宋体" w:eastAsia="宋体" w:hAnsi="宋体" w:cs="Arial" w:hint="eastAsia"/>
          <w:kern w:val="0"/>
          <w:szCs w:val="21"/>
        </w:rPr>
        <w:t>负责任采购管理工作组</w:t>
      </w:r>
      <w:r w:rsidRPr="00D72F43">
        <w:rPr>
          <w:rFonts w:ascii="宋体" w:eastAsia="宋体" w:hAnsi="宋体" w:cs="Arial"/>
          <w:szCs w:val="21"/>
        </w:rPr>
        <w:t>所做答复和处理意见，则</w:t>
      </w:r>
      <w:r w:rsidRPr="00D72F43">
        <w:rPr>
          <w:rFonts w:ascii="宋体" w:eastAsia="宋体" w:hAnsi="宋体" w:cs="Arial" w:hint="eastAsia"/>
          <w:kern w:val="0"/>
          <w:szCs w:val="21"/>
        </w:rPr>
        <w:t>负责任采购管理工作组</w:t>
      </w:r>
      <w:r w:rsidRPr="00D72F43">
        <w:rPr>
          <w:rFonts w:ascii="宋体" w:eastAsia="宋体" w:hAnsi="宋体" w:cs="Arial"/>
          <w:szCs w:val="21"/>
        </w:rPr>
        <w:t>应协助其在</w:t>
      </w:r>
      <w:r w:rsidRPr="00D72F43">
        <w:rPr>
          <w:rFonts w:ascii="宋体" w:eastAsia="宋体" w:hAnsi="宋体" w:cs="Arial"/>
          <w:kern w:val="0"/>
          <w:szCs w:val="21"/>
        </w:rPr>
        <w:t>5</w:t>
      </w:r>
      <w:r w:rsidRPr="00D72F43">
        <w:rPr>
          <w:rFonts w:ascii="宋体" w:eastAsia="宋体" w:hAnsi="宋体" w:cs="Arial"/>
          <w:szCs w:val="21"/>
        </w:rPr>
        <w:t>个工作日内向</w:t>
      </w:r>
      <w:r w:rsidRPr="00D72F43">
        <w:rPr>
          <w:rFonts w:ascii="宋体" w:eastAsia="宋体" w:hAnsi="宋体" w:cs="Arial"/>
          <w:kern w:val="0"/>
          <w:szCs w:val="21"/>
        </w:rPr>
        <w:t>公司申诉处理委员会提出申诉；</w:t>
      </w:r>
    </w:p>
    <w:p w14:paraId="04DEE3BA"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在申诉提交到申诉处理委员会后，</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应在5个工作日内组织申诉处理委员会召开会议，讨论该项申诉并在必要时补充调查，并应确保在申诉提交于申诉处理委员会之日起15个工作日内向申诉人做出答复，提出公司层面的最终解决方案，如果申诉人接受该项方案，则申诉正式终结；如果申诉人仍不能接受申诉处理委员会的解决方案，则可以寻求企业以外的解决途径，包括司法途径；</w:t>
      </w:r>
    </w:p>
    <w:p w14:paraId="75D2FFDA" w14:textId="77777777" w:rsidR="0047309C" w:rsidRPr="00D72F43" w:rsidRDefault="0047309C" w:rsidP="0047309C">
      <w:pPr>
        <w:numPr>
          <w:ilvl w:val="0"/>
          <w:numId w:val="30"/>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如果一个申诉明确涉及多个部门的，须由首先接到申诉的部门通知</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，由其按照本条第</w:t>
      </w:r>
      <w:r w:rsidRPr="00D72F43">
        <w:rPr>
          <w:rFonts w:ascii="宋体" w:eastAsia="宋体" w:hAnsi="宋体" w:cs="Arial" w:hint="eastAsia"/>
          <w:kern w:val="0"/>
          <w:szCs w:val="21"/>
        </w:rPr>
        <w:t>(</w:t>
      </w:r>
      <w:r w:rsidRPr="00D72F43">
        <w:rPr>
          <w:rFonts w:ascii="宋体" w:eastAsia="宋体" w:hAnsi="宋体" w:cs="Arial"/>
          <w:kern w:val="0"/>
          <w:szCs w:val="21"/>
        </w:rPr>
        <w:t>5</w:t>
      </w:r>
      <w:r w:rsidRPr="00D72F43">
        <w:rPr>
          <w:rFonts w:ascii="宋体" w:eastAsia="宋体" w:hAnsi="宋体" w:cs="Arial" w:hint="eastAsia"/>
          <w:kern w:val="0"/>
          <w:szCs w:val="21"/>
        </w:rPr>
        <w:t>)</w:t>
      </w:r>
      <w:r w:rsidRPr="00D72F43">
        <w:rPr>
          <w:rFonts w:ascii="宋体" w:eastAsia="宋体" w:hAnsi="宋体" w:cs="Arial"/>
          <w:kern w:val="0"/>
          <w:szCs w:val="21"/>
        </w:rPr>
        <w:t>、</w:t>
      </w:r>
      <w:r w:rsidRPr="00D72F43">
        <w:rPr>
          <w:rFonts w:ascii="宋体" w:eastAsia="宋体" w:hAnsi="宋体" w:cs="Arial" w:hint="eastAsia"/>
          <w:kern w:val="0"/>
          <w:szCs w:val="21"/>
        </w:rPr>
        <w:t>(</w:t>
      </w:r>
      <w:r w:rsidRPr="00D72F43">
        <w:rPr>
          <w:rFonts w:ascii="宋体" w:eastAsia="宋体" w:hAnsi="宋体" w:cs="Arial"/>
          <w:kern w:val="0"/>
          <w:szCs w:val="21"/>
        </w:rPr>
        <w:t>6</w:t>
      </w:r>
      <w:r w:rsidRPr="00D72F43">
        <w:rPr>
          <w:rFonts w:ascii="宋体" w:eastAsia="宋体" w:hAnsi="宋体" w:cs="Arial" w:hint="eastAsia"/>
          <w:kern w:val="0"/>
          <w:szCs w:val="21"/>
        </w:rPr>
        <w:t>)</w:t>
      </w:r>
      <w:r w:rsidRPr="00D72F43">
        <w:rPr>
          <w:rFonts w:ascii="宋体" w:eastAsia="宋体" w:hAnsi="宋体" w:cs="Arial"/>
          <w:kern w:val="0"/>
          <w:szCs w:val="21"/>
        </w:rPr>
        <w:t>款的规定进行处理；</w:t>
      </w:r>
    </w:p>
    <w:p w14:paraId="3AAE519F" w14:textId="77777777" w:rsidR="0047309C" w:rsidRPr="00D72F43" w:rsidRDefault="0047309C" w:rsidP="0047309C">
      <w:pPr>
        <w:numPr>
          <w:ilvl w:val="0"/>
          <w:numId w:val="30"/>
        </w:numPr>
        <w:spacing w:line="288" w:lineRule="auto"/>
        <w:ind w:left="0" w:firstLine="425"/>
        <w:rPr>
          <w:rFonts w:ascii="宋体" w:eastAsia="宋体" w:hAnsi="宋体" w:cs="Arial" w:hint="eastAsia"/>
          <w:szCs w:val="21"/>
        </w:rPr>
      </w:pPr>
      <w:r w:rsidRPr="00D72F43">
        <w:rPr>
          <w:rFonts w:ascii="宋体" w:eastAsia="宋体" w:hAnsi="宋体" w:cs="Arial"/>
          <w:kern w:val="0"/>
          <w:szCs w:val="21"/>
        </w:rPr>
        <w:t>如果同一申诉人或不同申诉人就经由本条各款处理过的相同申诉再次提出申诉的，由接到申诉的部门或</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告知其前述申诉结果，并不予接受申诉；但申诉人如对申诉结果的执行不满意，可就此再次提出申诉。</w:t>
      </w:r>
    </w:p>
    <w:p w14:paraId="1B15A8C9" w14:textId="3E6BC9FE" w:rsidR="00782D5B" w:rsidRPr="00D72F43" w:rsidRDefault="00782D5B" w:rsidP="0047309C">
      <w:pPr>
        <w:numPr>
          <w:ilvl w:val="0"/>
          <w:numId w:val="30"/>
        </w:numPr>
        <w:spacing w:line="288" w:lineRule="auto"/>
        <w:ind w:left="0" w:firstLine="425"/>
        <w:rPr>
          <w:rFonts w:ascii="宋体" w:eastAsia="宋体" w:hAnsi="宋体" w:cs="Arial" w:hint="eastAsia"/>
          <w:szCs w:val="21"/>
        </w:rPr>
      </w:pPr>
      <w:r w:rsidRPr="00D72F43">
        <w:rPr>
          <w:rFonts w:ascii="宋体" w:eastAsia="宋体" w:hAnsi="宋体" w:cs="Arial" w:hint="eastAsia"/>
          <w:szCs w:val="21"/>
        </w:rPr>
        <w:t>对于来自</w:t>
      </w:r>
      <w:proofErr w:type="gramStart"/>
      <w:r w:rsidRPr="00D72F43">
        <w:rPr>
          <w:rFonts w:ascii="宋体" w:eastAsia="宋体" w:hAnsi="宋体" w:cs="Arial" w:hint="eastAsia"/>
          <w:szCs w:val="21"/>
        </w:rPr>
        <w:t>公司官网或</w:t>
      </w:r>
      <w:proofErr w:type="gramEnd"/>
      <w:r w:rsidRPr="00D72F43">
        <w:rPr>
          <w:rFonts w:ascii="宋体" w:eastAsia="宋体" w:hAnsi="宋体" w:cs="Arial" w:hint="eastAsia"/>
          <w:szCs w:val="21"/>
        </w:rPr>
        <w:t>意见箱中的匿名申诉，</w:t>
      </w:r>
      <w:r w:rsidRPr="00D72F43">
        <w:rPr>
          <w:rFonts w:ascii="宋体" w:eastAsia="宋体" w:hAnsi="宋体" w:cs="Arial"/>
          <w:szCs w:val="21"/>
        </w:rPr>
        <w:t>各部门应在接到申诉之日起7个工作日内在部门职责权限范围内对申诉事项进行调查和回应，提出处理意见</w:t>
      </w:r>
      <w:r w:rsidRPr="00D72F43">
        <w:rPr>
          <w:rFonts w:ascii="宋体" w:eastAsia="宋体" w:hAnsi="宋体" w:cs="Arial" w:hint="eastAsia"/>
          <w:szCs w:val="21"/>
        </w:rPr>
        <w:t>。</w:t>
      </w:r>
      <w:r w:rsidR="000637CB" w:rsidRPr="00D72F43">
        <w:rPr>
          <w:rFonts w:ascii="宋体" w:eastAsia="宋体" w:hAnsi="宋体" w:cs="Arial"/>
          <w:szCs w:val="21"/>
        </w:rPr>
        <w:t>如果对方</w:t>
      </w:r>
      <w:r w:rsidR="000637CB" w:rsidRPr="00D72F43">
        <w:rPr>
          <w:rFonts w:ascii="宋体" w:eastAsia="宋体" w:hAnsi="宋体" w:cs="Arial" w:hint="eastAsia"/>
          <w:szCs w:val="21"/>
        </w:rPr>
        <w:t>申诉</w:t>
      </w:r>
      <w:r w:rsidR="000637CB" w:rsidRPr="00D72F43">
        <w:rPr>
          <w:rFonts w:ascii="宋体" w:eastAsia="宋体" w:hAnsi="宋体" w:cs="Arial"/>
          <w:szCs w:val="21"/>
        </w:rPr>
        <w:t>的不属实，可不予理会，或向有关调查人员说明情况</w:t>
      </w:r>
      <w:r w:rsidR="000637CB" w:rsidRPr="00D72F43">
        <w:rPr>
          <w:rFonts w:ascii="宋体" w:eastAsia="宋体" w:hAnsi="宋体" w:cs="Arial" w:hint="eastAsia"/>
          <w:szCs w:val="21"/>
        </w:rPr>
        <w:t>；如果对方申诉情况属实，</w:t>
      </w:r>
      <w:r w:rsidR="000637CB" w:rsidRPr="00D72F43">
        <w:rPr>
          <w:rFonts w:ascii="宋体" w:eastAsia="宋体" w:hAnsi="宋体" w:cs="Arial"/>
          <w:szCs w:val="21"/>
        </w:rPr>
        <w:t>应确保在申诉提交于申诉处理委员会之日起15个工作日内提出公司层面的最终解决方案</w:t>
      </w:r>
      <w:r w:rsidR="000637CB" w:rsidRPr="00D72F43">
        <w:rPr>
          <w:rFonts w:ascii="宋体" w:eastAsia="宋体" w:hAnsi="宋体" w:cs="Arial" w:hint="eastAsia"/>
          <w:szCs w:val="21"/>
        </w:rPr>
        <w:t>。</w:t>
      </w:r>
    </w:p>
    <w:p w14:paraId="1A84F201"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申诉结果</w:t>
      </w:r>
    </w:p>
    <w:p w14:paraId="7944C017" w14:textId="77777777" w:rsidR="0047309C" w:rsidRPr="00D72F43" w:rsidRDefault="0047309C" w:rsidP="0047309C">
      <w:pPr>
        <w:snapToGrid w:val="0"/>
        <w:spacing w:line="288" w:lineRule="auto"/>
        <w:ind w:firstLineChars="200" w:firstLine="420"/>
        <w:rPr>
          <w:rFonts w:ascii="宋体" w:eastAsia="宋体" w:hAnsi="宋体" w:cs="Arial" w:hint="eastAsia"/>
          <w:szCs w:val="21"/>
        </w:rPr>
      </w:pPr>
      <w:r w:rsidRPr="00D72F43">
        <w:rPr>
          <w:rFonts w:ascii="宋体" w:eastAsia="宋体" w:hAnsi="宋体" w:cs="Arial"/>
          <w:szCs w:val="21"/>
        </w:rPr>
        <w:t>申诉人接受答复、处理意见或解决方案后，应配合相关部门填写《供应链尽责申诉书》“申诉人确认”部分，承诺接受《申诉书》所列申诉结果，并不再就同一问题提出申诉或诉诸其他争端解决机制，包括司法解决机制，并签名确认。</w:t>
      </w:r>
    </w:p>
    <w:p w14:paraId="5D8A273E" w14:textId="16218CD6" w:rsidR="0047309C" w:rsidRPr="00D72F43" w:rsidRDefault="0047309C" w:rsidP="0047309C">
      <w:pPr>
        <w:snapToGrid w:val="0"/>
        <w:spacing w:line="288" w:lineRule="auto"/>
        <w:ind w:firstLineChars="200" w:firstLine="420"/>
        <w:rPr>
          <w:rFonts w:ascii="宋体" w:eastAsia="宋体" w:hAnsi="宋体" w:cs="Arial" w:hint="eastAsia"/>
          <w:szCs w:val="21"/>
        </w:rPr>
      </w:pPr>
      <w:r w:rsidRPr="00D72F43">
        <w:rPr>
          <w:rFonts w:ascii="宋体" w:eastAsia="宋体" w:hAnsi="宋体" w:cs="Arial"/>
          <w:szCs w:val="21"/>
        </w:rPr>
        <w:t>申诉处理结果应记录为一式叁份的《供应链尽责申诉书》（附</w:t>
      </w:r>
      <w:r w:rsidR="006F05C4" w:rsidRPr="00D72F43">
        <w:rPr>
          <w:rFonts w:ascii="宋体" w:eastAsia="宋体" w:hAnsi="宋体" w:cs="Arial" w:hint="eastAsia"/>
          <w:szCs w:val="21"/>
        </w:rPr>
        <w:t>录</w:t>
      </w:r>
      <w:r w:rsidRPr="00D72F43">
        <w:rPr>
          <w:rFonts w:ascii="宋体" w:eastAsia="宋体" w:hAnsi="宋体" w:cs="Arial" w:hint="eastAsia"/>
          <w:szCs w:val="21"/>
        </w:rPr>
        <w:t>1</w:t>
      </w:r>
      <w:r w:rsidRPr="00D72F43">
        <w:rPr>
          <w:rFonts w:ascii="宋体" w:eastAsia="宋体" w:hAnsi="宋体" w:cs="Arial"/>
          <w:szCs w:val="21"/>
        </w:rPr>
        <w:t>），一份交申诉人保存，一份交存所涉相关业务部门（涉及多个部门的，可制作相应副本），一份由公司</w:t>
      </w:r>
      <w:r w:rsidRPr="00D72F43">
        <w:rPr>
          <w:rFonts w:ascii="宋体" w:eastAsia="宋体" w:hAnsi="宋体" w:cs="Arial" w:hint="eastAsia"/>
          <w:szCs w:val="21"/>
        </w:rPr>
        <w:t>负责任采购管理工作组</w:t>
      </w:r>
      <w:r w:rsidRPr="00D72F43">
        <w:rPr>
          <w:rFonts w:ascii="宋体" w:eastAsia="宋体" w:hAnsi="宋体" w:cs="Arial"/>
          <w:szCs w:val="21"/>
        </w:rPr>
        <w:t>汇总并存档。</w:t>
      </w:r>
    </w:p>
    <w:p w14:paraId="46D25CA9"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申诉跟进</w:t>
      </w:r>
    </w:p>
    <w:p w14:paraId="0F39A1C7" w14:textId="77777777" w:rsidR="0047309C" w:rsidRPr="00D72F43" w:rsidRDefault="0047309C" w:rsidP="0047309C">
      <w:pPr>
        <w:snapToGrid w:val="0"/>
        <w:spacing w:line="288" w:lineRule="auto"/>
        <w:ind w:firstLine="480"/>
        <w:rPr>
          <w:rFonts w:ascii="宋体" w:eastAsia="宋体" w:hAnsi="宋体" w:cs="Arial" w:hint="eastAsia"/>
          <w:szCs w:val="21"/>
        </w:rPr>
      </w:pPr>
      <w:r w:rsidRPr="00D72F43">
        <w:rPr>
          <w:rFonts w:ascii="宋体" w:eastAsia="宋体" w:hAnsi="宋体" w:cs="Arial"/>
          <w:szCs w:val="21"/>
        </w:rPr>
        <w:t>申诉处理结果应从两个层面加以跟进：</w:t>
      </w:r>
    </w:p>
    <w:p w14:paraId="310015BA" w14:textId="77777777" w:rsidR="0047309C" w:rsidRPr="00D72F43" w:rsidRDefault="0047309C" w:rsidP="0047309C">
      <w:pPr>
        <w:numPr>
          <w:ilvl w:val="0"/>
          <w:numId w:val="31"/>
        </w:numPr>
        <w:spacing w:line="288" w:lineRule="auto"/>
        <w:ind w:left="0" w:firstLine="425"/>
        <w:rPr>
          <w:rFonts w:ascii="宋体" w:eastAsia="宋体" w:hAnsi="宋体" w:cs="Arial" w:hint="eastAsia"/>
          <w:szCs w:val="21"/>
        </w:rPr>
      </w:pPr>
      <w:r w:rsidRPr="00D72F43">
        <w:rPr>
          <w:rFonts w:ascii="宋体" w:eastAsia="宋体" w:hAnsi="宋体" w:cs="Arial"/>
          <w:kern w:val="0"/>
          <w:szCs w:val="21"/>
        </w:rPr>
        <w:t>申诉结果得出并被申诉人接受后，由公司</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会同相关业务部门负责对申诉结果的执行情况进行跟踪和监督。</w:t>
      </w:r>
    </w:p>
    <w:p w14:paraId="6B4E5084" w14:textId="77777777" w:rsidR="0047309C" w:rsidRPr="00D72F43" w:rsidRDefault="0047309C" w:rsidP="0047309C">
      <w:pPr>
        <w:numPr>
          <w:ilvl w:val="0"/>
          <w:numId w:val="31"/>
        </w:numPr>
        <w:spacing w:line="288" w:lineRule="auto"/>
        <w:ind w:left="0" w:firstLine="425"/>
        <w:rPr>
          <w:rFonts w:ascii="宋体" w:eastAsia="宋体" w:hAnsi="宋体" w:cs="Arial" w:hint="eastAsia"/>
          <w:szCs w:val="21"/>
        </w:rPr>
      </w:pPr>
      <w:r w:rsidRPr="00D72F43">
        <w:rPr>
          <w:rFonts w:ascii="宋体" w:eastAsia="宋体" w:hAnsi="宋体" w:cs="Arial"/>
          <w:kern w:val="0"/>
          <w:szCs w:val="21"/>
        </w:rPr>
        <w:t>公司</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应就申诉结果所显示的公司在管理制度上的改进机会向公司最高</w:t>
      </w:r>
      <w:r w:rsidRPr="00D72F43">
        <w:rPr>
          <w:rFonts w:ascii="宋体" w:eastAsia="宋体" w:hAnsi="宋体" w:cs="Arial"/>
          <w:szCs w:val="21"/>
        </w:rPr>
        <w:t>管理层提出建议。</w:t>
      </w:r>
    </w:p>
    <w:p w14:paraId="142174E7"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申诉者保护</w:t>
      </w:r>
    </w:p>
    <w:p w14:paraId="628E6CA0" w14:textId="77777777" w:rsidR="0047309C" w:rsidRPr="00D72F43" w:rsidRDefault="0047309C" w:rsidP="0047309C">
      <w:pPr>
        <w:snapToGrid w:val="0"/>
        <w:spacing w:line="288" w:lineRule="auto"/>
        <w:ind w:firstLine="480"/>
        <w:rPr>
          <w:rFonts w:ascii="宋体" w:eastAsia="宋体" w:hAnsi="宋体" w:cs="Arial" w:hint="eastAsia"/>
          <w:szCs w:val="21"/>
        </w:rPr>
      </w:pPr>
      <w:r w:rsidRPr="00D72F43">
        <w:rPr>
          <w:rFonts w:ascii="宋体" w:eastAsia="宋体" w:hAnsi="宋体" w:cs="Arial"/>
          <w:szCs w:val="21"/>
        </w:rPr>
        <w:t>公司承诺不会因申诉行为对申诉者采取任何形式的报复，对于未能遵守保密原则导致申诉者利益受损害的雇员，公司将酌情予以处罚，严重者可解除劳动合同，送交司法机关处理。</w:t>
      </w:r>
    </w:p>
    <w:p w14:paraId="0D86E4F8" w14:textId="77777777" w:rsidR="0047309C" w:rsidRPr="00D72F43" w:rsidRDefault="0047309C" w:rsidP="0047309C">
      <w:pPr>
        <w:pStyle w:val="a9"/>
        <w:numPr>
          <w:ilvl w:val="0"/>
          <w:numId w:val="24"/>
        </w:numPr>
        <w:spacing w:line="288" w:lineRule="auto"/>
        <w:ind w:firstLineChars="0"/>
        <w:rPr>
          <w:rFonts w:ascii="宋体" w:eastAsia="宋体" w:hAnsi="宋体" w:cs="Arial" w:hint="eastAsia"/>
          <w:b/>
          <w:szCs w:val="21"/>
        </w:rPr>
      </w:pPr>
      <w:r w:rsidRPr="00D72F43">
        <w:rPr>
          <w:rFonts w:ascii="宋体" w:eastAsia="宋体" w:hAnsi="宋体" w:cs="Arial"/>
          <w:b/>
          <w:szCs w:val="21"/>
        </w:rPr>
        <w:t>制度实施</w:t>
      </w:r>
    </w:p>
    <w:p w14:paraId="0B0AC6DA" w14:textId="737EC41E" w:rsidR="0047309C" w:rsidRPr="00D72F43" w:rsidRDefault="0047309C" w:rsidP="0047309C">
      <w:pPr>
        <w:numPr>
          <w:ilvl w:val="0"/>
          <w:numId w:val="32"/>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本制度自 20</w:t>
      </w:r>
      <w:r w:rsidRPr="00D72F43">
        <w:rPr>
          <w:rFonts w:ascii="宋体" w:eastAsia="宋体" w:hAnsi="宋体" w:cs="Arial" w:hint="eastAsia"/>
          <w:kern w:val="0"/>
          <w:szCs w:val="21"/>
        </w:rPr>
        <w:t>2</w:t>
      </w:r>
      <w:r w:rsidR="00737F09">
        <w:rPr>
          <w:rFonts w:ascii="宋体" w:eastAsia="宋体" w:hAnsi="宋体" w:cs="Arial" w:hint="eastAsia"/>
          <w:kern w:val="0"/>
          <w:szCs w:val="21"/>
        </w:rPr>
        <w:t>5</w:t>
      </w:r>
      <w:r w:rsidRPr="00D72F43">
        <w:rPr>
          <w:rFonts w:ascii="宋体" w:eastAsia="宋体" w:hAnsi="宋体" w:cs="Arial"/>
          <w:kern w:val="0"/>
          <w:szCs w:val="21"/>
        </w:rPr>
        <w:t>年1月</w:t>
      </w:r>
      <w:r w:rsidRPr="00D72F43">
        <w:rPr>
          <w:rFonts w:ascii="宋体" w:eastAsia="宋体" w:hAnsi="宋体" w:cs="Arial" w:hint="eastAsia"/>
          <w:kern w:val="0"/>
          <w:szCs w:val="21"/>
        </w:rPr>
        <w:t>起</w:t>
      </w:r>
      <w:r w:rsidRPr="00D72F43">
        <w:rPr>
          <w:rFonts w:ascii="宋体" w:eastAsia="宋体" w:hAnsi="宋体" w:cs="Arial"/>
          <w:kern w:val="0"/>
          <w:szCs w:val="21"/>
        </w:rPr>
        <w:t>实施；</w:t>
      </w:r>
    </w:p>
    <w:p w14:paraId="377B5AFC" w14:textId="77777777" w:rsidR="0047309C" w:rsidRPr="00D72F43" w:rsidRDefault="0047309C" w:rsidP="0047309C">
      <w:pPr>
        <w:numPr>
          <w:ilvl w:val="0"/>
          <w:numId w:val="32"/>
        </w:numPr>
        <w:spacing w:line="288" w:lineRule="auto"/>
        <w:ind w:left="0" w:firstLine="425"/>
        <w:rPr>
          <w:rFonts w:ascii="宋体" w:eastAsia="宋体" w:hAnsi="宋体" w:cs="Arial" w:hint="eastAsia"/>
          <w:kern w:val="0"/>
          <w:szCs w:val="21"/>
        </w:rPr>
      </w:pPr>
      <w:r w:rsidRPr="00D72F43">
        <w:rPr>
          <w:rFonts w:ascii="宋体" w:eastAsia="宋体" w:hAnsi="宋体" w:cs="Arial"/>
          <w:kern w:val="0"/>
          <w:szCs w:val="21"/>
        </w:rPr>
        <w:t>本制度由公司</w:t>
      </w:r>
      <w:r w:rsidRPr="00D72F43">
        <w:rPr>
          <w:rFonts w:ascii="宋体" w:eastAsia="宋体" w:hAnsi="宋体" w:cs="Arial" w:hint="eastAsia"/>
          <w:kern w:val="0"/>
          <w:szCs w:val="21"/>
        </w:rPr>
        <w:t>负责任采购管理工作组</w:t>
      </w:r>
      <w:r w:rsidRPr="00D72F43">
        <w:rPr>
          <w:rFonts w:ascii="宋体" w:eastAsia="宋体" w:hAnsi="宋体" w:cs="Arial"/>
          <w:kern w:val="0"/>
          <w:szCs w:val="21"/>
        </w:rPr>
        <w:t>最终解释并负责修改。</w:t>
      </w:r>
    </w:p>
    <w:p w14:paraId="125E3B75" w14:textId="77777777" w:rsidR="0047309C" w:rsidRPr="00D72F43" w:rsidRDefault="0047309C" w:rsidP="0047309C">
      <w:pPr>
        <w:snapToGrid w:val="0"/>
        <w:spacing w:line="288" w:lineRule="auto"/>
        <w:rPr>
          <w:rFonts w:ascii="宋体" w:eastAsia="宋体" w:hAnsi="宋体" w:cs="Arial" w:hint="eastAsia"/>
          <w:szCs w:val="21"/>
        </w:rPr>
      </w:pPr>
    </w:p>
    <w:p w14:paraId="441BBD0A" w14:textId="77777777" w:rsidR="0047309C" w:rsidRPr="00D72F43" w:rsidRDefault="0047309C" w:rsidP="0047309C">
      <w:pPr>
        <w:spacing w:line="288" w:lineRule="auto"/>
        <w:rPr>
          <w:rFonts w:ascii="宋体" w:eastAsia="宋体" w:hAnsi="宋体" w:cs="Arial" w:hint="eastAsia"/>
          <w:szCs w:val="21"/>
        </w:rPr>
      </w:pPr>
    </w:p>
    <w:p w14:paraId="772FF1AF" w14:textId="77777777" w:rsidR="0047309C" w:rsidRPr="00D72F43" w:rsidRDefault="0047309C" w:rsidP="0047309C">
      <w:pPr>
        <w:pStyle w:val="a9"/>
        <w:spacing w:line="288" w:lineRule="auto"/>
        <w:ind w:firstLineChars="0" w:firstLine="0"/>
        <w:rPr>
          <w:rFonts w:ascii="宋体" w:eastAsia="宋体" w:hAnsi="宋体" w:cs="Arial" w:hint="eastAsia"/>
          <w:b/>
          <w:bCs/>
          <w:szCs w:val="21"/>
        </w:rPr>
      </w:pPr>
      <w:r w:rsidRPr="00D72F43">
        <w:rPr>
          <w:rFonts w:ascii="宋体" w:eastAsia="宋体" w:hAnsi="宋体" w:cs="Arial" w:hint="eastAsia"/>
          <w:b/>
          <w:bCs/>
          <w:szCs w:val="21"/>
        </w:rPr>
        <w:t>申诉第一联系人：</w:t>
      </w:r>
    </w:p>
    <w:p w14:paraId="0557CA9A" w14:textId="6136B499" w:rsidR="0047309C" w:rsidRPr="0057144E" w:rsidRDefault="0047309C" w:rsidP="0047309C">
      <w:pPr>
        <w:pStyle w:val="a9"/>
        <w:spacing w:line="288" w:lineRule="auto"/>
        <w:ind w:firstLineChars="0" w:firstLine="0"/>
        <w:rPr>
          <w:rFonts w:ascii="宋体" w:eastAsia="宋体" w:hAnsi="宋体" w:cs="Arial" w:hint="eastAsia"/>
          <w:kern w:val="0"/>
          <w:szCs w:val="21"/>
        </w:rPr>
      </w:pPr>
      <w:r w:rsidRPr="0057144E">
        <w:rPr>
          <w:rFonts w:ascii="宋体" w:eastAsia="宋体" w:hAnsi="宋体" w:cs="Arial"/>
          <w:kern w:val="0"/>
          <w:szCs w:val="21"/>
        </w:rPr>
        <w:t>联系人</w:t>
      </w:r>
      <w:r w:rsidRPr="0057144E">
        <w:rPr>
          <w:rFonts w:ascii="宋体" w:eastAsia="宋体" w:hAnsi="宋体" w:cs="Arial" w:hint="eastAsia"/>
          <w:kern w:val="0"/>
          <w:szCs w:val="21"/>
        </w:rPr>
        <w:t>：</w:t>
      </w:r>
      <w:r w:rsidR="00EF113C" w:rsidRPr="00EF113C">
        <w:rPr>
          <w:rFonts w:ascii="宋体" w:eastAsia="宋体" w:hAnsi="宋体" w:cs="Arial" w:hint="eastAsia"/>
          <w:kern w:val="0"/>
          <w:szCs w:val="21"/>
        </w:rPr>
        <w:t>吴恒星</w:t>
      </w:r>
    </w:p>
    <w:p w14:paraId="14042B86" w14:textId="77777777" w:rsidR="0047309C" w:rsidRPr="0057144E" w:rsidRDefault="0047309C" w:rsidP="0047309C">
      <w:pPr>
        <w:pStyle w:val="a9"/>
        <w:spacing w:line="288" w:lineRule="auto"/>
        <w:ind w:firstLineChars="0" w:firstLine="0"/>
        <w:rPr>
          <w:rFonts w:ascii="宋体" w:eastAsia="宋体" w:hAnsi="宋体" w:cs="Arial" w:hint="eastAsia"/>
          <w:kern w:val="0"/>
          <w:szCs w:val="21"/>
        </w:rPr>
      </w:pPr>
      <w:r w:rsidRPr="0057144E">
        <w:rPr>
          <w:rFonts w:ascii="宋体" w:eastAsia="宋体" w:hAnsi="宋体" w:cs="Arial" w:hint="eastAsia"/>
          <w:kern w:val="0"/>
          <w:szCs w:val="21"/>
        </w:rPr>
        <w:t>电话：</w:t>
      </w:r>
      <w:r w:rsidRPr="0057144E">
        <w:rPr>
          <w:rFonts w:ascii="宋体" w:eastAsia="宋体" w:hAnsi="宋体" w:cs="Arial"/>
          <w:kern w:val="0"/>
          <w:szCs w:val="21"/>
        </w:rPr>
        <w:t>+86-20-8582 5131</w:t>
      </w:r>
    </w:p>
    <w:p w14:paraId="7F066248" w14:textId="68292081" w:rsidR="0047309C" w:rsidRPr="0057144E" w:rsidRDefault="0047309C" w:rsidP="0047309C">
      <w:pPr>
        <w:pStyle w:val="a9"/>
        <w:spacing w:line="288" w:lineRule="auto"/>
        <w:ind w:firstLineChars="0" w:firstLine="0"/>
        <w:rPr>
          <w:rFonts w:ascii="宋体" w:eastAsia="宋体" w:hAnsi="宋体" w:cs="Arial" w:hint="eastAsia"/>
          <w:kern w:val="0"/>
          <w:szCs w:val="21"/>
        </w:rPr>
      </w:pPr>
      <w:r w:rsidRPr="0057144E">
        <w:rPr>
          <w:rFonts w:ascii="宋体" w:eastAsia="宋体" w:hAnsi="宋体" w:cs="Arial"/>
          <w:kern w:val="0"/>
          <w:szCs w:val="21"/>
        </w:rPr>
        <w:t>申诉邮箱</w:t>
      </w:r>
      <w:r w:rsidRPr="0057144E">
        <w:rPr>
          <w:rFonts w:ascii="宋体" w:eastAsia="宋体" w:hAnsi="宋体" w:cs="Arial" w:hint="eastAsia"/>
          <w:kern w:val="0"/>
          <w:szCs w:val="21"/>
        </w:rPr>
        <w:t>：</w:t>
      </w:r>
      <w:r w:rsidR="00EF113C" w:rsidRPr="00EF113C">
        <w:rPr>
          <w:rFonts w:ascii="宋体" w:eastAsia="宋体" w:hAnsi="宋体" w:cs="Arial" w:hint="eastAsia"/>
          <w:kern w:val="0"/>
          <w:szCs w:val="21"/>
        </w:rPr>
        <w:t>shenji@ximeigroup.com</w:t>
      </w:r>
    </w:p>
    <w:p w14:paraId="7ADC0036" w14:textId="4F84F826" w:rsidR="00FF60BF" w:rsidRPr="00D72F43" w:rsidRDefault="00FF60BF">
      <w:pPr>
        <w:pStyle w:val="a9"/>
        <w:spacing w:line="288" w:lineRule="auto"/>
        <w:ind w:firstLineChars="0" w:firstLine="0"/>
        <w:rPr>
          <w:rFonts w:ascii="宋体" w:eastAsia="宋体" w:hAnsi="宋体" w:cs="Arial" w:hint="eastAsia"/>
          <w:szCs w:val="21"/>
        </w:rPr>
      </w:pPr>
    </w:p>
    <w:p w14:paraId="162FD5C8" w14:textId="77777777" w:rsidR="000637CB" w:rsidRPr="00D72F43" w:rsidRDefault="000637CB">
      <w:pPr>
        <w:pStyle w:val="a9"/>
        <w:spacing w:line="288" w:lineRule="auto"/>
        <w:ind w:firstLineChars="0" w:firstLine="0"/>
        <w:rPr>
          <w:rFonts w:ascii="宋体" w:eastAsia="宋体" w:hAnsi="宋体" w:cs="Arial" w:hint="eastAsia"/>
          <w:szCs w:val="21"/>
        </w:rPr>
      </w:pPr>
    </w:p>
    <w:p w14:paraId="783408A3" w14:textId="77777777" w:rsidR="000637CB" w:rsidRPr="00D72F43" w:rsidRDefault="000637CB">
      <w:pPr>
        <w:pStyle w:val="a9"/>
        <w:spacing w:line="288" w:lineRule="auto"/>
        <w:ind w:firstLineChars="0" w:firstLine="0"/>
        <w:rPr>
          <w:rFonts w:ascii="宋体" w:eastAsia="宋体" w:hAnsi="宋体" w:cs="Arial" w:hint="eastAsia"/>
          <w:szCs w:val="21"/>
        </w:rPr>
      </w:pPr>
    </w:p>
    <w:p w14:paraId="4912F6B4" w14:textId="77777777" w:rsidR="000637CB" w:rsidRPr="00D72F43" w:rsidRDefault="000637CB">
      <w:pPr>
        <w:pStyle w:val="a9"/>
        <w:spacing w:line="288" w:lineRule="auto"/>
        <w:ind w:firstLineChars="0" w:firstLine="0"/>
        <w:rPr>
          <w:rFonts w:ascii="宋体" w:eastAsia="宋体" w:hAnsi="宋体" w:cs="Arial" w:hint="eastAsia"/>
          <w:szCs w:val="21"/>
        </w:rPr>
      </w:pPr>
    </w:p>
    <w:p w14:paraId="4BE4B028" w14:textId="77777777" w:rsidR="000637CB" w:rsidRPr="00EF113C" w:rsidRDefault="000637CB">
      <w:pPr>
        <w:pStyle w:val="a9"/>
        <w:spacing w:line="288" w:lineRule="auto"/>
        <w:ind w:firstLineChars="0" w:firstLine="0"/>
        <w:rPr>
          <w:rFonts w:ascii="宋体" w:eastAsia="宋体" w:hAnsi="宋体" w:cs="Arial" w:hint="eastAsia"/>
          <w:szCs w:val="21"/>
        </w:rPr>
      </w:pPr>
    </w:p>
    <w:p w14:paraId="79C6B314" w14:textId="77777777" w:rsidR="000637CB" w:rsidRPr="00D72F43" w:rsidRDefault="000637CB">
      <w:pPr>
        <w:pStyle w:val="a9"/>
        <w:spacing w:line="288" w:lineRule="auto"/>
        <w:ind w:firstLineChars="0" w:firstLine="0"/>
        <w:rPr>
          <w:rFonts w:ascii="宋体" w:eastAsia="宋体" w:hAnsi="宋体" w:cs="Arial" w:hint="eastAsia"/>
          <w:szCs w:val="21"/>
        </w:rPr>
      </w:pPr>
    </w:p>
    <w:p w14:paraId="288DE266" w14:textId="77777777" w:rsidR="000637CB" w:rsidRPr="00D72F43" w:rsidRDefault="000637CB">
      <w:pPr>
        <w:pStyle w:val="a9"/>
        <w:spacing w:line="288" w:lineRule="auto"/>
        <w:ind w:firstLineChars="0" w:firstLine="0"/>
        <w:rPr>
          <w:rFonts w:ascii="宋体" w:eastAsia="宋体" w:hAnsi="宋体" w:cs="Arial" w:hint="eastAsia"/>
          <w:szCs w:val="21"/>
        </w:rPr>
      </w:pPr>
    </w:p>
    <w:p w14:paraId="5477E899" w14:textId="77777777" w:rsidR="000637CB" w:rsidRPr="00D72F43" w:rsidRDefault="000637CB">
      <w:pPr>
        <w:pStyle w:val="a9"/>
        <w:spacing w:line="288" w:lineRule="auto"/>
        <w:ind w:firstLineChars="0" w:firstLine="0"/>
        <w:rPr>
          <w:rFonts w:ascii="宋体" w:eastAsia="宋体" w:hAnsi="宋体" w:cs="Arial" w:hint="eastAsia"/>
          <w:szCs w:val="21"/>
        </w:rPr>
      </w:pPr>
    </w:p>
    <w:p w14:paraId="392CFBB9" w14:textId="77777777" w:rsidR="000637CB" w:rsidRPr="00D72F43" w:rsidRDefault="000637CB">
      <w:pPr>
        <w:pStyle w:val="a9"/>
        <w:spacing w:line="288" w:lineRule="auto"/>
        <w:ind w:firstLineChars="0" w:firstLine="0"/>
        <w:rPr>
          <w:rFonts w:ascii="宋体" w:eastAsia="宋体" w:hAnsi="宋体" w:cs="Arial" w:hint="eastAsia"/>
          <w:szCs w:val="21"/>
        </w:rPr>
      </w:pPr>
    </w:p>
    <w:p w14:paraId="5CAB7EA0" w14:textId="77777777" w:rsidR="000637CB" w:rsidRPr="00D72F43" w:rsidRDefault="000637CB">
      <w:pPr>
        <w:pStyle w:val="a9"/>
        <w:spacing w:line="288" w:lineRule="auto"/>
        <w:ind w:firstLineChars="0" w:firstLine="0"/>
        <w:rPr>
          <w:rFonts w:ascii="宋体" w:eastAsia="宋体" w:hAnsi="宋体" w:cs="Arial" w:hint="eastAsia"/>
          <w:szCs w:val="21"/>
        </w:rPr>
      </w:pPr>
    </w:p>
    <w:p w14:paraId="523F6B7E" w14:textId="77777777" w:rsidR="000637CB" w:rsidRPr="00D72F43" w:rsidRDefault="000637CB">
      <w:pPr>
        <w:pStyle w:val="a9"/>
        <w:spacing w:line="288" w:lineRule="auto"/>
        <w:ind w:firstLineChars="0" w:firstLine="0"/>
        <w:rPr>
          <w:rFonts w:ascii="宋体" w:eastAsia="宋体" w:hAnsi="宋体" w:cs="Arial" w:hint="eastAsia"/>
          <w:szCs w:val="21"/>
        </w:rPr>
      </w:pPr>
    </w:p>
    <w:p w14:paraId="680615E2" w14:textId="77777777" w:rsidR="000637CB" w:rsidRPr="00D72F43" w:rsidRDefault="000637CB">
      <w:pPr>
        <w:pStyle w:val="a9"/>
        <w:spacing w:line="288" w:lineRule="auto"/>
        <w:ind w:firstLineChars="0" w:firstLine="0"/>
        <w:rPr>
          <w:rFonts w:ascii="宋体" w:eastAsia="宋体" w:hAnsi="宋体" w:cs="Arial" w:hint="eastAsia"/>
          <w:szCs w:val="21"/>
        </w:rPr>
      </w:pPr>
    </w:p>
    <w:p w14:paraId="43975950" w14:textId="77777777" w:rsidR="000637CB" w:rsidRPr="00D72F43" w:rsidRDefault="000637CB">
      <w:pPr>
        <w:pStyle w:val="a9"/>
        <w:spacing w:line="288" w:lineRule="auto"/>
        <w:ind w:firstLineChars="0" w:firstLine="0"/>
        <w:rPr>
          <w:rFonts w:ascii="宋体" w:eastAsia="宋体" w:hAnsi="宋体" w:cs="Arial" w:hint="eastAsia"/>
          <w:szCs w:val="21"/>
        </w:rPr>
      </w:pPr>
    </w:p>
    <w:p w14:paraId="57AB784A" w14:textId="77777777" w:rsidR="000637CB" w:rsidRPr="00D72F43" w:rsidRDefault="000637CB">
      <w:pPr>
        <w:pStyle w:val="a9"/>
        <w:spacing w:line="288" w:lineRule="auto"/>
        <w:ind w:firstLineChars="0" w:firstLine="0"/>
        <w:rPr>
          <w:rFonts w:ascii="宋体" w:eastAsia="宋体" w:hAnsi="宋体" w:cs="Arial" w:hint="eastAsia"/>
          <w:szCs w:val="21"/>
        </w:rPr>
      </w:pPr>
    </w:p>
    <w:p w14:paraId="75F60FE7" w14:textId="77777777" w:rsidR="000637CB" w:rsidRPr="00D72F43" w:rsidRDefault="000637CB">
      <w:pPr>
        <w:pStyle w:val="a9"/>
        <w:spacing w:line="288" w:lineRule="auto"/>
        <w:ind w:firstLineChars="0" w:firstLine="0"/>
        <w:rPr>
          <w:rFonts w:ascii="宋体" w:eastAsia="宋体" w:hAnsi="宋体" w:cs="Arial" w:hint="eastAsia"/>
          <w:szCs w:val="21"/>
        </w:rPr>
      </w:pPr>
    </w:p>
    <w:p w14:paraId="0250A3E2" w14:textId="77777777" w:rsidR="000637CB" w:rsidRPr="00D72F43" w:rsidRDefault="000637CB">
      <w:pPr>
        <w:pStyle w:val="a9"/>
        <w:spacing w:line="288" w:lineRule="auto"/>
        <w:ind w:firstLineChars="0" w:firstLine="0"/>
        <w:rPr>
          <w:rFonts w:ascii="宋体" w:eastAsia="宋体" w:hAnsi="宋体" w:cs="Arial" w:hint="eastAsia"/>
          <w:szCs w:val="21"/>
        </w:rPr>
      </w:pPr>
    </w:p>
    <w:p w14:paraId="587D46FF" w14:textId="77777777" w:rsidR="000637CB" w:rsidRPr="00D72F43" w:rsidRDefault="000637CB">
      <w:pPr>
        <w:pStyle w:val="a9"/>
        <w:spacing w:line="288" w:lineRule="auto"/>
        <w:ind w:firstLineChars="0" w:firstLine="0"/>
        <w:rPr>
          <w:rFonts w:ascii="宋体" w:eastAsia="宋体" w:hAnsi="宋体" w:cs="Arial" w:hint="eastAsia"/>
          <w:szCs w:val="21"/>
        </w:rPr>
      </w:pPr>
    </w:p>
    <w:p w14:paraId="40EDCD50" w14:textId="77777777" w:rsidR="000637CB" w:rsidRPr="00D72F43" w:rsidRDefault="000637CB">
      <w:pPr>
        <w:pStyle w:val="a9"/>
        <w:spacing w:line="288" w:lineRule="auto"/>
        <w:ind w:firstLineChars="0" w:firstLine="0"/>
        <w:rPr>
          <w:rFonts w:ascii="宋体" w:eastAsia="宋体" w:hAnsi="宋体" w:cs="Arial" w:hint="eastAsia"/>
          <w:szCs w:val="21"/>
        </w:rPr>
      </w:pPr>
    </w:p>
    <w:p w14:paraId="2155BF1A" w14:textId="77777777" w:rsidR="000637CB" w:rsidRPr="00D72F43" w:rsidRDefault="000637CB">
      <w:pPr>
        <w:pStyle w:val="a9"/>
        <w:spacing w:line="288" w:lineRule="auto"/>
        <w:ind w:firstLineChars="0" w:firstLine="0"/>
        <w:rPr>
          <w:rFonts w:ascii="宋体" w:eastAsia="宋体" w:hAnsi="宋体" w:cs="Arial" w:hint="eastAsia"/>
          <w:szCs w:val="21"/>
        </w:rPr>
      </w:pPr>
    </w:p>
    <w:p w14:paraId="62A19875" w14:textId="77777777" w:rsidR="000637CB" w:rsidRPr="00D72F43" w:rsidRDefault="000637CB">
      <w:pPr>
        <w:pStyle w:val="a9"/>
        <w:spacing w:line="288" w:lineRule="auto"/>
        <w:ind w:firstLineChars="0" w:firstLine="0"/>
        <w:rPr>
          <w:rFonts w:ascii="宋体" w:eastAsia="宋体" w:hAnsi="宋体" w:cs="Arial" w:hint="eastAsia"/>
          <w:szCs w:val="21"/>
        </w:rPr>
      </w:pPr>
    </w:p>
    <w:p w14:paraId="1E0CF08A" w14:textId="77777777" w:rsidR="000637CB" w:rsidRPr="00D72F43" w:rsidRDefault="000637CB">
      <w:pPr>
        <w:pStyle w:val="a9"/>
        <w:spacing w:line="288" w:lineRule="auto"/>
        <w:ind w:firstLineChars="0" w:firstLine="0"/>
        <w:rPr>
          <w:rFonts w:ascii="宋体" w:eastAsia="宋体" w:hAnsi="宋体" w:cs="Arial" w:hint="eastAsia"/>
          <w:szCs w:val="21"/>
        </w:rPr>
      </w:pPr>
    </w:p>
    <w:p w14:paraId="226443EE" w14:textId="77777777" w:rsidR="000637CB" w:rsidRPr="00D72F43" w:rsidRDefault="000637CB">
      <w:pPr>
        <w:pStyle w:val="a9"/>
        <w:spacing w:line="288" w:lineRule="auto"/>
        <w:ind w:firstLineChars="0" w:firstLine="0"/>
        <w:rPr>
          <w:rFonts w:ascii="宋体" w:eastAsia="宋体" w:hAnsi="宋体" w:cs="Arial" w:hint="eastAsia"/>
          <w:szCs w:val="21"/>
        </w:rPr>
      </w:pPr>
    </w:p>
    <w:p w14:paraId="2E021E60" w14:textId="77777777" w:rsidR="000637CB" w:rsidRPr="00D72F43" w:rsidRDefault="000637CB">
      <w:pPr>
        <w:pStyle w:val="a9"/>
        <w:spacing w:line="288" w:lineRule="auto"/>
        <w:ind w:firstLineChars="0" w:firstLine="0"/>
        <w:rPr>
          <w:rFonts w:ascii="宋体" w:eastAsia="宋体" w:hAnsi="宋体" w:cs="Arial" w:hint="eastAsia"/>
          <w:szCs w:val="21"/>
        </w:rPr>
      </w:pPr>
    </w:p>
    <w:p w14:paraId="108B1ABE" w14:textId="77777777" w:rsidR="000637CB" w:rsidRPr="00D72F43" w:rsidRDefault="000637CB">
      <w:pPr>
        <w:pStyle w:val="a9"/>
        <w:spacing w:line="288" w:lineRule="auto"/>
        <w:ind w:firstLineChars="0" w:firstLine="0"/>
        <w:rPr>
          <w:rFonts w:ascii="宋体" w:eastAsia="宋体" w:hAnsi="宋体" w:cs="Arial" w:hint="eastAsia"/>
          <w:szCs w:val="21"/>
        </w:rPr>
      </w:pPr>
    </w:p>
    <w:p w14:paraId="2BCF9D1F" w14:textId="77777777" w:rsidR="000637CB" w:rsidRPr="00D72F43" w:rsidRDefault="000637CB">
      <w:pPr>
        <w:pStyle w:val="a9"/>
        <w:spacing w:line="288" w:lineRule="auto"/>
        <w:ind w:firstLineChars="0" w:firstLine="0"/>
        <w:rPr>
          <w:rFonts w:ascii="宋体" w:eastAsia="宋体" w:hAnsi="宋体" w:cs="Arial" w:hint="eastAsia"/>
          <w:szCs w:val="21"/>
        </w:rPr>
      </w:pPr>
    </w:p>
    <w:p w14:paraId="5623424B" w14:textId="77777777" w:rsidR="000637CB" w:rsidRPr="00D72F43" w:rsidRDefault="000637CB">
      <w:pPr>
        <w:pStyle w:val="a9"/>
        <w:spacing w:line="288" w:lineRule="auto"/>
        <w:ind w:firstLineChars="0" w:firstLine="0"/>
        <w:rPr>
          <w:rFonts w:ascii="宋体" w:eastAsia="宋体" w:hAnsi="宋体" w:cs="Arial" w:hint="eastAsia"/>
          <w:szCs w:val="21"/>
        </w:rPr>
      </w:pPr>
    </w:p>
    <w:p w14:paraId="6ED3FCF4" w14:textId="77777777" w:rsidR="000637CB" w:rsidRPr="00D72F43" w:rsidRDefault="000637CB">
      <w:pPr>
        <w:pStyle w:val="a9"/>
        <w:spacing w:line="288" w:lineRule="auto"/>
        <w:ind w:firstLineChars="0" w:firstLine="0"/>
        <w:rPr>
          <w:rFonts w:ascii="宋体" w:eastAsia="宋体" w:hAnsi="宋体" w:cs="Arial" w:hint="eastAsia"/>
          <w:szCs w:val="21"/>
        </w:rPr>
      </w:pPr>
    </w:p>
    <w:p w14:paraId="5EC0F699" w14:textId="77777777" w:rsidR="000637CB" w:rsidRPr="00D72F43" w:rsidRDefault="000637CB">
      <w:pPr>
        <w:pStyle w:val="a9"/>
        <w:spacing w:line="288" w:lineRule="auto"/>
        <w:ind w:firstLineChars="0" w:firstLine="0"/>
        <w:rPr>
          <w:rFonts w:ascii="宋体" w:eastAsia="宋体" w:hAnsi="宋体" w:cs="Arial" w:hint="eastAsia"/>
          <w:szCs w:val="21"/>
        </w:rPr>
      </w:pPr>
    </w:p>
    <w:p w14:paraId="2C410C59" w14:textId="77777777" w:rsidR="000637CB" w:rsidRPr="00D72F43" w:rsidRDefault="000637CB">
      <w:pPr>
        <w:pStyle w:val="a9"/>
        <w:spacing w:line="288" w:lineRule="auto"/>
        <w:ind w:firstLineChars="0" w:firstLine="0"/>
        <w:rPr>
          <w:rFonts w:ascii="宋体" w:eastAsia="宋体" w:hAnsi="宋体" w:cs="Arial" w:hint="eastAsia"/>
          <w:szCs w:val="21"/>
        </w:rPr>
      </w:pPr>
    </w:p>
    <w:p w14:paraId="0C04CF6F" w14:textId="77777777" w:rsidR="000637CB" w:rsidRPr="00D72F43" w:rsidRDefault="000637CB">
      <w:pPr>
        <w:pStyle w:val="a9"/>
        <w:spacing w:line="288" w:lineRule="auto"/>
        <w:ind w:firstLineChars="0" w:firstLine="0"/>
        <w:rPr>
          <w:rFonts w:ascii="宋体" w:eastAsia="宋体" w:hAnsi="宋体" w:cs="Arial" w:hint="eastAsia"/>
          <w:szCs w:val="21"/>
        </w:rPr>
      </w:pPr>
    </w:p>
    <w:p w14:paraId="3B3C26F7" w14:textId="77777777" w:rsidR="000637CB" w:rsidRPr="00D72F43" w:rsidRDefault="000637CB">
      <w:pPr>
        <w:pStyle w:val="a9"/>
        <w:spacing w:line="288" w:lineRule="auto"/>
        <w:ind w:firstLineChars="0" w:firstLine="0"/>
        <w:rPr>
          <w:rFonts w:ascii="宋体" w:eastAsia="宋体" w:hAnsi="宋体" w:cs="Arial" w:hint="eastAsia"/>
          <w:szCs w:val="21"/>
        </w:rPr>
      </w:pPr>
    </w:p>
    <w:p w14:paraId="28F69EF6" w14:textId="77777777" w:rsidR="000637CB" w:rsidRPr="00D72F43" w:rsidRDefault="000637CB">
      <w:pPr>
        <w:pStyle w:val="a9"/>
        <w:spacing w:line="288" w:lineRule="auto"/>
        <w:ind w:firstLineChars="0" w:firstLine="0"/>
        <w:rPr>
          <w:rFonts w:ascii="宋体" w:eastAsia="宋体" w:hAnsi="宋体" w:cs="Arial" w:hint="eastAsia"/>
          <w:szCs w:val="21"/>
        </w:rPr>
      </w:pPr>
    </w:p>
    <w:p w14:paraId="783512DA" w14:textId="77777777" w:rsidR="000637CB" w:rsidRPr="00D72F43" w:rsidRDefault="000637CB">
      <w:pPr>
        <w:pStyle w:val="a9"/>
        <w:spacing w:line="288" w:lineRule="auto"/>
        <w:ind w:firstLineChars="0" w:firstLine="0"/>
        <w:rPr>
          <w:rFonts w:ascii="宋体" w:eastAsia="宋体" w:hAnsi="宋体" w:cs="Arial" w:hint="eastAsia"/>
          <w:szCs w:val="21"/>
        </w:rPr>
      </w:pPr>
    </w:p>
    <w:p w14:paraId="7F154A70" w14:textId="3384C599" w:rsidR="00FF60BF" w:rsidRPr="00D72F43" w:rsidRDefault="00327C23">
      <w:pPr>
        <w:pStyle w:val="a9"/>
        <w:spacing w:line="360" w:lineRule="auto"/>
        <w:ind w:firstLineChars="0" w:firstLine="0"/>
        <w:rPr>
          <w:rFonts w:ascii="Arial" w:eastAsia="宋体" w:hAnsi="Arial" w:cs="Arial"/>
          <w:szCs w:val="21"/>
        </w:rPr>
      </w:pPr>
      <w:r w:rsidRPr="00D72F43">
        <w:rPr>
          <w:rFonts w:ascii="Arial" w:eastAsia="宋体" w:hAnsi="Arial" w:cs="Arial"/>
          <w:szCs w:val="21"/>
        </w:rPr>
        <w:t>附</w:t>
      </w:r>
      <w:r w:rsidRPr="00D72F43">
        <w:rPr>
          <w:rFonts w:ascii="Arial" w:eastAsia="宋体" w:hAnsi="Arial" w:cs="Arial" w:hint="eastAsia"/>
          <w:szCs w:val="21"/>
        </w:rPr>
        <w:t>录</w:t>
      </w:r>
      <w:r w:rsidRPr="00D72F43">
        <w:rPr>
          <w:rFonts w:ascii="Arial" w:eastAsia="宋体" w:hAnsi="Arial" w:cs="Arial" w:hint="eastAsia"/>
          <w:szCs w:val="21"/>
        </w:rPr>
        <w:t>1</w:t>
      </w:r>
      <w:r w:rsidRPr="00D72F43">
        <w:rPr>
          <w:rFonts w:ascii="Arial" w:eastAsia="宋体" w:hAnsi="Arial" w:cs="Arial"/>
          <w:szCs w:val="21"/>
        </w:rPr>
        <w:t>：</w:t>
      </w:r>
    </w:p>
    <w:p w14:paraId="6ED5ABA3" w14:textId="77777777" w:rsidR="00FF60BF" w:rsidRPr="00D72F43" w:rsidRDefault="00327C23">
      <w:pPr>
        <w:jc w:val="center"/>
        <w:rPr>
          <w:rFonts w:ascii="Arial" w:eastAsia="宋体" w:hAnsi="Arial" w:cs="Arial"/>
          <w:b/>
          <w:bCs/>
          <w:sz w:val="28"/>
          <w:szCs w:val="24"/>
        </w:rPr>
      </w:pPr>
      <w:proofErr w:type="gramStart"/>
      <w:r w:rsidRPr="00D72F43">
        <w:rPr>
          <w:rFonts w:ascii="Arial" w:eastAsia="宋体" w:hAnsi="Arial" w:cs="Arial" w:hint="eastAsia"/>
          <w:b/>
          <w:bCs/>
          <w:sz w:val="28"/>
          <w:szCs w:val="24"/>
        </w:rPr>
        <w:t>稀美资源</w:t>
      </w:r>
      <w:proofErr w:type="gramEnd"/>
      <w:r w:rsidRPr="00D72F43">
        <w:rPr>
          <w:rFonts w:ascii="Arial" w:eastAsia="宋体" w:hAnsi="Arial" w:cs="Arial" w:hint="eastAsia"/>
          <w:b/>
          <w:bCs/>
          <w:sz w:val="28"/>
          <w:szCs w:val="24"/>
        </w:rPr>
        <w:t>（广东）</w:t>
      </w:r>
      <w:r w:rsidRPr="00D72F43">
        <w:rPr>
          <w:rFonts w:ascii="Arial" w:eastAsia="宋体" w:hAnsi="Arial" w:cs="Arial"/>
          <w:b/>
          <w:bCs/>
          <w:sz w:val="28"/>
          <w:szCs w:val="24"/>
        </w:rPr>
        <w:t>有限公司尽职调查管理体系</w:t>
      </w:r>
    </w:p>
    <w:p w14:paraId="16267D49" w14:textId="77777777" w:rsidR="00FF60BF" w:rsidRPr="00D72F43" w:rsidRDefault="00327C23">
      <w:pPr>
        <w:jc w:val="center"/>
        <w:rPr>
          <w:rFonts w:ascii="Arial" w:eastAsia="宋体" w:hAnsi="Arial" w:cs="Arial"/>
          <w:b/>
          <w:bCs/>
          <w:sz w:val="28"/>
          <w:szCs w:val="28"/>
        </w:rPr>
      </w:pPr>
      <w:r w:rsidRPr="00D72F43">
        <w:rPr>
          <w:rFonts w:ascii="Arial" w:eastAsia="宋体" w:hAnsi="Arial" w:cs="Arial"/>
          <w:b/>
          <w:bCs/>
          <w:sz w:val="28"/>
          <w:szCs w:val="28"/>
        </w:rPr>
        <w:t>供应链尽责申诉书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94"/>
        <w:gridCol w:w="2041"/>
        <w:gridCol w:w="3356"/>
      </w:tblGrid>
      <w:tr w:rsidR="00D72F43" w:rsidRPr="00D72F43" w14:paraId="09511225" w14:textId="77777777" w:rsidTr="00B641E6">
        <w:trPr>
          <w:trHeight w:val="513"/>
          <w:jc w:val="center"/>
        </w:trPr>
        <w:tc>
          <w:tcPr>
            <w:tcW w:w="2405" w:type="dxa"/>
            <w:vAlign w:val="center"/>
          </w:tcPr>
          <w:p w14:paraId="070C1DD9"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申诉人姓名</w:t>
            </w:r>
          </w:p>
        </w:tc>
        <w:tc>
          <w:tcPr>
            <w:tcW w:w="1794" w:type="dxa"/>
            <w:vAlign w:val="center"/>
          </w:tcPr>
          <w:p w14:paraId="76E1B29E" w14:textId="77777777" w:rsidR="00FF60BF" w:rsidRPr="00D72F43" w:rsidRDefault="00FF60BF">
            <w:pPr>
              <w:rPr>
                <w:rFonts w:ascii="宋体" w:eastAsia="宋体" w:hAnsi="宋体" w:cs="宋体" w:hint="eastAsia"/>
                <w:szCs w:val="21"/>
              </w:rPr>
            </w:pPr>
          </w:p>
        </w:tc>
        <w:tc>
          <w:tcPr>
            <w:tcW w:w="2041" w:type="dxa"/>
            <w:vAlign w:val="center"/>
          </w:tcPr>
          <w:p w14:paraId="4B8E5EB8"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职业</w:t>
            </w:r>
          </w:p>
        </w:tc>
        <w:tc>
          <w:tcPr>
            <w:tcW w:w="3356" w:type="dxa"/>
            <w:vAlign w:val="center"/>
          </w:tcPr>
          <w:p w14:paraId="2FD4947B" w14:textId="77777777" w:rsidR="00FF60BF" w:rsidRPr="00D72F43" w:rsidRDefault="00FF60BF">
            <w:pPr>
              <w:rPr>
                <w:rFonts w:ascii="宋体" w:eastAsia="宋体" w:hAnsi="宋体" w:cs="宋体" w:hint="eastAsia"/>
                <w:szCs w:val="21"/>
              </w:rPr>
            </w:pPr>
          </w:p>
        </w:tc>
      </w:tr>
      <w:tr w:rsidR="00D72F43" w:rsidRPr="00D72F43" w14:paraId="41A08F0B" w14:textId="77777777" w:rsidTr="00B641E6">
        <w:trPr>
          <w:trHeight w:val="513"/>
          <w:jc w:val="center"/>
        </w:trPr>
        <w:tc>
          <w:tcPr>
            <w:tcW w:w="2405" w:type="dxa"/>
            <w:vAlign w:val="center"/>
          </w:tcPr>
          <w:p w14:paraId="0631D8A8" w14:textId="0F9C6035" w:rsidR="00FF60BF" w:rsidRPr="00D72F43" w:rsidRDefault="00B641E6">
            <w:pPr>
              <w:rPr>
                <w:rFonts w:ascii="宋体" w:eastAsia="宋体" w:hAnsi="宋体" w:cs="宋体" w:hint="eastAsia"/>
                <w:szCs w:val="21"/>
              </w:rPr>
            </w:pPr>
            <w:r w:rsidRPr="00D72F43">
              <w:rPr>
                <w:rFonts w:ascii="宋体" w:eastAsia="宋体" w:hAnsi="宋体" w:cs="宋体" w:hint="eastAsia"/>
                <w:szCs w:val="21"/>
              </w:rPr>
              <w:t>被</w:t>
            </w:r>
            <w:r w:rsidR="00327C23" w:rsidRPr="00D72F43">
              <w:rPr>
                <w:rFonts w:ascii="宋体" w:eastAsia="宋体" w:hAnsi="宋体" w:cs="宋体" w:hint="eastAsia"/>
                <w:szCs w:val="21"/>
              </w:rPr>
              <w:t>申诉人姓名</w:t>
            </w:r>
          </w:p>
        </w:tc>
        <w:tc>
          <w:tcPr>
            <w:tcW w:w="1794" w:type="dxa"/>
            <w:vAlign w:val="center"/>
          </w:tcPr>
          <w:p w14:paraId="415155E2" w14:textId="77777777" w:rsidR="00FF60BF" w:rsidRPr="00D72F43" w:rsidRDefault="00FF60BF">
            <w:pPr>
              <w:rPr>
                <w:rFonts w:ascii="宋体" w:eastAsia="宋体" w:hAnsi="宋体" w:cs="宋体" w:hint="eastAsia"/>
                <w:szCs w:val="21"/>
              </w:rPr>
            </w:pPr>
          </w:p>
        </w:tc>
        <w:tc>
          <w:tcPr>
            <w:tcW w:w="2041" w:type="dxa"/>
            <w:vAlign w:val="center"/>
          </w:tcPr>
          <w:p w14:paraId="6858A96C"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职业</w:t>
            </w:r>
          </w:p>
        </w:tc>
        <w:tc>
          <w:tcPr>
            <w:tcW w:w="3356" w:type="dxa"/>
            <w:vAlign w:val="center"/>
          </w:tcPr>
          <w:p w14:paraId="2C688AC6" w14:textId="77777777" w:rsidR="00FF60BF" w:rsidRPr="00D72F43" w:rsidRDefault="00FF60BF">
            <w:pPr>
              <w:rPr>
                <w:rFonts w:ascii="宋体" w:eastAsia="宋体" w:hAnsi="宋体" w:cs="宋体" w:hint="eastAsia"/>
                <w:szCs w:val="21"/>
              </w:rPr>
            </w:pPr>
          </w:p>
        </w:tc>
      </w:tr>
      <w:tr w:rsidR="00D72F43" w:rsidRPr="00D72F43" w14:paraId="64620788" w14:textId="77777777" w:rsidTr="00B641E6">
        <w:trPr>
          <w:trHeight w:val="513"/>
          <w:jc w:val="center"/>
        </w:trPr>
        <w:tc>
          <w:tcPr>
            <w:tcW w:w="2405" w:type="dxa"/>
            <w:vAlign w:val="center"/>
          </w:tcPr>
          <w:p w14:paraId="479C6CEA" w14:textId="7D238C12"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w:t>
            </w:r>
            <w:r w:rsidR="00B641E6" w:rsidRPr="00D72F43">
              <w:rPr>
                <w:rFonts w:ascii="宋体" w:eastAsia="宋体" w:hAnsi="宋体" w:cs="宋体" w:hint="eastAsia"/>
                <w:szCs w:val="21"/>
              </w:rPr>
              <w:t>人</w:t>
            </w:r>
            <w:r w:rsidRPr="00D72F43">
              <w:rPr>
                <w:rFonts w:ascii="宋体" w:eastAsia="宋体" w:hAnsi="宋体" w:cs="宋体" w:hint="eastAsia"/>
                <w:szCs w:val="21"/>
              </w:rPr>
              <w:t>与公司的联系</w:t>
            </w:r>
          </w:p>
        </w:tc>
        <w:tc>
          <w:tcPr>
            <w:tcW w:w="7191" w:type="dxa"/>
            <w:gridSpan w:val="3"/>
            <w:vAlign w:val="center"/>
          </w:tcPr>
          <w:p w14:paraId="570B37A1" w14:textId="77777777" w:rsidR="00FF60BF" w:rsidRPr="00D72F43" w:rsidRDefault="00FF60BF">
            <w:pPr>
              <w:rPr>
                <w:rFonts w:ascii="宋体" w:eastAsia="宋体" w:hAnsi="宋体" w:cs="宋体" w:hint="eastAsia"/>
                <w:szCs w:val="21"/>
              </w:rPr>
            </w:pPr>
          </w:p>
        </w:tc>
      </w:tr>
      <w:tr w:rsidR="00D72F43" w:rsidRPr="00D72F43" w14:paraId="085F460A" w14:textId="77777777" w:rsidTr="00B641E6">
        <w:trPr>
          <w:trHeight w:val="513"/>
          <w:jc w:val="center"/>
        </w:trPr>
        <w:tc>
          <w:tcPr>
            <w:tcW w:w="2405" w:type="dxa"/>
            <w:vAlign w:val="center"/>
          </w:tcPr>
          <w:p w14:paraId="1FC7E9C3"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申诉人联系方式</w:t>
            </w:r>
          </w:p>
        </w:tc>
        <w:tc>
          <w:tcPr>
            <w:tcW w:w="1794" w:type="dxa"/>
            <w:vAlign w:val="center"/>
          </w:tcPr>
          <w:p w14:paraId="535FB342" w14:textId="77777777" w:rsidR="00FF60BF" w:rsidRPr="00D72F43" w:rsidRDefault="00FF60BF">
            <w:pPr>
              <w:rPr>
                <w:rFonts w:ascii="宋体" w:eastAsia="宋体" w:hAnsi="宋体" w:cs="宋体" w:hint="eastAsia"/>
                <w:szCs w:val="21"/>
              </w:rPr>
            </w:pPr>
          </w:p>
        </w:tc>
        <w:tc>
          <w:tcPr>
            <w:tcW w:w="2041" w:type="dxa"/>
            <w:vAlign w:val="center"/>
          </w:tcPr>
          <w:p w14:paraId="196CC784"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申诉事件发生日期</w:t>
            </w:r>
          </w:p>
        </w:tc>
        <w:tc>
          <w:tcPr>
            <w:tcW w:w="3356" w:type="dxa"/>
            <w:vAlign w:val="center"/>
          </w:tcPr>
          <w:p w14:paraId="7D2ED2F0" w14:textId="77777777" w:rsidR="00FF60BF" w:rsidRPr="00D72F43" w:rsidRDefault="00FF60BF">
            <w:pPr>
              <w:rPr>
                <w:rFonts w:ascii="宋体" w:eastAsia="宋体" w:hAnsi="宋体" w:cs="宋体" w:hint="eastAsia"/>
                <w:szCs w:val="21"/>
              </w:rPr>
            </w:pPr>
          </w:p>
        </w:tc>
      </w:tr>
      <w:tr w:rsidR="00D72F43" w:rsidRPr="00D72F43" w14:paraId="4DCF07FF" w14:textId="77777777">
        <w:trPr>
          <w:trHeight w:val="1750"/>
          <w:jc w:val="center"/>
        </w:trPr>
        <w:tc>
          <w:tcPr>
            <w:tcW w:w="9596" w:type="dxa"/>
            <w:gridSpan w:val="4"/>
            <w:vAlign w:val="center"/>
          </w:tcPr>
          <w:p w14:paraId="4A0EA30E"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申诉事实经过、理由及申诉的诉求（可附页，并附申诉证据）：</w:t>
            </w:r>
          </w:p>
          <w:p w14:paraId="2E923D7C" w14:textId="77777777" w:rsidR="00FF60BF" w:rsidRPr="00D72F43" w:rsidRDefault="00FF60BF">
            <w:pPr>
              <w:rPr>
                <w:rFonts w:ascii="宋体" w:eastAsia="宋体" w:hAnsi="宋体" w:cs="宋体" w:hint="eastAsia"/>
                <w:szCs w:val="21"/>
              </w:rPr>
            </w:pPr>
          </w:p>
          <w:p w14:paraId="3B4D7904" w14:textId="77777777" w:rsidR="00FF60BF" w:rsidRPr="00D72F43" w:rsidRDefault="00FF60BF">
            <w:pPr>
              <w:rPr>
                <w:rFonts w:ascii="宋体" w:eastAsia="宋体" w:hAnsi="宋体" w:cs="宋体" w:hint="eastAsia"/>
                <w:szCs w:val="21"/>
              </w:rPr>
            </w:pPr>
          </w:p>
          <w:p w14:paraId="2628666C" w14:textId="77777777" w:rsidR="00FF60BF" w:rsidRPr="00D72F43" w:rsidRDefault="00FF60BF">
            <w:pPr>
              <w:rPr>
                <w:rFonts w:ascii="宋体" w:eastAsia="宋体" w:hAnsi="宋体" w:cs="宋体" w:hint="eastAsia"/>
                <w:szCs w:val="21"/>
              </w:rPr>
            </w:pPr>
          </w:p>
          <w:p w14:paraId="76EDFA26"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 xml:space="preserve">                                             申诉日期：</w:t>
            </w:r>
          </w:p>
          <w:p w14:paraId="22A2777F"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 xml:space="preserve">                                             申诉人签名：</w:t>
            </w:r>
          </w:p>
        </w:tc>
      </w:tr>
      <w:tr w:rsidR="00D72F43" w:rsidRPr="00D72F43" w14:paraId="33C7D16A" w14:textId="77777777">
        <w:trPr>
          <w:trHeight w:val="1533"/>
          <w:jc w:val="center"/>
        </w:trPr>
        <w:tc>
          <w:tcPr>
            <w:tcW w:w="9596" w:type="dxa"/>
            <w:gridSpan w:val="4"/>
            <w:vAlign w:val="center"/>
          </w:tcPr>
          <w:p w14:paraId="1A7298B5"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相关业务主管部门处理经过及结论：</w:t>
            </w:r>
          </w:p>
          <w:p w14:paraId="39590DC7" w14:textId="77777777" w:rsidR="00FF60BF" w:rsidRPr="00D72F43" w:rsidRDefault="00FF60BF">
            <w:pPr>
              <w:rPr>
                <w:rFonts w:ascii="宋体" w:eastAsia="宋体" w:hAnsi="宋体" w:cs="宋体" w:hint="eastAsia"/>
                <w:szCs w:val="21"/>
              </w:rPr>
            </w:pPr>
          </w:p>
          <w:p w14:paraId="287263B6" w14:textId="77777777" w:rsidR="00FF60BF" w:rsidRPr="00D72F43" w:rsidRDefault="00FF60BF">
            <w:pPr>
              <w:rPr>
                <w:rFonts w:ascii="宋体" w:eastAsia="宋体" w:hAnsi="宋体" w:cs="宋体" w:hint="eastAsia"/>
                <w:szCs w:val="21"/>
              </w:rPr>
            </w:pPr>
          </w:p>
          <w:p w14:paraId="4767FD7B" w14:textId="77777777" w:rsidR="00FF60BF" w:rsidRPr="00D72F43" w:rsidRDefault="00FF60BF">
            <w:pPr>
              <w:rPr>
                <w:rFonts w:ascii="宋体" w:eastAsia="宋体" w:hAnsi="宋体" w:cs="宋体" w:hint="eastAsia"/>
                <w:szCs w:val="21"/>
              </w:rPr>
            </w:pPr>
          </w:p>
          <w:p w14:paraId="7B7432A5"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部门负责人：                                     日期：</w:t>
            </w:r>
          </w:p>
        </w:tc>
      </w:tr>
      <w:tr w:rsidR="00D72F43" w:rsidRPr="00D72F43" w14:paraId="3D17BBF8" w14:textId="77777777">
        <w:trPr>
          <w:trHeight w:val="567"/>
          <w:jc w:val="center"/>
        </w:trPr>
        <w:tc>
          <w:tcPr>
            <w:tcW w:w="9596" w:type="dxa"/>
            <w:gridSpan w:val="4"/>
            <w:vAlign w:val="center"/>
          </w:tcPr>
          <w:p w14:paraId="13B99186"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负责任采购管理工作组处理经过及结论：</w:t>
            </w:r>
          </w:p>
          <w:p w14:paraId="51107621" w14:textId="77777777" w:rsidR="00FF60BF" w:rsidRPr="00D72F43" w:rsidRDefault="00FF60BF">
            <w:pPr>
              <w:rPr>
                <w:rFonts w:ascii="宋体" w:eastAsia="宋体" w:hAnsi="宋体" w:cs="宋体" w:hint="eastAsia"/>
                <w:szCs w:val="21"/>
              </w:rPr>
            </w:pPr>
          </w:p>
          <w:p w14:paraId="7F90AF85" w14:textId="77777777" w:rsidR="00FF60BF" w:rsidRPr="00D72F43" w:rsidRDefault="00FF60BF">
            <w:pPr>
              <w:rPr>
                <w:rFonts w:ascii="宋体" w:eastAsia="宋体" w:hAnsi="宋体" w:cs="宋体" w:hint="eastAsia"/>
                <w:szCs w:val="21"/>
              </w:rPr>
            </w:pPr>
          </w:p>
          <w:p w14:paraId="6CAA71DB" w14:textId="77777777" w:rsidR="00FF60BF" w:rsidRPr="00D72F43" w:rsidRDefault="00FF60BF">
            <w:pPr>
              <w:rPr>
                <w:rFonts w:ascii="宋体" w:eastAsia="宋体" w:hAnsi="宋体" w:cs="宋体" w:hint="eastAsia"/>
                <w:szCs w:val="21"/>
              </w:rPr>
            </w:pPr>
          </w:p>
          <w:p w14:paraId="61DED82A"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负责人：                                        日期：</w:t>
            </w:r>
          </w:p>
        </w:tc>
      </w:tr>
      <w:tr w:rsidR="00D72F43" w:rsidRPr="00D72F43" w14:paraId="722ACF31" w14:textId="77777777">
        <w:trPr>
          <w:trHeight w:val="1397"/>
          <w:jc w:val="center"/>
        </w:trPr>
        <w:tc>
          <w:tcPr>
            <w:tcW w:w="9596" w:type="dxa"/>
            <w:gridSpan w:val="4"/>
            <w:vAlign w:val="center"/>
          </w:tcPr>
          <w:p w14:paraId="5292E479"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申诉处理委员会最终结论：</w:t>
            </w:r>
          </w:p>
          <w:p w14:paraId="6853C574" w14:textId="77777777" w:rsidR="00FF60BF" w:rsidRPr="00D72F43" w:rsidRDefault="00FF60BF">
            <w:pPr>
              <w:rPr>
                <w:rFonts w:ascii="宋体" w:eastAsia="宋体" w:hAnsi="宋体" w:cs="宋体" w:hint="eastAsia"/>
                <w:szCs w:val="21"/>
              </w:rPr>
            </w:pPr>
          </w:p>
          <w:p w14:paraId="70CAE8A0" w14:textId="77777777" w:rsidR="00FF60BF" w:rsidRPr="00D72F43" w:rsidRDefault="00FF60BF">
            <w:pPr>
              <w:rPr>
                <w:rFonts w:ascii="宋体" w:eastAsia="宋体" w:hAnsi="宋体" w:cs="宋体" w:hint="eastAsia"/>
                <w:szCs w:val="21"/>
              </w:rPr>
            </w:pPr>
          </w:p>
          <w:p w14:paraId="334B3B23" w14:textId="77777777" w:rsidR="00FF60BF" w:rsidRPr="00D72F43" w:rsidRDefault="00FF60BF">
            <w:pPr>
              <w:rPr>
                <w:rFonts w:ascii="宋体" w:eastAsia="宋体" w:hAnsi="宋体" w:cs="宋体" w:hint="eastAsia"/>
                <w:szCs w:val="21"/>
              </w:rPr>
            </w:pPr>
          </w:p>
          <w:p w14:paraId="68286EAD"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委员会主任：                                     日期：</w:t>
            </w:r>
          </w:p>
        </w:tc>
      </w:tr>
      <w:tr w:rsidR="00FF60BF" w:rsidRPr="00D72F43" w14:paraId="1DB10328" w14:textId="77777777">
        <w:trPr>
          <w:trHeight w:val="567"/>
          <w:jc w:val="center"/>
        </w:trPr>
        <w:tc>
          <w:tcPr>
            <w:tcW w:w="9596" w:type="dxa"/>
            <w:gridSpan w:val="4"/>
            <w:vAlign w:val="center"/>
          </w:tcPr>
          <w:p w14:paraId="6F5B7DAA"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 xml:space="preserve">申诉人确认：         </w:t>
            </w:r>
          </w:p>
          <w:p w14:paraId="23F0CE22" w14:textId="77777777" w:rsidR="00FF60BF" w:rsidRPr="00D72F43" w:rsidRDefault="00FF60BF">
            <w:pPr>
              <w:rPr>
                <w:rFonts w:ascii="宋体" w:eastAsia="宋体" w:hAnsi="宋体" w:cs="宋体" w:hint="eastAsia"/>
                <w:szCs w:val="21"/>
              </w:rPr>
            </w:pPr>
          </w:p>
          <w:p w14:paraId="6820AD10" w14:textId="77777777" w:rsidR="00FF60BF" w:rsidRPr="00D72F43" w:rsidRDefault="00FF60BF">
            <w:pPr>
              <w:rPr>
                <w:rFonts w:ascii="宋体" w:eastAsia="宋体" w:hAnsi="宋体" w:cs="宋体" w:hint="eastAsia"/>
                <w:szCs w:val="21"/>
              </w:rPr>
            </w:pPr>
          </w:p>
          <w:p w14:paraId="489C404A" w14:textId="77777777" w:rsidR="00FF60BF" w:rsidRPr="00D72F43" w:rsidRDefault="00FF60BF">
            <w:pPr>
              <w:rPr>
                <w:rFonts w:ascii="宋体" w:eastAsia="宋体" w:hAnsi="宋体" w:cs="宋体" w:hint="eastAsia"/>
                <w:szCs w:val="21"/>
              </w:rPr>
            </w:pPr>
          </w:p>
          <w:p w14:paraId="2D5B2BEE" w14:textId="77777777" w:rsidR="00FF60BF" w:rsidRPr="00D72F43" w:rsidRDefault="00327C23">
            <w:pPr>
              <w:rPr>
                <w:rFonts w:ascii="宋体" w:eastAsia="宋体" w:hAnsi="宋体" w:cs="宋体" w:hint="eastAsia"/>
                <w:szCs w:val="21"/>
              </w:rPr>
            </w:pPr>
            <w:r w:rsidRPr="00D72F43">
              <w:rPr>
                <w:rFonts w:ascii="宋体" w:eastAsia="宋体" w:hAnsi="宋体" w:cs="宋体" w:hint="eastAsia"/>
                <w:szCs w:val="21"/>
              </w:rPr>
              <w:t>申诉人：                                         日期：</w:t>
            </w:r>
          </w:p>
        </w:tc>
      </w:tr>
    </w:tbl>
    <w:p w14:paraId="2AD2EA20" w14:textId="77777777" w:rsidR="00FF60BF" w:rsidRPr="00D72F43" w:rsidRDefault="00FF60BF">
      <w:pPr>
        <w:rPr>
          <w:rFonts w:ascii="Arial" w:eastAsia="宋体" w:hAnsi="Arial" w:cs="Arial"/>
          <w:b/>
          <w:bCs/>
          <w:sz w:val="22"/>
        </w:rPr>
      </w:pPr>
    </w:p>
    <w:p w14:paraId="2565F107" w14:textId="77777777" w:rsidR="0020764C" w:rsidRPr="00D72F43" w:rsidRDefault="0020764C">
      <w:pPr>
        <w:rPr>
          <w:rFonts w:ascii="Arial" w:eastAsia="宋体" w:hAnsi="Arial" w:cs="Arial"/>
          <w:b/>
          <w:bCs/>
          <w:sz w:val="22"/>
        </w:rPr>
      </w:pPr>
    </w:p>
    <w:p w14:paraId="6BE1E3B0" w14:textId="77777777" w:rsidR="0020764C" w:rsidRPr="00D72F43" w:rsidRDefault="0020764C">
      <w:pPr>
        <w:rPr>
          <w:rFonts w:ascii="Arial" w:eastAsia="宋体" w:hAnsi="Arial" w:cs="Arial"/>
          <w:b/>
          <w:bCs/>
          <w:sz w:val="22"/>
        </w:rPr>
      </w:pPr>
    </w:p>
    <w:p w14:paraId="768ED16F" w14:textId="77777777" w:rsidR="004E76D3" w:rsidRPr="00D72F43" w:rsidRDefault="004E76D3">
      <w:pPr>
        <w:rPr>
          <w:rFonts w:ascii="Arial" w:eastAsia="宋体" w:hAnsi="Arial" w:cs="Arial"/>
          <w:b/>
          <w:bCs/>
          <w:sz w:val="22"/>
        </w:rPr>
      </w:pPr>
    </w:p>
    <w:p w14:paraId="2533A19B" w14:textId="77777777" w:rsidR="0020764C" w:rsidRPr="00D72F43" w:rsidRDefault="0020764C">
      <w:pPr>
        <w:rPr>
          <w:rFonts w:ascii="Arial" w:eastAsia="宋体" w:hAnsi="Arial" w:cs="Arial"/>
          <w:b/>
          <w:bCs/>
          <w:sz w:val="22"/>
        </w:rPr>
      </w:pPr>
    </w:p>
    <w:bookmarkEnd w:id="0"/>
    <w:p w14:paraId="4061C075" w14:textId="77777777" w:rsidR="0020764C" w:rsidRPr="00D72F43" w:rsidRDefault="0020764C">
      <w:pPr>
        <w:rPr>
          <w:rFonts w:ascii="Arial" w:eastAsia="宋体" w:hAnsi="Arial" w:cs="Arial"/>
          <w:b/>
          <w:bCs/>
          <w:sz w:val="22"/>
        </w:rPr>
      </w:pPr>
    </w:p>
    <w:p w14:paraId="5E525243" w14:textId="77777777" w:rsidR="00FF60BF" w:rsidRPr="00D72F43" w:rsidRDefault="00327C23">
      <w:pPr>
        <w:pStyle w:val="a9"/>
        <w:spacing w:line="360" w:lineRule="auto"/>
        <w:ind w:left="360" w:firstLineChars="0" w:firstLine="0"/>
        <w:rPr>
          <w:rFonts w:ascii="Arial" w:eastAsia="宋体" w:hAnsi="Arial" w:cs="Arial"/>
          <w:b/>
          <w:bCs/>
          <w:szCs w:val="21"/>
        </w:rPr>
      </w:pPr>
      <w:r w:rsidRPr="00D72F43">
        <w:rPr>
          <w:rFonts w:ascii="Arial" w:eastAsia="宋体" w:hAnsi="Arial" w:cs="Arial"/>
          <w:szCs w:val="21"/>
        </w:rPr>
        <w:t>附</w:t>
      </w:r>
      <w:r w:rsidRPr="00D72F43">
        <w:rPr>
          <w:rFonts w:ascii="Arial" w:eastAsia="宋体" w:hAnsi="Arial" w:cs="Arial" w:hint="eastAsia"/>
          <w:szCs w:val="21"/>
        </w:rPr>
        <w:t>录</w:t>
      </w:r>
      <w:r w:rsidRPr="00D72F43">
        <w:rPr>
          <w:rFonts w:ascii="Arial" w:eastAsia="宋体" w:hAnsi="Arial" w:cs="Arial" w:hint="eastAsia"/>
          <w:szCs w:val="21"/>
        </w:rPr>
        <w:t>2</w:t>
      </w:r>
      <w:r w:rsidRPr="00D72F43">
        <w:rPr>
          <w:rFonts w:ascii="Arial" w:eastAsia="宋体" w:hAnsi="Arial" w:cs="Arial"/>
          <w:szCs w:val="21"/>
        </w:rPr>
        <w:t>：</w:t>
      </w:r>
    </w:p>
    <w:p w14:paraId="172AC7CF" w14:textId="77777777" w:rsidR="00FF60BF" w:rsidRPr="00D72F43" w:rsidRDefault="00327C23">
      <w:pPr>
        <w:jc w:val="center"/>
        <w:rPr>
          <w:rFonts w:ascii="Arial" w:eastAsia="宋体" w:hAnsi="Arial" w:cs="Arial"/>
          <w:b/>
          <w:bCs/>
          <w:sz w:val="28"/>
          <w:szCs w:val="28"/>
        </w:rPr>
      </w:pPr>
      <w:r w:rsidRPr="00D72F43">
        <w:rPr>
          <w:rFonts w:ascii="Arial" w:eastAsia="宋体" w:hAnsi="Arial" w:cs="Arial"/>
          <w:b/>
          <w:bCs/>
          <w:sz w:val="28"/>
          <w:szCs w:val="28"/>
        </w:rPr>
        <w:t>程序负责人和更新频率</w:t>
      </w:r>
    </w:p>
    <w:tbl>
      <w:tblPr>
        <w:tblStyle w:val="a7"/>
        <w:tblW w:w="9750" w:type="dxa"/>
        <w:tblInd w:w="123" w:type="dxa"/>
        <w:tblLayout w:type="fixed"/>
        <w:tblLook w:val="04A0" w:firstRow="1" w:lastRow="0" w:firstColumn="1" w:lastColumn="0" w:noHBand="0" w:noVBand="1"/>
      </w:tblPr>
      <w:tblGrid>
        <w:gridCol w:w="5359"/>
        <w:gridCol w:w="1256"/>
        <w:gridCol w:w="3135"/>
      </w:tblGrid>
      <w:tr w:rsidR="00D72F43" w:rsidRPr="00D72F43" w14:paraId="3DE0BC73" w14:textId="77777777">
        <w:tc>
          <w:tcPr>
            <w:tcW w:w="5359" w:type="dxa"/>
          </w:tcPr>
          <w:p w14:paraId="5F400027" w14:textId="77777777" w:rsidR="00FF60BF" w:rsidRPr="00D72F43" w:rsidRDefault="00327C23">
            <w:pPr>
              <w:spacing w:line="480" w:lineRule="auto"/>
              <w:jc w:val="center"/>
              <w:rPr>
                <w:rFonts w:ascii="宋体" w:eastAsia="宋体" w:hAnsi="宋体" w:cs="Arial" w:hint="eastAsia"/>
                <w:b/>
                <w:bCs/>
                <w:kern w:val="0"/>
                <w:szCs w:val="21"/>
              </w:rPr>
            </w:pPr>
            <w:r w:rsidRPr="00D72F43">
              <w:rPr>
                <w:rFonts w:ascii="宋体" w:eastAsia="宋体" w:hAnsi="宋体" w:cs="Arial"/>
                <w:b/>
                <w:bCs/>
                <w:kern w:val="0"/>
                <w:szCs w:val="21"/>
              </w:rPr>
              <w:t>程序</w:t>
            </w:r>
          </w:p>
        </w:tc>
        <w:tc>
          <w:tcPr>
            <w:tcW w:w="1256" w:type="dxa"/>
          </w:tcPr>
          <w:p w14:paraId="3552BB99" w14:textId="77777777" w:rsidR="00FF60BF" w:rsidRPr="00D72F43" w:rsidRDefault="00327C23">
            <w:pPr>
              <w:spacing w:line="480" w:lineRule="auto"/>
              <w:jc w:val="center"/>
              <w:rPr>
                <w:rFonts w:ascii="宋体" w:eastAsia="宋体" w:hAnsi="宋体" w:cs="Arial" w:hint="eastAsia"/>
                <w:b/>
                <w:bCs/>
                <w:kern w:val="0"/>
                <w:szCs w:val="21"/>
              </w:rPr>
            </w:pPr>
            <w:r w:rsidRPr="00D72F43">
              <w:rPr>
                <w:rFonts w:ascii="宋体" w:eastAsia="宋体" w:hAnsi="宋体" w:cs="Arial"/>
                <w:b/>
                <w:bCs/>
                <w:kern w:val="0"/>
                <w:szCs w:val="21"/>
              </w:rPr>
              <w:t>负责人</w:t>
            </w:r>
          </w:p>
        </w:tc>
        <w:tc>
          <w:tcPr>
            <w:tcW w:w="3135" w:type="dxa"/>
          </w:tcPr>
          <w:p w14:paraId="41F3B7D8" w14:textId="77777777" w:rsidR="00FF60BF" w:rsidRPr="00D72F43" w:rsidRDefault="00327C23">
            <w:pPr>
              <w:spacing w:line="480" w:lineRule="auto"/>
              <w:jc w:val="center"/>
              <w:rPr>
                <w:rFonts w:ascii="宋体" w:eastAsia="宋体" w:hAnsi="宋体" w:cs="Arial" w:hint="eastAsia"/>
                <w:b/>
                <w:bCs/>
                <w:kern w:val="0"/>
                <w:szCs w:val="21"/>
              </w:rPr>
            </w:pPr>
            <w:r w:rsidRPr="00D72F43">
              <w:rPr>
                <w:rFonts w:ascii="宋体" w:eastAsia="宋体" w:hAnsi="宋体" w:cs="Arial"/>
                <w:b/>
                <w:bCs/>
                <w:kern w:val="0"/>
                <w:szCs w:val="21"/>
              </w:rPr>
              <w:t>审查更新周期</w:t>
            </w:r>
          </w:p>
        </w:tc>
      </w:tr>
      <w:tr w:rsidR="00D72F43" w:rsidRPr="00D72F43" w14:paraId="2EF4FE15" w14:textId="77777777">
        <w:tc>
          <w:tcPr>
            <w:tcW w:w="5359" w:type="dxa"/>
            <w:vAlign w:val="center"/>
          </w:tcPr>
          <w:p w14:paraId="71AA5F97"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负责任采购政策</w:t>
            </w:r>
          </w:p>
        </w:tc>
        <w:tc>
          <w:tcPr>
            <w:tcW w:w="1256" w:type="dxa"/>
            <w:vAlign w:val="center"/>
          </w:tcPr>
          <w:p w14:paraId="30221F90" w14:textId="54EAF8A8" w:rsidR="00FF60BF" w:rsidRPr="00D72F43" w:rsidRDefault="00737F09">
            <w:pPr>
              <w:spacing w:line="480" w:lineRule="auto"/>
              <w:jc w:val="center"/>
              <w:rPr>
                <w:rFonts w:ascii="宋体" w:eastAsia="宋体" w:hAnsi="宋体" w:cs="Arial" w:hint="eastAsia"/>
                <w:kern w:val="0"/>
                <w:szCs w:val="21"/>
              </w:rPr>
            </w:pPr>
            <w:r>
              <w:rPr>
                <w:rFonts w:ascii="宋体" w:eastAsia="宋体" w:hAnsi="宋体" w:cs="Arial" w:hint="eastAsia"/>
                <w:kern w:val="0"/>
                <w:szCs w:val="21"/>
              </w:rPr>
              <w:t>黄惠文</w:t>
            </w:r>
          </w:p>
        </w:tc>
        <w:tc>
          <w:tcPr>
            <w:tcW w:w="3135" w:type="dxa"/>
            <w:vAlign w:val="center"/>
          </w:tcPr>
          <w:p w14:paraId="2821ACF5" w14:textId="2DE2BB63" w:rsidR="00FF60BF" w:rsidRPr="00D72F43" w:rsidRDefault="0036602C">
            <w:pPr>
              <w:spacing w:line="480" w:lineRule="auto"/>
              <w:jc w:val="center"/>
              <w:rPr>
                <w:rFonts w:ascii="宋体" w:eastAsia="宋体" w:hAnsi="宋体" w:cs="Arial" w:hint="eastAsia"/>
                <w:kern w:val="0"/>
                <w:szCs w:val="21"/>
              </w:rPr>
            </w:pPr>
            <w:r w:rsidRPr="00D72F43">
              <w:rPr>
                <w:rFonts w:ascii="宋体" w:eastAsia="宋体" w:hAnsi="宋体" w:cs="Arial"/>
                <w:kern w:val="0"/>
                <w:szCs w:val="21"/>
              </w:rPr>
              <w:t>每年或有任何风险因素时</w:t>
            </w:r>
          </w:p>
        </w:tc>
      </w:tr>
      <w:tr w:rsidR="00D72F43" w:rsidRPr="00D72F43" w14:paraId="3BC8F75A" w14:textId="77777777">
        <w:tc>
          <w:tcPr>
            <w:tcW w:w="5359" w:type="dxa"/>
            <w:vAlign w:val="center"/>
          </w:tcPr>
          <w:p w14:paraId="07C4459F"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尽责采购管理控制程序</w:t>
            </w:r>
          </w:p>
        </w:tc>
        <w:tc>
          <w:tcPr>
            <w:tcW w:w="1256" w:type="dxa"/>
            <w:vAlign w:val="center"/>
          </w:tcPr>
          <w:p w14:paraId="0FAF9E03" w14:textId="555217AD" w:rsidR="00FF60BF" w:rsidRPr="00D72F43" w:rsidRDefault="00737F09">
            <w:pPr>
              <w:spacing w:line="480" w:lineRule="auto"/>
              <w:jc w:val="center"/>
              <w:rPr>
                <w:rFonts w:ascii="宋体" w:eastAsia="宋体" w:hAnsi="宋体" w:cs="Arial" w:hint="eastAsia"/>
                <w:kern w:val="0"/>
                <w:szCs w:val="21"/>
              </w:rPr>
            </w:pPr>
            <w:r>
              <w:rPr>
                <w:rFonts w:ascii="宋体" w:eastAsia="宋体" w:hAnsi="宋体" w:cs="Arial" w:hint="eastAsia"/>
                <w:kern w:val="0"/>
                <w:szCs w:val="21"/>
              </w:rPr>
              <w:t>黄惠文</w:t>
            </w:r>
          </w:p>
        </w:tc>
        <w:tc>
          <w:tcPr>
            <w:tcW w:w="3135" w:type="dxa"/>
            <w:vAlign w:val="center"/>
          </w:tcPr>
          <w:p w14:paraId="5F4D83DF" w14:textId="77777777" w:rsidR="00FF60BF" w:rsidRPr="00D72F43" w:rsidRDefault="00327C23">
            <w:pPr>
              <w:spacing w:line="480" w:lineRule="auto"/>
              <w:jc w:val="center"/>
              <w:rPr>
                <w:rFonts w:ascii="宋体" w:eastAsia="宋体" w:hAnsi="宋体" w:cs="Arial" w:hint="eastAsia"/>
                <w:kern w:val="0"/>
                <w:szCs w:val="21"/>
              </w:rPr>
            </w:pPr>
            <w:r w:rsidRPr="00D72F43">
              <w:rPr>
                <w:rFonts w:ascii="宋体" w:eastAsia="宋体" w:hAnsi="宋体" w:cs="Arial"/>
                <w:kern w:val="0"/>
                <w:szCs w:val="21"/>
              </w:rPr>
              <w:t>每年或有任何风险因素时</w:t>
            </w:r>
          </w:p>
        </w:tc>
      </w:tr>
      <w:tr w:rsidR="00D72F43" w:rsidRPr="00D72F43" w14:paraId="1899422C" w14:textId="77777777">
        <w:tc>
          <w:tcPr>
            <w:tcW w:w="5359" w:type="dxa"/>
            <w:vAlign w:val="center"/>
          </w:tcPr>
          <w:p w14:paraId="27C5FC68"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风险管理与CAHRAs识别程序</w:t>
            </w:r>
          </w:p>
        </w:tc>
        <w:tc>
          <w:tcPr>
            <w:tcW w:w="1256" w:type="dxa"/>
            <w:vAlign w:val="center"/>
          </w:tcPr>
          <w:p w14:paraId="7170EAE9" w14:textId="3E91DDA0" w:rsidR="00FF60BF" w:rsidRPr="00D72F43" w:rsidRDefault="006F05C4">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黄惠文</w:t>
            </w:r>
          </w:p>
        </w:tc>
        <w:tc>
          <w:tcPr>
            <w:tcW w:w="3135" w:type="dxa"/>
            <w:vAlign w:val="center"/>
          </w:tcPr>
          <w:p w14:paraId="13F0D147" w14:textId="77777777" w:rsidR="00FF60BF" w:rsidRPr="00D72F43" w:rsidRDefault="00327C23">
            <w:pPr>
              <w:spacing w:line="480" w:lineRule="auto"/>
              <w:jc w:val="center"/>
              <w:rPr>
                <w:rFonts w:ascii="宋体" w:eastAsia="宋体" w:hAnsi="宋体" w:cs="Arial" w:hint="eastAsia"/>
                <w:kern w:val="0"/>
                <w:szCs w:val="21"/>
              </w:rPr>
            </w:pPr>
            <w:r w:rsidRPr="00D72F43">
              <w:rPr>
                <w:rFonts w:ascii="宋体" w:eastAsia="宋体" w:hAnsi="宋体" w:cs="Arial"/>
                <w:kern w:val="0"/>
                <w:szCs w:val="21"/>
              </w:rPr>
              <w:t>每年或有任何风险因素时</w:t>
            </w:r>
          </w:p>
        </w:tc>
      </w:tr>
      <w:tr w:rsidR="00D72F43" w:rsidRPr="00D72F43" w14:paraId="49753FB3" w14:textId="77777777">
        <w:tc>
          <w:tcPr>
            <w:tcW w:w="5359" w:type="dxa"/>
            <w:vAlign w:val="center"/>
          </w:tcPr>
          <w:p w14:paraId="4A8C605C"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负责任采购政策传播和培训</w:t>
            </w:r>
            <w:r w:rsidRPr="00D72F43">
              <w:rPr>
                <w:rFonts w:ascii="宋体" w:eastAsia="宋体" w:hAnsi="宋体" w:cs="Arial" w:hint="eastAsia"/>
                <w:kern w:val="0"/>
                <w:szCs w:val="21"/>
              </w:rPr>
              <w:t>程序</w:t>
            </w:r>
          </w:p>
        </w:tc>
        <w:tc>
          <w:tcPr>
            <w:tcW w:w="1256" w:type="dxa"/>
            <w:vAlign w:val="center"/>
          </w:tcPr>
          <w:p w14:paraId="0659831D" w14:textId="49632F19" w:rsidR="00FF60BF" w:rsidRPr="00D72F43" w:rsidRDefault="00737F09">
            <w:pPr>
              <w:spacing w:line="480" w:lineRule="auto"/>
              <w:jc w:val="center"/>
              <w:rPr>
                <w:rFonts w:ascii="宋体" w:eastAsia="宋体" w:hAnsi="宋体" w:cs="Arial" w:hint="eastAsia"/>
                <w:kern w:val="0"/>
                <w:szCs w:val="21"/>
              </w:rPr>
            </w:pPr>
            <w:r>
              <w:rPr>
                <w:rFonts w:ascii="宋体" w:eastAsia="宋体" w:hAnsi="宋体" w:cs="Arial" w:hint="eastAsia"/>
                <w:kern w:val="0"/>
                <w:szCs w:val="21"/>
              </w:rPr>
              <w:t>胡倩</w:t>
            </w:r>
          </w:p>
        </w:tc>
        <w:tc>
          <w:tcPr>
            <w:tcW w:w="3135" w:type="dxa"/>
            <w:vAlign w:val="center"/>
          </w:tcPr>
          <w:p w14:paraId="3307B345" w14:textId="77777777" w:rsidR="00FF60BF" w:rsidRPr="00D72F43" w:rsidRDefault="00327C23">
            <w:pPr>
              <w:spacing w:line="480" w:lineRule="auto"/>
              <w:jc w:val="center"/>
              <w:rPr>
                <w:rFonts w:ascii="宋体" w:eastAsia="宋体" w:hAnsi="宋体" w:cs="Arial" w:hint="eastAsia"/>
                <w:kern w:val="0"/>
                <w:szCs w:val="21"/>
              </w:rPr>
            </w:pPr>
            <w:r w:rsidRPr="00D72F43">
              <w:rPr>
                <w:rFonts w:ascii="宋体" w:eastAsia="宋体" w:hAnsi="宋体" w:cs="Arial"/>
                <w:kern w:val="0"/>
                <w:szCs w:val="21"/>
              </w:rPr>
              <w:t>每年或有任何风险因素时</w:t>
            </w:r>
          </w:p>
        </w:tc>
      </w:tr>
      <w:tr w:rsidR="00D72F43" w:rsidRPr="00D72F43" w14:paraId="24DCC97B" w14:textId="77777777">
        <w:tc>
          <w:tcPr>
            <w:tcW w:w="5359" w:type="dxa"/>
            <w:vAlign w:val="center"/>
          </w:tcPr>
          <w:p w14:paraId="32198381"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负责任采购审计和年度报告管理程序</w:t>
            </w:r>
          </w:p>
        </w:tc>
        <w:tc>
          <w:tcPr>
            <w:tcW w:w="1256" w:type="dxa"/>
            <w:vAlign w:val="center"/>
          </w:tcPr>
          <w:p w14:paraId="17D6BEA9" w14:textId="6F4296E7" w:rsidR="00FF60BF" w:rsidRPr="00D72F43" w:rsidRDefault="0057144E">
            <w:pPr>
              <w:spacing w:line="480" w:lineRule="auto"/>
              <w:jc w:val="center"/>
              <w:rPr>
                <w:rFonts w:ascii="宋体" w:eastAsia="宋体" w:hAnsi="宋体" w:cs="Arial" w:hint="eastAsia"/>
                <w:kern w:val="0"/>
                <w:szCs w:val="21"/>
              </w:rPr>
            </w:pPr>
            <w:r>
              <w:rPr>
                <w:rFonts w:ascii="宋体" w:eastAsia="宋体" w:hAnsi="宋体" w:cs="Arial" w:hint="eastAsia"/>
                <w:kern w:val="0"/>
                <w:szCs w:val="21"/>
              </w:rPr>
              <w:t>吴恒星</w:t>
            </w:r>
          </w:p>
        </w:tc>
        <w:tc>
          <w:tcPr>
            <w:tcW w:w="3135" w:type="dxa"/>
            <w:vAlign w:val="center"/>
          </w:tcPr>
          <w:p w14:paraId="245D2839" w14:textId="11D9E329"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7554084E" w14:textId="77777777">
        <w:tc>
          <w:tcPr>
            <w:tcW w:w="5359" w:type="dxa"/>
            <w:vAlign w:val="center"/>
          </w:tcPr>
          <w:p w14:paraId="452A450E"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原料采购和产品发货流程</w:t>
            </w:r>
          </w:p>
        </w:tc>
        <w:tc>
          <w:tcPr>
            <w:tcW w:w="1256" w:type="dxa"/>
            <w:vAlign w:val="center"/>
          </w:tcPr>
          <w:p w14:paraId="01A80DF8" w14:textId="7303407E" w:rsidR="00FF60BF" w:rsidRPr="00D72F43" w:rsidRDefault="0057144E">
            <w:pPr>
              <w:spacing w:line="480" w:lineRule="auto"/>
              <w:ind w:firstLineChars="100" w:firstLine="210"/>
              <w:rPr>
                <w:rFonts w:ascii="宋体" w:eastAsia="宋体" w:hAnsi="宋体" w:cs="Arial" w:hint="eastAsia"/>
                <w:kern w:val="0"/>
                <w:szCs w:val="21"/>
              </w:rPr>
            </w:pPr>
            <w:r>
              <w:rPr>
                <w:rFonts w:ascii="宋体" w:eastAsia="宋体" w:hAnsi="宋体" w:cs="Arial" w:hint="eastAsia"/>
                <w:kern w:val="0"/>
                <w:szCs w:val="21"/>
              </w:rPr>
              <w:t>朱志江</w:t>
            </w:r>
          </w:p>
        </w:tc>
        <w:tc>
          <w:tcPr>
            <w:tcW w:w="3135" w:type="dxa"/>
            <w:vAlign w:val="center"/>
          </w:tcPr>
          <w:p w14:paraId="272C9B71" w14:textId="5AFC4B79"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1CCEDB29" w14:textId="77777777">
        <w:tc>
          <w:tcPr>
            <w:tcW w:w="5359" w:type="dxa"/>
            <w:vAlign w:val="center"/>
          </w:tcPr>
          <w:p w14:paraId="33CF7DE7"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产品编号</w:t>
            </w:r>
            <w:r w:rsidRPr="00D72F43">
              <w:rPr>
                <w:rFonts w:ascii="宋体" w:eastAsia="宋体" w:hAnsi="宋体" w:cs="Arial" w:hint="eastAsia"/>
                <w:kern w:val="0"/>
                <w:szCs w:val="21"/>
              </w:rPr>
              <w:t>管理程序</w:t>
            </w:r>
          </w:p>
        </w:tc>
        <w:tc>
          <w:tcPr>
            <w:tcW w:w="1256" w:type="dxa"/>
            <w:vAlign w:val="center"/>
          </w:tcPr>
          <w:p w14:paraId="3A1DD5D1" w14:textId="260E3927" w:rsidR="00FF60BF" w:rsidRPr="00D72F43" w:rsidRDefault="0057144E">
            <w:pPr>
              <w:spacing w:line="480" w:lineRule="auto"/>
              <w:jc w:val="center"/>
              <w:rPr>
                <w:rFonts w:ascii="宋体" w:eastAsia="宋体" w:hAnsi="宋体" w:cs="Arial" w:hint="eastAsia"/>
                <w:kern w:val="0"/>
                <w:szCs w:val="21"/>
              </w:rPr>
            </w:pPr>
            <w:r>
              <w:rPr>
                <w:rFonts w:ascii="宋体" w:eastAsia="宋体" w:hAnsi="宋体" w:cs="Arial" w:hint="eastAsia"/>
                <w:kern w:val="0"/>
                <w:szCs w:val="21"/>
              </w:rPr>
              <w:t>张云虎</w:t>
            </w:r>
          </w:p>
        </w:tc>
        <w:tc>
          <w:tcPr>
            <w:tcW w:w="3135" w:type="dxa"/>
            <w:vAlign w:val="center"/>
          </w:tcPr>
          <w:p w14:paraId="25A09708" w14:textId="47D6E160"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4A5004A4" w14:textId="77777777">
        <w:tc>
          <w:tcPr>
            <w:tcW w:w="5359" w:type="dxa"/>
            <w:vAlign w:val="center"/>
          </w:tcPr>
          <w:p w14:paraId="46BA71C9"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原</w:t>
            </w:r>
            <w:r w:rsidRPr="00D72F43">
              <w:rPr>
                <w:rFonts w:ascii="宋体" w:eastAsia="宋体" w:hAnsi="宋体" w:cs="Arial" w:hint="eastAsia"/>
                <w:kern w:val="0"/>
                <w:szCs w:val="21"/>
              </w:rPr>
              <w:t>料</w:t>
            </w:r>
            <w:r w:rsidRPr="00D72F43">
              <w:rPr>
                <w:rFonts w:ascii="宋体" w:eastAsia="宋体" w:hAnsi="宋体" w:cs="Arial"/>
                <w:kern w:val="0"/>
                <w:szCs w:val="21"/>
              </w:rPr>
              <w:t>厂内编号及生产批号的制定和更改</w:t>
            </w:r>
            <w:r w:rsidRPr="00D72F43">
              <w:rPr>
                <w:rFonts w:ascii="宋体" w:eastAsia="宋体" w:hAnsi="宋体" w:cs="Arial" w:hint="eastAsia"/>
                <w:kern w:val="0"/>
                <w:szCs w:val="21"/>
              </w:rPr>
              <w:t>管理程序</w:t>
            </w:r>
          </w:p>
        </w:tc>
        <w:tc>
          <w:tcPr>
            <w:tcW w:w="1256" w:type="dxa"/>
            <w:vAlign w:val="center"/>
          </w:tcPr>
          <w:p w14:paraId="79AC0734" w14:textId="22FCB585" w:rsidR="00FF60BF" w:rsidRPr="00D72F43" w:rsidRDefault="0057144E">
            <w:pPr>
              <w:spacing w:line="480" w:lineRule="auto"/>
              <w:jc w:val="center"/>
              <w:rPr>
                <w:rFonts w:ascii="宋体" w:eastAsia="宋体" w:hAnsi="宋体" w:cs="Arial" w:hint="eastAsia"/>
                <w:kern w:val="0"/>
                <w:szCs w:val="21"/>
              </w:rPr>
            </w:pPr>
            <w:r>
              <w:rPr>
                <w:rFonts w:ascii="宋体" w:eastAsia="宋体" w:hAnsi="宋体" w:cs="Arial" w:hint="eastAsia"/>
                <w:kern w:val="0"/>
                <w:szCs w:val="21"/>
              </w:rPr>
              <w:t>张云虎</w:t>
            </w:r>
          </w:p>
        </w:tc>
        <w:tc>
          <w:tcPr>
            <w:tcW w:w="3135" w:type="dxa"/>
            <w:vAlign w:val="center"/>
          </w:tcPr>
          <w:p w14:paraId="579D5844" w14:textId="67954C80"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5526BD74" w14:textId="77777777">
        <w:tc>
          <w:tcPr>
            <w:tcW w:w="5359" w:type="dxa"/>
            <w:vAlign w:val="center"/>
          </w:tcPr>
          <w:p w14:paraId="7ACEDC8B"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原料和产品运输过程及单据管理程序</w:t>
            </w:r>
          </w:p>
        </w:tc>
        <w:tc>
          <w:tcPr>
            <w:tcW w:w="1256" w:type="dxa"/>
            <w:vAlign w:val="center"/>
          </w:tcPr>
          <w:p w14:paraId="6CEFBFF2" w14:textId="389FCB65" w:rsidR="00FF60BF" w:rsidRPr="00D72F43" w:rsidRDefault="0057144E">
            <w:pPr>
              <w:spacing w:line="480" w:lineRule="auto"/>
              <w:jc w:val="center"/>
              <w:rPr>
                <w:rFonts w:ascii="宋体" w:eastAsia="宋体" w:hAnsi="宋体" w:cs="Arial" w:hint="eastAsia"/>
                <w:kern w:val="0"/>
                <w:szCs w:val="21"/>
              </w:rPr>
            </w:pPr>
            <w:r>
              <w:rPr>
                <w:rFonts w:ascii="宋体" w:eastAsia="宋体" w:hAnsi="宋体" w:cs="Arial" w:hint="eastAsia"/>
                <w:kern w:val="0"/>
                <w:szCs w:val="21"/>
              </w:rPr>
              <w:t>朱志江</w:t>
            </w:r>
          </w:p>
        </w:tc>
        <w:tc>
          <w:tcPr>
            <w:tcW w:w="3135" w:type="dxa"/>
            <w:vAlign w:val="center"/>
          </w:tcPr>
          <w:p w14:paraId="44A3A611" w14:textId="7880AC6E"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5D04E29B" w14:textId="77777777">
        <w:tc>
          <w:tcPr>
            <w:tcW w:w="5359" w:type="dxa"/>
            <w:vAlign w:val="center"/>
          </w:tcPr>
          <w:p w14:paraId="4A3EFED4"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从冶炼厂购买和加工</w:t>
            </w: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物料的规定</w:t>
            </w:r>
          </w:p>
        </w:tc>
        <w:tc>
          <w:tcPr>
            <w:tcW w:w="1256" w:type="dxa"/>
            <w:vAlign w:val="center"/>
          </w:tcPr>
          <w:p w14:paraId="6DC2F63C" w14:textId="7D12B775" w:rsidR="00FF60BF" w:rsidRPr="00D72F43" w:rsidRDefault="00737F09">
            <w:pPr>
              <w:spacing w:line="480" w:lineRule="auto"/>
              <w:jc w:val="center"/>
              <w:rPr>
                <w:rFonts w:ascii="宋体" w:eastAsia="宋体" w:hAnsi="宋体" w:cs="Arial" w:hint="eastAsia"/>
                <w:kern w:val="0"/>
                <w:szCs w:val="21"/>
              </w:rPr>
            </w:pPr>
            <w:r>
              <w:rPr>
                <w:rFonts w:ascii="宋体" w:eastAsia="宋体" w:hAnsi="宋体" w:cs="Arial" w:hint="eastAsia"/>
                <w:kern w:val="0"/>
                <w:szCs w:val="21"/>
              </w:rPr>
              <w:t>胡倩</w:t>
            </w:r>
          </w:p>
        </w:tc>
        <w:tc>
          <w:tcPr>
            <w:tcW w:w="3135" w:type="dxa"/>
            <w:vAlign w:val="center"/>
          </w:tcPr>
          <w:p w14:paraId="6B6D5939" w14:textId="430C4DD6"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42F07468" w14:textId="77777777">
        <w:tc>
          <w:tcPr>
            <w:tcW w:w="5359" w:type="dxa"/>
            <w:vAlign w:val="center"/>
          </w:tcPr>
          <w:p w14:paraId="1F763ABD"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kern w:val="0"/>
                <w:szCs w:val="21"/>
              </w:rPr>
              <w:t>关于含放射性物料的存储和运输的规定</w:t>
            </w:r>
          </w:p>
        </w:tc>
        <w:tc>
          <w:tcPr>
            <w:tcW w:w="1256" w:type="dxa"/>
            <w:vAlign w:val="center"/>
          </w:tcPr>
          <w:p w14:paraId="15B823C1" w14:textId="16C76A4A" w:rsidR="00FF60BF" w:rsidRPr="00D72F43" w:rsidRDefault="00F812A6">
            <w:pPr>
              <w:spacing w:line="480" w:lineRule="auto"/>
              <w:jc w:val="center"/>
              <w:rPr>
                <w:rFonts w:ascii="宋体" w:eastAsia="宋体" w:hAnsi="宋体" w:cs="Arial" w:hint="eastAsia"/>
                <w:kern w:val="0"/>
                <w:szCs w:val="21"/>
              </w:rPr>
            </w:pPr>
            <w:proofErr w:type="gramStart"/>
            <w:r w:rsidRPr="00D72F43">
              <w:rPr>
                <w:rFonts w:ascii="宋体" w:eastAsia="宋体" w:hAnsi="宋体" w:cs="Arial" w:hint="eastAsia"/>
                <w:kern w:val="0"/>
                <w:szCs w:val="21"/>
              </w:rPr>
              <w:t>朱传波</w:t>
            </w:r>
            <w:proofErr w:type="gramEnd"/>
          </w:p>
        </w:tc>
        <w:tc>
          <w:tcPr>
            <w:tcW w:w="3135" w:type="dxa"/>
            <w:vAlign w:val="center"/>
          </w:tcPr>
          <w:p w14:paraId="54405457" w14:textId="50AD0740"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D72F43" w:rsidRPr="00D72F43" w14:paraId="52292B9B" w14:textId="77777777">
        <w:tc>
          <w:tcPr>
            <w:tcW w:w="5359" w:type="dxa"/>
            <w:vAlign w:val="center"/>
          </w:tcPr>
          <w:p w14:paraId="1DAE9BB7" w14:textId="77777777" w:rsidR="00FF60BF" w:rsidRPr="00D72F43" w:rsidRDefault="00327C23">
            <w:pPr>
              <w:spacing w:line="480" w:lineRule="auto"/>
              <w:jc w:val="left"/>
              <w:rPr>
                <w:rFonts w:ascii="宋体" w:eastAsia="宋体" w:hAnsi="宋体" w:cs="Arial" w:hint="eastAsia"/>
                <w:kern w:val="0"/>
                <w:szCs w:val="21"/>
              </w:rPr>
            </w:pP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物料平衡核算管理流程</w:t>
            </w:r>
          </w:p>
        </w:tc>
        <w:tc>
          <w:tcPr>
            <w:tcW w:w="1256" w:type="dxa"/>
            <w:vAlign w:val="center"/>
          </w:tcPr>
          <w:p w14:paraId="4E987E77" w14:textId="62D1901A" w:rsidR="00FF60BF" w:rsidRPr="00D72F43" w:rsidRDefault="0057144E">
            <w:pPr>
              <w:spacing w:line="480" w:lineRule="auto"/>
              <w:jc w:val="center"/>
              <w:rPr>
                <w:rFonts w:ascii="宋体" w:eastAsia="宋体" w:hAnsi="宋体" w:cs="Arial" w:hint="eastAsia"/>
                <w:kern w:val="0"/>
                <w:szCs w:val="21"/>
              </w:rPr>
            </w:pPr>
            <w:r>
              <w:rPr>
                <w:rFonts w:ascii="宋体" w:eastAsia="宋体" w:hAnsi="宋体" w:cs="Arial" w:hint="eastAsia"/>
                <w:kern w:val="0"/>
                <w:szCs w:val="21"/>
              </w:rPr>
              <w:t>张云虎</w:t>
            </w:r>
          </w:p>
        </w:tc>
        <w:tc>
          <w:tcPr>
            <w:tcW w:w="3135" w:type="dxa"/>
            <w:vAlign w:val="center"/>
          </w:tcPr>
          <w:p w14:paraId="4B3883E8" w14:textId="16EE856D"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r w:rsidR="00FF60BF" w:rsidRPr="00D72F43" w14:paraId="19ED4E26" w14:textId="77777777">
        <w:tc>
          <w:tcPr>
            <w:tcW w:w="5359" w:type="dxa"/>
            <w:vAlign w:val="center"/>
          </w:tcPr>
          <w:p w14:paraId="107AA85C" w14:textId="77777777" w:rsidR="00FF60BF" w:rsidRPr="00D72F43" w:rsidRDefault="00327C23">
            <w:pPr>
              <w:spacing w:line="480" w:lineRule="auto"/>
              <w:jc w:val="left"/>
              <w:rPr>
                <w:rFonts w:ascii="宋体" w:eastAsia="宋体" w:hAnsi="宋体" w:cs="Arial" w:hint="eastAsia"/>
                <w:kern w:val="0"/>
                <w:szCs w:val="21"/>
              </w:rPr>
            </w:pPr>
            <w:r w:rsidRPr="00D72F43">
              <w:rPr>
                <w:rFonts w:ascii="宋体" w:eastAsia="宋体" w:hAnsi="宋体" w:cs="Arial" w:hint="eastAsia"/>
                <w:kern w:val="0"/>
                <w:szCs w:val="21"/>
              </w:rPr>
              <w:t>申诉处理程序</w:t>
            </w:r>
          </w:p>
        </w:tc>
        <w:tc>
          <w:tcPr>
            <w:tcW w:w="1256" w:type="dxa"/>
            <w:vAlign w:val="center"/>
          </w:tcPr>
          <w:p w14:paraId="4C999D19" w14:textId="05BDFC2C" w:rsidR="00FF60BF" w:rsidRPr="00D72F43" w:rsidRDefault="006F05C4">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黄惠文</w:t>
            </w:r>
          </w:p>
        </w:tc>
        <w:tc>
          <w:tcPr>
            <w:tcW w:w="3135" w:type="dxa"/>
            <w:vAlign w:val="center"/>
          </w:tcPr>
          <w:p w14:paraId="3C2CB374" w14:textId="3E5F5ABC" w:rsidR="00FF60BF" w:rsidRPr="00D72F43" w:rsidRDefault="008312BD">
            <w:pPr>
              <w:spacing w:line="480" w:lineRule="auto"/>
              <w:jc w:val="center"/>
              <w:rPr>
                <w:rFonts w:ascii="宋体" w:eastAsia="宋体" w:hAnsi="宋体" w:cs="Arial" w:hint="eastAsia"/>
                <w:kern w:val="0"/>
                <w:szCs w:val="21"/>
              </w:rPr>
            </w:pPr>
            <w:r w:rsidRPr="00D72F43">
              <w:rPr>
                <w:rFonts w:ascii="宋体" w:eastAsia="宋体" w:hAnsi="宋体" w:cs="Arial" w:hint="eastAsia"/>
                <w:kern w:val="0"/>
                <w:szCs w:val="21"/>
              </w:rPr>
              <w:t>每年或流程出现变更时</w:t>
            </w:r>
          </w:p>
        </w:tc>
      </w:tr>
    </w:tbl>
    <w:p w14:paraId="1E9A53BE" w14:textId="77777777" w:rsidR="0085508C" w:rsidRPr="00D72F43" w:rsidRDefault="0085508C">
      <w:pPr>
        <w:pStyle w:val="a9"/>
        <w:spacing w:line="360" w:lineRule="auto"/>
        <w:ind w:firstLineChars="0" w:firstLine="0"/>
        <w:rPr>
          <w:rFonts w:ascii="Arial" w:eastAsia="宋体" w:hAnsi="Arial" w:cs="Arial"/>
          <w:sz w:val="24"/>
          <w:szCs w:val="24"/>
        </w:rPr>
      </w:pPr>
    </w:p>
    <w:p w14:paraId="4EF5D016" w14:textId="77777777" w:rsidR="004E76D3" w:rsidRPr="00D72F43" w:rsidRDefault="004E76D3">
      <w:pPr>
        <w:pStyle w:val="a9"/>
        <w:spacing w:line="360" w:lineRule="auto"/>
        <w:ind w:firstLineChars="0" w:firstLine="0"/>
        <w:rPr>
          <w:rFonts w:ascii="Arial" w:eastAsia="宋体" w:hAnsi="Arial" w:cs="Arial"/>
          <w:sz w:val="24"/>
          <w:szCs w:val="24"/>
        </w:rPr>
      </w:pPr>
    </w:p>
    <w:p w14:paraId="7D667193" w14:textId="77777777" w:rsidR="004E76D3" w:rsidRPr="00D72F43" w:rsidRDefault="004E76D3">
      <w:pPr>
        <w:pStyle w:val="a9"/>
        <w:spacing w:line="360" w:lineRule="auto"/>
        <w:ind w:firstLineChars="0" w:firstLine="0"/>
        <w:rPr>
          <w:rFonts w:ascii="Arial" w:eastAsia="宋体" w:hAnsi="Arial" w:cs="Arial"/>
          <w:sz w:val="24"/>
          <w:szCs w:val="24"/>
        </w:rPr>
      </w:pPr>
    </w:p>
    <w:p w14:paraId="10F6E24C" w14:textId="77777777" w:rsidR="004E76D3" w:rsidRPr="00D72F43" w:rsidRDefault="004E76D3">
      <w:pPr>
        <w:pStyle w:val="a9"/>
        <w:spacing w:line="360" w:lineRule="auto"/>
        <w:ind w:firstLineChars="0" w:firstLine="0"/>
        <w:rPr>
          <w:rFonts w:ascii="Arial" w:eastAsia="宋体" w:hAnsi="Arial" w:cs="Arial"/>
          <w:sz w:val="24"/>
          <w:szCs w:val="24"/>
        </w:rPr>
      </w:pPr>
    </w:p>
    <w:p w14:paraId="78B8EB0C" w14:textId="77777777" w:rsidR="0085508C" w:rsidRPr="00D72F43" w:rsidRDefault="0085508C">
      <w:pPr>
        <w:pStyle w:val="a9"/>
        <w:spacing w:line="360" w:lineRule="auto"/>
        <w:ind w:firstLineChars="0" w:firstLine="0"/>
        <w:rPr>
          <w:rFonts w:ascii="Arial" w:eastAsia="宋体" w:hAnsi="Arial" w:cs="Arial"/>
          <w:sz w:val="24"/>
          <w:szCs w:val="24"/>
        </w:rPr>
      </w:pPr>
    </w:p>
    <w:p w14:paraId="3FB52E9B" w14:textId="77777777" w:rsidR="000246B1" w:rsidRPr="00D72F43" w:rsidRDefault="000246B1">
      <w:pPr>
        <w:pStyle w:val="a9"/>
        <w:spacing w:line="360" w:lineRule="auto"/>
        <w:ind w:firstLineChars="0" w:firstLine="0"/>
        <w:rPr>
          <w:rFonts w:ascii="Arial" w:eastAsia="宋体" w:hAnsi="Arial" w:cs="Arial"/>
          <w:sz w:val="24"/>
          <w:szCs w:val="24"/>
        </w:rPr>
      </w:pPr>
    </w:p>
    <w:p w14:paraId="6E46861D" w14:textId="77777777" w:rsidR="0020764C" w:rsidRPr="00D72F43" w:rsidRDefault="0020764C">
      <w:pPr>
        <w:pStyle w:val="a9"/>
        <w:spacing w:line="360" w:lineRule="auto"/>
        <w:ind w:firstLineChars="0" w:firstLine="0"/>
        <w:rPr>
          <w:rFonts w:ascii="Arial" w:eastAsia="宋体" w:hAnsi="Arial" w:cs="Arial"/>
          <w:sz w:val="24"/>
          <w:szCs w:val="24"/>
        </w:rPr>
      </w:pPr>
    </w:p>
    <w:p w14:paraId="76359168" w14:textId="77777777" w:rsidR="00640DF3" w:rsidRPr="00D72F43" w:rsidRDefault="00640DF3">
      <w:pPr>
        <w:pStyle w:val="a9"/>
        <w:spacing w:line="360" w:lineRule="auto"/>
        <w:ind w:firstLineChars="0" w:firstLine="0"/>
        <w:rPr>
          <w:rFonts w:ascii="Arial" w:eastAsia="宋体" w:hAnsi="Arial" w:cs="Arial"/>
          <w:sz w:val="24"/>
          <w:szCs w:val="24"/>
        </w:rPr>
      </w:pPr>
    </w:p>
    <w:p w14:paraId="37C700AF" w14:textId="50AFB87C" w:rsidR="00934BEC" w:rsidRPr="00D72F43" w:rsidRDefault="00934BEC" w:rsidP="00934BEC">
      <w:pPr>
        <w:pStyle w:val="a9"/>
        <w:spacing w:line="360" w:lineRule="auto"/>
        <w:ind w:firstLineChars="0" w:firstLine="0"/>
        <w:rPr>
          <w:rFonts w:ascii="Arial" w:eastAsia="宋体" w:hAnsi="Arial" w:cs="Arial"/>
          <w:szCs w:val="21"/>
        </w:rPr>
      </w:pPr>
      <w:r w:rsidRPr="00D72F43">
        <w:rPr>
          <w:rFonts w:ascii="Arial" w:eastAsia="宋体" w:hAnsi="Arial" w:cs="Arial" w:hint="eastAsia"/>
          <w:szCs w:val="21"/>
        </w:rPr>
        <w:lastRenderedPageBreak/>
        <w:t>附录</w:t>
      </w:r>
      <w:r w:rsidRPr="00D72F43">
        <w:rPr>
          <w:rFonts w:ascii="Arial" w:eastAsia="宋体" w:hAnsi="Arial" w:cs="Arial" w:hint="eastAsia"/>
          <w:szCs w:val="21"/>
        </w:rPr>
        <w:t>3</w:t>
      </w:r>
      <w:r w:rsidRPr="00D72F43">
        <w:rPr>
          <w:rFonts w:ascii="Arial" w:eastAsia="宋体" w:hAnsi="Arial" w:cs="Arial" w:hint="eastAsia"/>
          <w:szCs w:val="21"/>
        </w:rPr>
        <w:t>：</w:t>
      </w:r>
    </w:p>
    <w:p w14:paraId="6871FF55" w14:textId="77777777" w:rsidR="00934BEC" w:rsidRPr="00D72F43" w:rsidRDefault="00934BEC" w:rsidP="00934BEC">
      <w:pPr>
        <w:spacing w:line="260" w:lineRule="exact"/>
        <w:jc w:val="center"/>
        <w:rPr>
          <w:rFonts w:ascii="Arial" w:hAnsi="Arial" w:cs="Arial"/>
          <w:b/>
          <w:sz w:val="28"/>
          <w:szCs w:val="28"/>
          <w:u w:val="single"/>
        </w:rPr>
      </w:pPr>
      <w:r w:rsidRPr="00D72F43">
        <w:rPr>
          <w:rFonts w:ascii="Arial" w:hAnsi="Arial" w:cs="Arial"/>
          <w:b/>
          <w:sz w:val="28"/>
          <w:szCs w:val="28"/>
          <w:u w:val="single"/>
        </w:rPr>
        <w:t xml:space="preserve">KYC Form for </w:t>
      </w:r>
      <w:r w:rsidRPr="00D72F43">
        <w:rPr>
          <w:rFonts w:ascii="Arial" w:hAnsi="Arial" w:cs="Arial" w:hint="eastAsia"/>
          <w:b/>
          <w:sz w:val="28"/>
          <w:szCs w:val="28"/>
          <w:u w:val="single"/>
        </w:rPr>
        <w:t>S</w:t>
      </w:r>
      <w:r w:rsidRPr="00D72F43">
        <w:rPr>
          <w:rFonts w:ascii="Arial" w:hAnsi="Arial" w:cs="Arial"/>
          <w:b/>
          <w:sz w:val="28"/>
          <w:szCs w:val="28"/>
          <w:u w:val="single"/>
        </w:rPr>
        <w:t>upplier</w:t>
      </w:r>
      <w:proofErr w:type="gramStart"/>
      <w:r w:rsidRPr="00D72F43">
        <w:rPr>
          <w:rFonts w:ascii="Arial" w:hAnsi="Arial" w:cs="Arial"/>
          <w:b/>
          <w:sz w:val="28"/>
          <w:szCs w:val="28"/>
          <w:u w:val="single"/>
        </w:rPr>
        <w:t>’</w:t>
      </w:r>
      <w:proofErr w:type="gramEnd"/>
      <w:r w:rsidRPr="00D72F43">
        <w:rPr>
          <w:rFonts w:ascii="Arial" w:hAnsi="Arial" w:cs="Arial"/>
          <w:b/>
          <w:sz w:val="28"/>
          <w:szCs w:val="28"/>
          <w:u w:val="single"/>
        </w:rPr>
        <w:t xml:space="preserve">s </w:t>
      </w:r>
      <w:r w:rsidRPr="00D72F43">
        <w:rPr>
          <w:rFonts w:ascii="Arial" w:hAnsi="Arial" w:cs="Arial" w:hint="eastAsia"/>
          <w:b/>
          <w:sz w:val="28"/>
          <w:szCs w:val="28"/>
          <w:u w:val="single"/>
        </w:rPr>
        <w:t>I</w:t>
      </w:r>
      <w:r w:rsidRPr="00D72F43">
        <w:rPr>
          <w:rFonts w:ascii="Arial" w:hAnsi="Arial" w:cs="Arial"/>
          <w:b/>
          <w:sz w:val="28"/>
          <w:szCs w:val="28"/>
          <w:u w:val="single"/>
        </w:rPr>
        <w:t>nvestigation</w:t>
      </w:r>
      <w:r w:rsidRPr="00D72F43">
        <w:rPr>
          <w:rFonts w:ascii="Arial" w:hAnsi="Arial" w:cs="Arial"/>
          <w:b/>
          <w:sz w:val="28"/>
          <w:szCs w:val="28"/>
          <w:u w:val="single"/>
        </w:rPr>
        <w:t>供方调查表</w:t>
      </w:r>
    </w:p>
    <w:p w14:paraId="785D3DD6" w14:textId="77777777" w:rsidR="00934BEC" w:rsidRPr="00D72F43" w:rsidRDefault="00934BEC" w:rsidP="00934BEC">
      <w:pPr>
        <w:spacing w:line="260" w:lineRule="exact"/>
        <w:jc w:val="center"/>
        <w:rPr>
          <w:rFonts w:ascii="Arial" w:hAnsi="Arial" w:cs="Arial"/>
          <w:b/>
          <w:sz w:val="24"/>
          <w:szCs w:val="24"/>
          <w:u w:val="single"/>
        </w:rPr>
      </w:pPr>
    </w:p>
    <w:p w14:paraId="2C1A3267" w14:textId="77777777" w:rsidR="00934BEC" w:rsidRPr="00D72F43" w:rsidRDefault="00934BEC" w:rsidP="00934BEC">
      <w:pPr>
        <w:ind w:firstLineChars="200" w:firstLine="420"/>
        <w:rPr>
          <w:rFonts w:ascii="Arial" w:hAnsi="Arial" w:cs="Arial"/>
          <w:szCs w:val="21"/>
        </w:rPr>
      </w:pPr>
      <w:r w:rsidRPr="00D72F43">
        <w:rPr>
          <w:rFonts w:ascii="Arial" w:hAnsi="Arial" w:cs="Arial"/>
          <w:szCs w:val="21"/>
        </w:rPr>
        <w:t>基于新版</w:t>
      </w:r>
      <w:r w:rsidRPr="00D72F43">
        <w:rPr>
          <w:rFonts w:ascii="Arial" w:hAnsi="Arial" w:cs="Arial"/>
          <w:szCs w:val="21"/>
        </w:rPr>
        <w:t>RMAP</w:t>
      </w:r>
      <w:r w:rsidRPr="00D72F43">
        <w:rPr>
          <w:rFonts w:ascii="Arial" w:hAnsi="Arial" w:cs="Arial"/>
          <w:szCs w:val="21"/>
        </w:rPr>
        <w:t>负责任矿物审验流程的要求，为了更好地了解贵公司及贵公司的运营情况，请填写本表格中如下信息，谢谢</w:t>
      </w:r>
      <w:r w:rsidRPr="00D72F43">
        <w:rPr>
          <w:rFonts w:ascii="Arial" w:hAnsi="Arial" w:cs="Arial" w:hint="eastAsia"/>
          <w:szCs w:val="21"/>
        </w:rPr>
        <w:t>！</w:t>
      </w:r>
    </w:p>
    <w:p w14:paraId="040C7668" w14:textId="77777777" w:rsidR="00934BEC" w:rsidRPr="00D72F43" w:rsidRDefault="00934BEC" w:rsidP="00934BEC">
      <w:pPr>
        <w:rPr>
          <w:rFonts w:ascii="Arial" w:hAnsi="Arial" w:cs="Arial"/>
          <w:szCs w:val="21"/>
        </w:rPr>
      </w:pPr>
      <w:r w:rsidRPr="00D72F43">
        <w:rPr>
          <w:rFonts w:ascii="Arial" w:hAnsi="Arial" w:cs="Arial"/>
          <w:szCs w:val="21"/>
        </w:rPr>
        <w:t>Base</w:t>
      </w:r>
      <w:r w:rsidRPr="00D72F43">
        <w:rPr>
          <w:rFonts w:ascii="Arial" w:hAnsi="Arial" w:cs="Arial" w:hint="eastAsia"/>
          <w:szCs w:val="21"/>
        </w:rPr>
        <w:t>d</w:t>
      </w:r>
      <w:r w:rsidRPr="00D72F43">
        <w:rPr>
          <w:rFonts w:ascii="Arial" w:hAnsi="Arial" w:cs="Arial"/>
          <w:szCs w:val="21"/>
        </w:rPr>
        <w:t xml:space="preserve"> on</w:t>
      </w:r>
      <w:r w:rsidRPr="00D72F43">
        <w:rPr>
          <w:rFonts w:ascii="Arial" w:hAnsi="Arial" w:cs="Arial" w:hint="eastAsia"/>
          <w:szCs w:val="21"/>
        </w:rPr>
        <w:t xml:space="preserve"> </w:t>
      </w:r>
      <w:r w:rsidRPr="00D72F43">
        <w:rPr>
          <w:rFonts w:ascii="Arial" w:hAnsi="Arial" w:cs="Arial"/>
          <w:szCs w:val="21"/>
        </w:rPr>
        <w:t>requirement</w:t>
      </w:r>
      <w:r w:rsidRPr="00D72F43">
        <w:rPr>
          <w:rFonts w:ascii="Arial" w:hAnsi="Arial" w:cs="Arial" w:hint="eastAsia"/>
          <w:szCs w:val="21"/>
        </w:rPr>
        <w:t>s</w:t>
      </w:r>
      <w:r w:rsidRPr="00D72F43">
        <w:rPr>
          <w:rFonts w:ascii="Arial" w:hAnsi="Arial" w:cs="Arial"/>
          <w:szCs w:val="21"/>
        </w:rPr>
        <w:t xml:space="preserve"> </w:t>
      </w:r>
      <w:r w:rsidRPr="00D72F43">
        <w:rPr>
          <w:rFonts w:ascii="Arial" w:hAnsi="Arial" w:cs="Arial" w:hint="eastAsia"/>
          <w:szCs w:val="21"/>
        </w:rPr>
        <w:t>of n</w:t>
      </w:r>
      <w:r w:rsidRPr="00D72F43">
        <w:rPr>
          <w:rFonts w:ascii="Arial" w:hAnsi="Arial" w:cs="Arial"/>
          <w:szCs w:val="21"/>
        </w:rPr>
        <w:t xml:space="preserve">ew </w:t>
      </w:r>
      <w:r w:rsidRPr="00D72F43">
        <w:rPr>
          <w:rFonts w:ascii="Arial" w:hAnsi="Arial" w:cs="Arial" w:hint="eastAsia"/>
          <w:szCs w:val="21"/>
        </w:rPr>
        <w:t>v</w:t>
      </w:r>
      <w:r w:rsidRPr="00D72F43">
        <w:rPr>
          <w:rFonts w:ascii="Arial" w:hAnsi="Arial" w:cs="Arial"/>
          <w:szCs w:val="21"/>
        </w:rPr>
        <w:t xml:space="preserve">ersion </w:t>
      </w:r>
      <w:r w:rsidRPr="00D72F43">
        <w:rPr>
          <w:rFonts w:ascii="Arial" w:hAnsi="Arial" w:cs="Arial" w:hint="eastAsia"/>
          <w:szCs w:val="21"/>
        </w:rPr>
        <w:t>of</w:t>
      </w:r>
      <w:r w:rsidRPr="00D72F43">
        <w:rPr>
          <w:rFonts w:ascii="Arial" w:hAnsi="Arial" w:cs="Arial"/>
          <w:szCs w:val="21"/>
        </w:rPr>
        <w:t xml:space="preserve"> RMAP</w:t>
      </w:r>
      <w:r w:rsidRPr="00D72F43">
        <w:rPr>
          <w:rFonts w:ascii="Arial" w:hAnsi="Arial" w:cs="Arial" w:hint="eastAsia"/>
          <w:szCs w:val="21"/>
        </w:rPr>
        <w:t>, in order to know</w:t>
      </w:r>
      <w:r w:rsidRPr="00D72F43">
        <w:rPr>
          <w:rFonts w:ascii="Arial" w:hAnsi="Arial" w:cs="Arial"/>
          <w:szCs w:val="21"/>
        </w:rPr>
        <w:t xml:space="preserve"> </w:t>
      </w:r>
      <w:r w:rsidRPr="00D72F43">
        <w:rPr>
          <w:rFonts w:ascii="Arial" w:hAnsi="Arial" w:cs="Arial" w:hint="eastAsia"/>
          <w:szCs w:val="21"/>
        </w:rPr>
        <w:t>about</w:t>
      </w:r>
      <w:r w:rsidRPr="00D72F43">
        <w:rPr>
          <w:rFonts w:ascii="Arial" w:hAnsi="Arial" w:cs="Arial"/>
          <w:szCs w:val="21"/>
        </w:rPr>
        <w:t xml:space="preserve"> your </w:t>
      </w:r>
      <w:r w:rsidRPr="00D72F43">
        <w:rPr>
          <w:rFonts w:ascii="Arial" w:hAnsi="Arial" w:cs="Arial" w:hint="eastAsia"/>
          <w:szCs w:val="21"/>
        </w:rPr>
        <w:t>e</w:t>
      </w:r>
      <w:r w:rsidRPr="00D72F43">
        <w:rPr>
          <w:rFonts w:ascii="Arial" w:hAnsi="Arial" w:cs="Arial"/>
          <w:szCs w:val="21"/>
        </w:rPr>
        <w:t xml:space="preserve">steemed company, please fill </w:t>
      </w:r>
      <w:r w:rsidRPr="00D72F43">
        <w:rPr>
          <w:rFonts w:ascii="Arial" w:hAnsi="Arial" w:cs="Arial" w:hint="eastAsia"/>
          <w:szCs w:val="21"/>
        </w:rPr>
        <w:t>in</w:t>
      </w:r>
      <w:r w:rsidRPr="00D72F43">
        <w:rPr>
          <w:rFonts w:ascii="Arial" w:hAnsi="Arial" w:cs="Arial"/>
          <w:szCs w:val="21"/>
        </w:rPr>
        <w:t xml:space="preserve"> the </w:t>
      </w:r>
      <w:r w:rsidRPr="00D72F43">
        <w:rPr>
          <w:rFonts w:ascii="Arial" w:hAnsi="Arial" w:cs="Arial" w:hint="eastAsia"/>
          <w:szCs w:val="21"/>
        </w:rPr>
        <w:t xml:space="preserve">following </w:t>
      </w:r>
      <w:r w:rsidRPr="00D72F43">
        <w:rPr>
          <w:rFonts w:ascii="Arial" w:hAnsi="Arial" w:cs="Arial"/>
          <w:szCs w:val="21"/>
        </w:rPr>
        <w:t>form</w:t>
      </w:r>
      <w:r w:rsidRPr="00D72F43">
        <w:rPr>
          <w:rFonts w:ascii="Arial" w:hAnsi="Arial" w:cs="Arial" w:hint="eastAsia"/>
          <w:szCs w:val="21"/>
        </w:rPr>
        <w:t>. Thank you!</w:t>
      </w:r>
    </w:p>
    <w:p w14:paraId="6D273737" w14:textId="77777777" w:rsidR="00934BEC" w:rsidRPr="00D72F43" w:rsidRDefault="00934BEC" w:rsidP="00934BEC">
      <w:pPr>
        <w:spacing w:line="280" w:lineRule="exact"/>
        <w:ind w:firstLineChars="200" w:firstLine="420"/>
        <w:rPr>
          <w:rFonts w:ascii="Arial" w:hAnsi="Arial" w:cs="Arial"/>
          <w:szCs w:val="21"/>
        </w:rPr>
      </w:pPr>
    </w:p>
    <w:p w14:paraId="147E251B" w14:textId="77777777" w:rsidR="00934BEC" w:rsidRPr="00D72F43" w:rsidRDefault="00934BEC" w:rsidP="00934BEC">
      <w:pPr>
        <w:spacing w:line="280" w:lineRule="exact"/>
        <w:rPr>
          <w:rFonts w:ascii="Arial" w:hAnsi="Arial" w:cs="Arial"/>
          <w:b/>
          <w:szCs w:val="21"/>
          <w:u w:val="single"/>
        </w:rPr>
      </w:pPr>
      <w:r w:rsidRPr="00D72F43">
        <w:rPr>
          <w:rFonts w:ascii="Arial" w:hAnsi="Arial" w:cs="Arial"/>
          <w:b/>
          <w:szCs w:val="21"/>
          <w:u w:val="single"/>
        </w:rPr>
        <w:t>A—</w:t>
      </w:r>
      <w:r w:rsidRPr="00D72F43">
        <w:rPr>
          <w:rFonts w:ascii="Arial" w:hAnsi="Arial" w:cs="Arial"/>
          <w:b/>
          <w:szCs w:val="21"/>
          <w:u w:val="single"/>
        </w:rPr>
        <w:t>公司详情及联系方式</w:t>
      </w:r>
      <w:r w:rsidRPr="00D72F43">
        <w:rPr>
          <w:rFonts w:ascii="Arial" w:hAnsi="Arial" w:cs="Arial"/>
          <w:b/>
          <w:szCs w:val="21"/>
          <w:u w:val="single"/>
        </w:rPr>
        <w:t>:</w:t>
      </w:r>
      <w:r w:rsidRPr="00D72F43">
        <w:rPr>
          <w:rFonts w:ascii="Arial" w:hAnsi="Arial" w:cs="Arial" w:hint="eastAsia"/>
          <w:b/>
          <w:szCs w:val="21"/>
          <w:u w:val="single"/>
        </w:rPr>
        <w:t xml:space="preserve"> I</w:t>
      </w:r>
      <w:r w:rsidRPr="00D72F43">
        <w:rPr>
          <w:rFonts w:ascii="Arial" w:hAnsi="Arial" w:cs="Arial"/>
          <w:b/>
          <w:szCs w:val="21"/>
          <w:u w:val="single"/>
        </w:rPr>
        <w:t xml:space="preserve">nformation </w:t>
      </w:r>
      <w:r w:rsidRPr="00D72F43">
        <w:rPr>
          <w:rFonts w:ascii="Arial" w:hAnsi="Arial" w:cs="Arial" w:hint="eastAsia"/>
          <w:b/>
          <w:szCs w:val="21"/>
          <w:u w:val="single"/>
        </w:rPr>
        <w:t>of</w:t>
      </w:r>
      <w:r w:rsidRPr="00D72F43">
        <w:rPr>
          <w:rFonts w:ascii="Arial" w:hAnsi="Arial" w:cs="Arial"/>
          <w:b/>
          <w:szCs w:val="21"/>
          <w:u w:val="single"/>
        </w:rPr>
        <w:t xml:space="preserve"> Company</w:t>
      </w:r>
    </w:p>
    <w:tbl>
      <w:tblPr>
        <w:tblW w:w="9771" w:type="dxa"/>
        <w:tblInd w:w="55" w:type="dxa"/>
        <w:tblLayout w:type="fixed"/>
        <w:tblCellMar>
          <w:left w:w="70" w:type="dxa"/>
          <w:right w:w="70" w:type="dxa"/>
        </w:tblCellMar>
        <w:tblLook w:val="0000" w:firstRow="0" w:lastRow="0" w:firstColumn="0" w:lastColumn="0" w:noHBand="0" w:noVBand="0"/>
      </w:tblPr>
      <w:tblGrid>
        <w:gridCol w:w="1146"/>
        <w:gridCol w:w="916"/>
        <w:gridCol w:w="1701"/>
        <w:gridCol w:w="68"/>
        <w:gridCol w:w="3345"/>
        <w:gridCol w:w="152"/>
        <w:gridCol w:w="2443"/>
      </w:tblGrid>
      <w:tr w:rsidR="00D72F43" w:rsidRPr="00A33E39" w14:paraId="011C1807" w14:textId="77777777" w:rsidTr="00CE1234">
        <w:trPr>
          <w:trHeight w:val="98"/>
        </w:trPr>
        <w:tc>
          <w:tcPr>
            <w:tcW w:w="1146" w:type="dxa"/>
            <w:tcBorders>
              <w:top w:val="single" w:sz="4" w:space="0" w:color="auto"/>
              <w:left w:val="single" w:sz="8" w:space="0" w:color="auto"/>
              <w:bottom w:val="nil"/>
              <w:right w:val="single" w:sz="8" w:space="0" w:color="auto"/>
            </w:tcBorders>
            <w:shd w:val="clear" w:color="000000" w:fill="FFFFFF"/>
          </w:tcPr>
          <w:p w14:paraId="4662347B" w14:textId="77777777" w:rsidR="00934BEC" w:rsidRPr="00A33E39" w:rsidRDefault="00934BEC" w:rsidP="00CE1234">
            <w:pPr>
              <w:spacing w:line="260" w:lineRule="exact"/>
              <w:rPr>
                <w:rFonts w:ascii="Arial" w:hAnsi="Arial" w:cs="Arial"/>
                <w:b/>
                <w:bCs/>
                <w:sz w:val="18"/>
                <w:szCs w:val="18"/>
              </w:rPr>
            </w:pPr>
            <w:r w:rsidRPr="00A33E39">
              <w:rPr>
                <w:rFonts w:ascii="Arial" w:hAnsi="Arial" w:cs="Arial"/>
                <w:b/>
                <w:bCs/>
                <w:sz w:val="18"/>
                <w:szCs w:val="18"/>
              </w:rPr>
              <w:t>公司</w:t>
            </w:r>
          </w:p>
          <w:p w14:paraId="40842AF3" w14:textId="77777777" w:rsidR="00934BEC" w:rsidRPr="00A33E39" w:rsidRDefault="00934BEC" w:rsidP="00CE1234">
            <w:pPr>
              <w:spacing w:line="260" w:lineRule="exact"/>
              <w:rPr>
                <w:rFonts w:ascii="Arial" w:hAnsi="Arial" w:cs="Arial"/>
                <w:b/>
                <w:bCs/>
                <w:sz w:val="18"/>
                <w:szCs w:val="18"/>
              </w:rPr>
            </w:pPr>
            <w:r w:rsidRPr="00A33E39">
              <w:rPr>
                <w:rFonts w:ascii="Arial" w:hAnsi="Arial" w:cs="Arial" w:hint="eastAsia"/>
                <w:b/>
                <w:bCs/>
                <w:sz w:val="18"/>
                <w:szCs w:val="18"/>
              </w:rPr>
              <w:t>Company</w:t>
            </w:r>
          </w:p>
        </w:tc>
        <w:tc>
          <w:tcPr>
            <w:tcW w:w="2685" w:type="dxa"/>
            <w:gridSpan w:val="3"/>
            <w:tcBorders>
              <w:top w:val="single" w:sz="4" w:space="0" w:color="auto"/>
              <w:left w:val="nil"/>
              <w:bottom w:val="single" w:sz="4" w:space="0" w:color="auto"/>
              <w:right w:val="single" w:sz="4" w:space="0" w:color="auto"/>
            </w:tcBorders>
            <w:shd w:val="clear" w:color="auto" w:fill="DBE5F1"/>
          </w:tcPr>
          <w:p w14:paraId="29708512"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公司类型</w:t>
            </w:r>
            <w:r w:rsidRPr="00A33E39">
              <w:rPr>
                <w:rFonts w:ascii="Arial" w:hAnsi="Arial" w:cs="Arial" w:hint="eastAsia"/>
                <w:sz w:val="18"/>
                <w:szCs w:val="18"/>
              </w:rPr>
              <w:t xml:space="preserve"> Type of Company</w:t>
            </w:r>
          </w:p>
          <w:p w14:paraId="5CADC061"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（请选择</w:t>
            </w:r>
            <w:r w:rsidRPr="00A33E39">
              <w:rPr>
                <w:rFonts w:ascii="Arial" w:hAnsi="Arial" w:cs="Arial" w:hint="eastAsia"/>
                <w:sz w:val="18"/>
                <w:szCs w:val="18"/>
              </w:rPr>
              <w:t xml:space="preserve"> Please Choose</w:t>
            </w:r>
            <w:r w:rsidRPr="00A33E39">
              <w:rPr>
                <w:rFonts w:ascii="Arial" w:hAnsi="Arial" w:cs="Arial"/>
                <w:sz w:val="18"/>
                <w:szCs w:val="18"/>
              </w:rPr>
              <w:t>）</w:t>
            </w:r>
          </w:p>
        </w:tc>
        <w:tc>
          <w:tcPr>
            <w:tcW w:w="5940" w:type="dxa"/>
            <w:gridSpan w:val="3"/>
            <w:tcBorders>
              <w:top w:val="single" w:sz="4" w:space="0" w:color="auto"/>
              <w:left w:val="nil"/>
              <w:bottom w:val="single" w:sz="4" w:space="0" w:color="auto"/>
              <w:right w:val="single" w:sz="8" w:space="0" w:color="auto"/>
            </w:tcBorders>
            <w:shd w:val="clear" w:color="000000" w:fill="FFFFFF"/>
          </w:tcPr>
          <w:p w14:paraId="10BA35F6"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fldChar w:fldCharType="begin">
                <w:ffData>
                  <w:name w:val="Check10"/>
                  <w:enabled/>
                  <w:calcOnExit w:val="0"/>
                  <w:checkBox>
                    <w:sizeAuto/>
                    <w:default w:val="0"/>
                    <w:checked w:val="0"/>
                  </w:checkBox>
                </w:ffData>
              </w:fldChar>
            </w:r>
            <w:r w:rsidRPr="00A33E39">
              <w:rPr>
                <w:rFonts w:ascii="Arial" w:hAnsi="Arial" w:cs="Arial"/>
                <w:sz w:val="18"/>
                <w:szCs w:val="18"/>
              </w:rPr>
              <w:instrText xml:space="preserve"> FORMCHECKBOX </w:instrText>
            </w:r>
            <w:r w:rsidRPr="00A33E39">
              <w:rPr>
                <w:rFonts w:ascii="Arial" w:hAnsi="Arial" w:cs="Arial"/>
                <w:sz w:val="18"/>
                <w:szCs w:val="18"/>
              </w:rPr>
            </w:r>
            <w:r w:rsidRPr="00A33E39">
              <w:rPr>
                <w:rFonts w:ascii="Arial" w:hAnsi="Arial" w:cs="Arial"/>
                <w:sz w:val="18"/>
                <w:szCs w:val="18"/>
              </w:rPr>
              <w:fldChar w:fldCharType="separate"/>
            </w:r>
            <w:r w:rsidRPr="00A33E39">
              <w:rPr>
                <w:rFonts w:ascii="Arial" w:hAnsi="Arial" w:cs="Arial"/>
                <w:sz w:val="18"/>
                <w:szCs w:val="18"/>
              </w:rPr>
              <w:fldChar w:fldCharType="end"/>
            </w:r>
            <w:r w:rsidRPr="00A33E39">
              <w:rPr>
                <w:rFonts w:ascii="Arial" w:hAnsi="Arial" w:cs="Arial" w:hint="eastAsia"/>
                <w:sz w:val="18"/>
                <w:szCs w:val="18"/>
              </w:rPr>
              <w:t xml:space="preserve"> </w:t>
            </w:r>
            <w:r w:rsidRPr="00A33E39">
              <w:rPr>
                <w:rFonts w:ascii="Arial" w:hAnsi="Arial" w:cs="Arial"/>
                <w:sz w:val="18"/>
                <w:szCs w:val="18"/>
              </w:rPr>
              <w:t>贸易商</w:t>
            </w:r>
            <w:r w:rsidRPr="00A33E39">
              <w:rPr>
                <w:rFonts w:ascii="Arial" w:hAnsi="Arial" w:cs="Arial"/>
                <w:sz w:val="18"/>
                <w:szCs w:val="18"/>
              </w:rPr>
              <w:t xml:space="preserve">Trader </w:t>
            </w:r>
            <w:r w:rsidRPr="00A33E39">
              <w:rPr>
                <w:rFonts w:ascii="Arial" w:eastAsia="Times New Roman" w:hAnsi="Arial" w:cs="Arial"/>
                <w:sz w:val="18"/>
                <w:szCs w:val="18"/>
              </w:rPr>
              <w:t xml:space="preserve"> </w:t>
            </w:r>
            <w:r w:rsidRPr="00A33E39">
              <w:rPr>
                <w:rFonts w:ascii="Arial" w:hAnsi="Arial" w:cs="Arial"/>
                <w:sz w:val="18"/>
                <w:szCs w:val="18"/>
              </w:rPr>
              <w:fldChar w:fldCharType="begin">
                <w:ffData>
                  <w:name w:val="Check10"/>
                  <w:enabled/>
                  <w:calcOnExit w:val="0"/>
                  <w:checkBox>
                    <w:sizeAuto/>
                    <w:default w:val="0"/>
                    <w:checked w:val="0"/>
                  </w:checkBox>
                </w:ffData>
              </w:fldChar>
            </w:r>
            <w:r w:rsidRPr="00A33E39">
              <w:rPr>
                <w:rFonts w:ascii="Arial" w:hAnsi="Arial" w:cs="Arial"/>
                <w:sz w:val="18"/>
                <w:szCs w:val="18"/>
              </w:rPr>
              <w:instrText xml:space="preserve"> FORMCHECKBOX </w:instrText>
            </w:r>
            <w:r w:rsidRPr="00A33E39">
              <w:rPr>
                <w:rFonts w:ascii="Arial" w:hAnsi="Arial" w:cs="Arial"/>
                <w:sz w:val="18"/>
                <w:szCs w:val="18"/>
              </w:rPr>
            </w:r>
            <w:r w:rsidRPr="00A33E39">
              <w:rPr>
                <w:rFonts w:ascii="Arial" w:hAnsi="Arial" w:cs="Arial"/>
                <w:sz w:val="18"/>
                <w:szCs w:val="18"/>
              </w:rPr>
              <w:fldChar w:fldCharType="separate"/>
            </w:r>
            <w:r w:rsidRPr="00A33E39">
              <w:rPr>
                <w:rFonts w:ascii="Arial" w:hAnsi="Arial" w:cs="Arial"/>
                <w:sz w:val="18"/>
                <w:szCs w:val="18"/>
              </w:rPr>
              <w:fldChar w:fldCharType="end"/>
            </w:r>
            <w:r w:rsidRPr="00A33E39">
              <w:rPr>
                <w:rFonts w:ascii="Arial" w:hAnsi="Arial" w:cs="Arial"/>
                <w:sz w:val="18"/>
                <w:szCs w:val="18"/>
              </w:rPr>
              <w:t xml:space="preserve"> </w:t>
            </w:r>
            <w:r w:rsidRPr="00A33E39">
              <w:rPr>
                <w:rFonts w:ascii="Arial" w:hAnsi="Arial" w:cs="Arial"/>
                <w:sz w:val="18"/>
                <w:szCs w:val="18"/>
              </w:rPr>
              <w:t>冶炼厂</w:t>
            </w:r>
            <w:r w:rsidRPr="00A33E39">
              <w:rPr>
                <w:rFonts w:ascii="Arial" w:hAnsi="Arial" w:cs="Arial" w:hint="eastAsia"/>
                <w:sz w:val="18"/>
                <w:szCs w:val="18"/>
              </w:rPr>
              <w:t>S</w:t>
            </w:r>
            <w:r w:rsidRPr="00A33E39">
              <w:rPr>
                <w:rFonts w:ascii="Arial" w:hAnsi="Arial" w:cs="Arial"/>
                <w:sz w:val="18"/>
                <w:szCs w:val="18"/>
              </w:rPr>
              <w:t xml:space="preserve">melter   </w:t>
            </w:r>
            <w:r w:rsidRPr="00A33E39">
              <w:rPr>
                <w:rFonts w:ascii="Arial" w:eastAsia="Times New Roman" w:hAnsi="Arial" w:cs="Arial"/>
                <w:sz w:val="18"/>
                <w:szCs w:val="18"/>
              </w:rPr>
              <w:fldChar w:fldCharType="begin">
                <w:ffData>
                  <w:name w:val=""/>
                  <w:enabled/>
                  <w:calcOnExit w:val="0"/>
                  <w:checkBox>
                    <w:sizeAuto/>
                    <w:default w:val="0"/>
                    <w:checked w:val="0"/>
                  </w:checkBox>
                </w:ffData>
              </w:fldChar>
            </w:r>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r w:rsidRPr="00A33E39">
              <w:rPr>
                <w:rFonts w:ascii="Arial" w:hAnsi="Arial" w:cs="Arial"/>
                <w:sz w:val="18"/>
                <w:szCs w:val="18"/>
              </w:rPr>
              <w:t>矿山</w:t>
            </w:r>
            <w:r w:rsidRPr="00A33E39">
              <w:rPr>
                <w:rFonts w:ascii="Arial" w:hAnsi="Arial" w:cs="Arial"/>
                <w:sz w:val="18"/>
                <w:szCs w:val="18"/>
              </w:rPr>
              <w:t xml:space="preserve"> Mine</w:t>
            </w:r>
          </w:p>
          <w:p w14:paraId="52B4E759" w14:textId="77777777" w:rsidR="00934BEC" w:rsidRPr="00A33E39" w:rsidRDefault="00934BEC" w:rsidP="00CE1234">
            <w:pPr>
              <w:spacing w:line="260" w:lineRule="exact"/>
              <w:rPr>
                <w:rFonts w:ascii="Arial" w:eastAsia="Times New Roman" w:hAnsi="Arial" w:cs="Arial"/>
                <w:sz w:val="18"/>
                <w:szCs w:val="18"/>
              </w:rPr>
            </w:pPr>
            <w:r w:rsidRPr="00A33E39">
              <w:rPr>
                <w:rFonts w:ascii="Arial" w:eastAsia="Times New Roman" w:hAnsi="Arial" w:cs="Arial"/>
                <w:sz w:val="18"/>
                <w:szCs w:val="18"/>
              </w:rPr>
              <w:fldChar w:fldCharType="begin">
                <w:ffData>
                  <w:name w:val=""/>
                  <w:enabled/>
                  <w:calcOnExit w:val="0"/>
                  <w:checkBox>
                    <w:sizeAuto/>
                    <w:default w:val="0"/>
                    <w:checked w:val="0"/>
                  </w:checkBox>
                </w:ffData>
              </w:fldChar>
            </w:r>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r w:rsidRPr="00A33E39">
              <w:rPr>
                <w:rFonts w:ascii="Arial" w:hAnsi="Arial" w:cs="Arial"/>
                <w:sz w:val="18"/>
                <w:szCs w:val="18"/>
              </w:rPr>
              <w:t xml:space="preserve"> </w:t>
            </w:r>
            <w:r w:rsidRPr="00A33E39">
              <w:rPr>
                <w:rFonts w:ascii="Arial" w:hAnsi="Arial" w:cs="Arial"/>
                <w:sz w:val="18"/>
                <w:szCs w:val="18"/>
              </w:rPr>
              <w:t>其他</w:t>
            </w:r>
            <w:r w:rsidRPr="00A33E39">
              <w:rPr>
                <w:rFonts w:ascii="Arial" w:hAnsi="Arial" w:cs="Arial"/>
                <w:sz w:val="18"/>
                <w:szCs w:val="18"/>
              </w:rPr>
              <w:t>(</w:t>
            </w:r>
            <w:r w:rsidRPr="00A33E39">
              <w:rPr>
                <w:rFonts w:ascii="Arial" w:hAnsi="Arial" w:cs="Arial"/>
                <w:sz w:val="18"/>
                <w:szCs w:val="18"/>
              </w:rPr>
              <w:t>请列明</w:t>
            </w:r>
            <w:r w:rsidRPr="00A33E39">
              <w:rPr>
                <w:rFonts w:ascii="Arial" w:hAnsi="Arial" w:cs="Arial"/>
                <w:sz w:val="18"/>
                <w:szCs w:val="18"/>
              </w:rPr>
              <w:t>)</w:t>
            </w:r>
            <w:r w:rsidRPr="00A33E39">
              <w:rPr>
                <w:rFonts w:ascii="Arial" w:hAnsi="Arial" w:cs="Arial" w:hint="eastAsia"/>
                <w:sz w:val="18"/>
                <w:szCs w:val="18"/>
              </w:rPr>
              <w:t xml:space="preserve"> </w:t>
            </w:r>
            <w:r w:rsidRPr="00A33E39">
              <w:rPr>
                <w:rFonts w:ascii="Arial" w:hAnsi="Arial" w:cs="Arial"/>
                <w:sz w:val="18"/>
                <w:szCs w:val="18"/>
              </w:rPr>
              <w:t>Others</w:t>
            </w:r>
            <w:r w:rsidRPr="00A33E39">
              <w:rPr>
                <w:rFonts w:ascii="Arial" w:hAnsi="Arial" w:cs="Arial" w:hint="eastAsia"/>
                <w:sz w:val="18"/>
                <w:szCs w:val="18"/>
              </w:rPr>
              <w:t xml:space="preserve"> </w:t>
            </w:r>
            <w:r w:rsidRPr="00A33E39">
              <w:rPr>
                <w:rFonts w:ascii="Arial" w:hAnsi="Arial" w:cs="Arial"/>
                <w:sz w:val="18"/>
                <w:szCs w:val="18"/>
              </w:rPr>
              <w:t>(Please Indicate): ________________</w:t>
            </w:r>
          </w:p>
        </w:tc>
      </w:tr>
      <w:tr w:rsidR="00D72F43" w:rsidRPr="00A33E39" w14:paraId="6AB060D1" w14:textId="77777777" w:rsidTr="00CE1234">
        <w:trPr>
          <w:trHeight w:val="300"/>
        </w:trPr>
        <w:tc>
          <w:tcPr>
            <w:tcW w:w="1146" w:type="dxa"/>
            <w:tcBorders>
              <w:top w:val="single" w:sz="4" w:space="0" w:color="auto"/>
              <w:left w:val="single" w:sz="8" w:space="0" w:color="auto"/>
              <w:bottom w:val="nil"/>
              <w:right w:val="single" w:sz="8" w:space="0" w:color="auto"/>
            </w:tcBorders>
            <w:shd w:val="clear" w:color="000000" w:fill="FFFFFF"/>
          </w:tcPr>
          <w:p w14:paraId="2DD27E17" w14:textId="77777777" w:rsidR="00934BEC" w:rsidRPr="00A33E39" w:rsidRDefault="00934BEC" w:rsidP="00CE1234">
            <w:pPr>
              <w:spacing w:line="260" w:lineRule="exact"/>
              <w:rPr>
                <w:rFonts w:ascii="Arial" w:eastAsia="Times New Roman" w:hAnsi="Arial" w:cs="Arial"/>
                <w:b/>
                <w:bCs/>
                <w:sz w:val="18"/>
                <w:szCs w:val="18"/>
              </w:rPr>
            </w:pPr>
          </w:p>
        </w:tc>
        <w:tc>
          <w:tcPr>
            <w:tcW w:w="2685" w:type="dxa"/>
            <w:gridSpan w:val="3"/>
            <w:tcBorders>
              <w:top w:val="single" w:sz="4" w:space="0" w:color="auto"/>
              <w:left w:val="nil"/>
              <w:bottom w:val="single" w:sz="4" w:space="0" w:color="auto"/>
              <w:right w:val="single" w:sz="4" w:space="0" w:color="auto"/>
            </w:tcBorders>
            <w:shd w:val="clear" w:color="auto" w:fill="DBE5F1"/>
          </w:tcPr>
          <w:p w14:paraId="7F3BFF03" w14:textId="77777777" w:rsidR="00934BEC" w:rsidRPr="00A33E39" w:rsidRDefault="00934BEC" w:rsidP="00CE1234">
            <w:pPr>
              <w:spacing w:line="260" w:lineRule="exact"/>
              <w:ind w:left="180" w:hangingChars="100" w:hanging="180"/>
              <w:rPr>
                <w:rFonts w:ascii="Arial" w:hAnsi="Arial" w:cs="Arial"/>
                <w:sz w:val="18"/>
                <w:szCs w:val="18"/>
              </w:rPr>
            </w:pPr>
            <w:r w:rsidRPr="00A33E39">
              <w:rPr>
                <w:rFonts w:ascii="Arial" w:hAnsi="Arial" w:cs="Arial"/>
                <w:sz w:val="18"/>
                <w:szCs w:val="18"/>
              </w:rPr>
              <w:t>公司名称</w:t>
            </w:r>
            <w:r w:rsidRPr="00A33E39">
              <w:rPr>
                <w:rFonts w:ascii="Arial" w:hAnsi="Arial" w:cs="Arial"/>
                <w:sz w:val="18"/>
                <w:szCs w:val="18"/>
              </w:rPr>
              <w:t xml:space="preserve">    </w:t>
            </w:r>
          </w:p>
          <w:p w14:paraId="3BB30672" w14:textId="77777777" w:rsidR="00934BEC" w:rsidRPr="00A33E39" w:rsidRDefault="00934BEC" w:rsidP="00CE1234">
            <w:pPr>
              <w:spacing w:line="260" w:lineRule="exact"/>
              <w:ind w:left="180" w:hangingChars="100" w:hanging="180"/>
              <w:rPr>
                <w:rFonts w:ascii="Arial" w:eastAsia="Times New Roman" w:hAnsi="Arial" w:cs="Arial"/>
                <w:sz w:val="18"/>
                <w:szCs w:val="18"/>
              </w:rPr>
            </w:pPr>
            <w:r w:rsidRPr="00A33E39">
              <w:rPr>
                <w:rFonts w:ascii="Arial" w:hAnsi="Arial" w:cs="Arial"/>
                <w:sz w:val="18"/>
                <w:szCs w:val="18"/>
              </w:rPr>
              <w:t xml:space="preserve">Company </w:t>
            </w:r>
            <w:r w:rsidRPr="00A33E39">
              <w:rPr>
                <w:rFonts w:ascii="Arial" w:hAnsi="Arial" w:cs="Arial" w:hint="eastAsia"/>
                <w:sz w:val="18"/>
                <w:szCs w:val="18"/>
              </w:rPr>
              <w:t>N</w:t>
            </w:r>
            <w:r w:rsidRPr="00A33E39">
              <w:rPr>
                <w:rFonts w:ascii="Arial" w:hAnsi="Arial" w:cs="Arial"/>
                <w:sz w:val="18"/>
                <w:szCs w:val="18"/>
              </w:rPr>
              <w:t>ame</w:t>
            </w:r>
            <w:r w:rsidRPr="00A33E39">
              <w:rPr>
                <w:rFonts w:ascii="Arial" w:hAnsi="Arial" w:cs="Arial"/>
                <w:sz w:val="18"/>
                <w:szCs w:val="18"/>
              </w:rPr>
              <w:t>：</w:t>
            </w:r>
          </w:p>
        </w:tc>
        <w:tc>
          <w:tcPr>
            <w:tcW w:w="5940" w:type="dxa"/>
            <w:gridSpan w:val="3"/>
            <w:tcBorders>
              <w:top w:val="single" w:sz="4" w:space="0" w:color="auto"/>
              <w:left w:val="nil"/>
              <w:bottom w:val="single" w:sz="4" w:space="0" w:color="auto"/>
              <w:right w:val="single" w:sz="8" w:space="0" w:color="auto"/>
            </w:tcBorders>
            <w:shd w:val="clear" w:color="000000" w:fill="FFFFFF"/>
          </w:tcPr>
          <w:p w14:paraId="5E0B184E" w14:textId="77777777" w:rsidR="00934BEC" w:rsidRPr="00A33E39" w:rsidRDefault="00934BEC" w:rsidP="00CE1234">
            <w:pPr>
              <w:spacing w:line="260" w:lineRule="exact"/>
              <w:rPr>
                <w:rFonts w:ascii="Arial" w:eastAsia="Times New Roman" w:hAnsi="Arial" w:cs="Arial"/>
                <w:sz w:val="18"/>
                <w:szCs w:val="18"/>
              </w:rPr>
            </w:pPr>
          </w:p>
        </w:tc>
      </w:tr>
      <w:tr w:rsidR="00D72F43" w:rsidRPr="00A33E39" w14:paraId="26192967"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0B7F3521"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2A25E87D"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公司地址</w:t>
            </w:r>
            <w:r w:rsidRPr="00A33E39">
              <w:rPr>
                <w:rFonts w:ascii="Arial" w:hAnsi="Arial" w:cs="Arial"/>
                <w:sz w:val="18"/>
                <w:szCs w:val="18"/>
              </w:rPr>
              <w:t xml:space="preserve">   </w:t>
            </w:r>
          </w:p>
          <w:p w14:paraId="0B54D16A" w14:textId="77777777" w:rsidR="00934BEC" w:rsidRPr="00A33E39" w:rsidRDefault="00934BEC" w:rsidP="00CE1234">
            <w:pPr>
              <w:spacing w:line="260" w:lineRule="exact"/>
              <w:rPr>
                <w:rFonts w:ascii="Arial" w:eastAsia="Times New Roman" w:hAnsi="Arial" w:cs="Arial"/>
                <w:sz w:val="18"/>
                <w:szCs w:val="18"/>
              </w:rPr>
            </w:pPr>
            <w:r w:rsidRPr="00A33E39">
              <w:rPr>
                <w:rFonts w:ascii="Arial" w:hAnsi="Arial" w:cs="Arial"/>
                <w:sz w:val="18"/>
                <w:szCs w:val="18"/>
              </w:rPr>
              <w:t xml:space="preserve">Company </w:t>
            </w:r>
            <w:r w:rsidRPr="00A33E39">
              <w:rPr>
                <w:rFonts w:ascii="Arial" w:hAnsi="Arial" w:cs="Arial" w:hint="eastAsia"/>
                <w:sz w:val="18"/>
                <w:szCs w:val="18"/>
              </w:rPr>
              <w:t>A</w:t>
            </w:r>
            <w:r w:rsidRPr="00A33E39">
              <w:rPr>
                <w:rFonts w:ascii="Arial" w:hAnsi="Arial" w:cs="Arial"/>
                <w:sz w:val="18"/>
                <w:szCs w:val="18"/>
              </w:rPr>
              <w:t>ddress</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4FF2865B" w14:textId="77777777" w:rsidR="00934BEC" w:rsidRPr="00A33E39" w:rsidRDefault="00934BEC" w:rsidP="00CE1234">
            <w:pPr>
              <w:spacing w:line="260" w:lineRule="exact"/>
              <w:rPr>
                <w:rFonts w:ascii="Arial" w:eastAsia="Times New Roman" w:hAnsi="Arial" w:cs="Arial"/>
                <w:sz w:val="18"/>
                <w:szCs w:val="18"/>
              </w:rPr>
            </w:pPr>
          </w:p>
        </w:tc>
      </w:tr>
      <w:tr w:rsidR="00D72F43" w:rsidRPr="00A33E39" w14:paraId="048059CF"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2E560DD0"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365CC3A6"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法人代表</w:t>
            </w:r>
            <w:r w:rsidRPr="00A33E39">
              <w:rPr>
                <w:rFonts w:ascii="Arial" w:hAnsi="Arial" w:cs="Arial"/>
                <w:sz w:val="18"/>
                <w:szCs w:val="18"/>
              </w:rPr>
              <w:t xml:space="preserve">       </w:t>
            </w:r>
          </w:p>
          <w:p w14:paraId="1FCA7E0A" w14:textId="77777777" w:rsidR="00934BEC" w:rsidRPr="00A33E39" w:rsidRDefault="00934BEC" w:rsidP="00CE1234">
            <w:pPr>
              <w:spacing w:line="260" w:lineRule="exact"/>
              <w:rPr>
                <w:rFonts w:ascii="Arial" w:eastAsia="Times New Roman" w:hAnsi="Arial" w:cs="Arial"/>
                <w:sz w:val="18"/>
                <w:szCs w:val="18"/>
              </w:rPr>
            </w:pPr>
            <w:r w:rsidRPr="00A33E39">
              <w:rPr>
                <w:rFonts w:ascii="Arial" w:hAnsi="Arial" w:cs="Arial"/>
                <w:sz w:val="18"/>
                <w:szCs w:val="18"/>
              </w:rPr>
              <w:t xml:space="preserve">Legal </w:t>
            </w:r>
            <w:r w:rsidRPr="00A33E39">
              <w:rPr>
                <w:rFonts w:ascii="Arial" w:hAnsi="Arial" w:cs="Arial" w:hint="eastAsia"/>
                <w:sz w:val="18"/>
                <w:szCs w:val="18"/>
              </w:rPr>
              <w:t>Representative</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36520B18" w14:textId="77777777" w:rsidR="00934BEC" w:rsidRPr="00A33E39" w:rsidRDefault="00934BEC" w:rsidP="00CE1234">
            <w:pPr>
              <w:spacing w:line="260" w:lineRule="exact"/>
              <w:rPr>
                <w:rFonts w:ascii="Arial" w:hAnsi="Arial" w:cs="Arial"/>
                <w:sz w:val="18"/>
                <w:szCs w:val="18"/>
              </w:rPr>
            </w:pPr>
          </w:p>
        </w:tc>
      </w:tr>
      <w:tr w:rsidR="00D72F43" w:rsidRPr="00A33E39" w14:paraId="333B4133"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4B02159E"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2A0429D0"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营业执照号码</w:t>
            </w:r>
          </w:p>
          <w:p w14:paraId="7CC4DB1D"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 xml:space="preserve">Business License </w:t>
            </w:r>
            <w:r w:rsidRPr="00A33E39">
              <w:rPr>
                <w:rFonts w:ascii="Arial" w:hAnsi="Arial" w:cs="Arial" w:hint="eastAsia"/>
                <w:sz w:val="18"/>
                <w:szCs w:val="18"/>
              </w:rPr>
              <w:t>No.</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2716DD79" w14:textId="77777777" w:rsidR="00934BEC" w:rsidRPr="00A33E39" w:rsidRDefault="00934BEC" w:rsidP="00CE1234">
            <w:pPr>
              <w:spacing w:line="260" w:lineRule="exact"/>
              <w:rPr>
                <w:rFonts w:ascii="Arial" w:eastAsia="Times New Roman" w:hAnsi="Arial" w:cs="Arial"/>
                <w:sz w:val="18"/>
                <w:szCs w:val="18"/>
              </w:rPr>
            </w:pPr>
          </w:p>
        </w:tc>
      </w:tr>
      <w:tr w:rsidR="00D72F43" w:rsidRPr="00A33E39" w14:paraId="50B14286"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03411DFE"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7428524A" w14:textId="77777777" w:rsidR="00934BEC" w:rsidRPr="00A33E39" w:rsidRDefault="00934BEC" w:rsidP="00CE1234">
            <w:pPr>
              <w:spacing w:line="260" w:lineRule="exact"/>
              <w:ind w:left="180" w:hangingChars="100" w:hanging="180"/>
              <w:rPr>
                <w:rFonts w:ascii="Arial" w:hAnsi="Arial" w:cs="Arial"/>
                <w:sz w:val="18"/>
                <w:szCs w:val="18"/>
              </w:rPr>
            </w:pPr>
            <w:r w:rsidRPr="00A33E39">
              <w:rPr>
                <w:rFonts w:ascii="Arial" w:hAnsi="Arial" w:cs="Arial"/>
                <w:sz w:val="18"/>
                <w:szCs w:val="18"/>
              </w:rPr>
              <w:t>注册资金</w:t>
            </w:r>
            <w:r w:rsidRPr="00A33E39">
              <w:rPr>
                <w:rFonts w:ascii="Arial" w:hAnsi="Arial" w:cs="Arial"/>
                <w:sz w:val="18"/>
                <w:szCs w:val="18"/>
              </w:rPr>
              <w:t xml:space="preserve">  </w:t>
            </w:r>
          </w:p>
          <w:p w14:paraId="49E9E9DB" w14:textId="77777777" w:rsidR="00934BEC" w:rsidRPr="00A33E39" w:rsidRDefault="00934BEC" w:rsidP="00CE1234">
            <w:pPr>
              <w:spacing w:line="260" w:lineRule="exact"/>
              <w:rPr>
                <w:rFonts w:ascii="Arial" w:eastAsia="Times New Roman" w:hAnsi="Arial" w:cs="Arial"/>
                <w:sz w:val="18"/>
                <w:szCs w:val="18"/>
              </w:rPr>
            </w:pPr>
            <w:r w:rsidRPr="00A33E39">
              <w:rPr>
                <w:rFonts w:ascii="Arial" w:hAnsi="Arial" w:cs="Arial" w:hint="eastAsia"/>
                <w:sz w:val="18"/>
                <w:szCs w:val="18"/>
              </w:rPr>
              <w:t>R</w:t>
            </w:r>
            <w:r w:rsidRPr="00A33E39">
              <w:rPr>
                <w:rFonts w:ascii="Arial" w:hAnsi="Arial" w:cs="Arial"/>
                <w:sz w:val="18"/>
                <w:szCs w:val="18"/>
              </w:rPr>
              <w:t xml:space="preserve">egistered </w:t>
            </w:r>
            <w:r w:rsidRPr="00A33E39">
              <w:rPr>
                <w:rFonts w:ascii="Arial" w:hAnsi="Arial" w:cs="Arial" w:hint="eastAsia"/>
                <w:sz w:val="18"/>
                <w:szCs w:val="18"/>
              </w:rPr>
              <w:t>C</w:t>
            </w:r>
            <w:r w:rsidRPr="00A33E39">
              <w:rPr>
                <w:rFonts w:ascii="Arial" w:hAnsi="Arial" w:cs="Arial"/>
                <w:sz w:val="18"/>
                <w:szCs w:val="18"/>
              </w:rPr>
              <w:t xml:space="preserve">apital </w:t>
            </w:r>
            <w:r w:rsidRPr="00A33E39">
              <w:rPr>
                <w:rFonts w:ascii="Arial" w:hAnsi="Arial" w:cs="Arial" w:hint="eastAsia"/>
                <w:sz w:val="18"/>
                <w:szCs w:val="18"/>
              </w:rPr>
              <w:t>A</w:t>
            </w:r>
            <w:r w:rsidRPr="00A33E39">
              <w:rPr>
                <w:rFonts w:ascii="Arial" w:hAnsi="Arial" w:cs="Arial"/>
                <w:sz w:val="18"/>
                <w:szCs w:val="18"/>
              </w:rPr>
              <w:t>mount</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2DBD429D" w14:textId="77777777" w:rsidR="00934BEC" w:rsidRPr="00A33E39" w:rsidRDefault="00934BEC" w:rsidP="00CE1234">
            <w:pPr>
              <w:spacing w:line="260" w:lineRule="exact"/>
              <w:rPr>
                <w:rFonts w:ascii="Arial" w:hAnsi="Arial" w:cs="Arial"/>
                <w:sz w:val="18"/>
                <w:szCs w:val="18"/>
              </w:rPr>
            </w:pPr>
          </w:p>
        </w:tc>
      </w:tr>
      <w:tr w:rsidR="00D72F43" w:rsidRPr="00A33E39" w14:paraId="0AB6A5CA"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3B51DF14"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4EE7D848"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年销售额</w:t>
            </w:r>
          </w:p>
          <w:p w14:paraId="2F613014" w14:textId="77777777" w:rsidR="00934BEC" w:rsidRPr="00A33E39" w:rsidRDefault="00934BEC" w:rsidP="00CE1234">
            <w:pPr>
              <w:spacing w:line="260" w:lineRule="exact"/>
              <w:rPr>
                <w:rFonts w:ascii="Arial" w:eastAsia="Times New Roman" w:hAnsi="Arial" w:cs="Arial"/>
                <w:sz w:val="18"/>
                <w:szCs w:val="18"/>
              </w:rPr>
            </w:pPr>
            <w:r w:rsidRPr="00A33E39">
              <w:rPr>
                <w:rFonts w:ascii="Arial" w:hAnsi="Arial" w:cs="Arial"/>
                <w:sz w:val="18"/>
                <w:szCs w:val="18"/>
              </w:rPr>
              <w:t>Annual Sales</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3E7E34A6" w14:textId="77777777" w:rsidR="00934BEC" w:rsidRPr="00A33E39" w:rsidRDefault="00934BEC" w:rsidP="00CE1234">
            <w:pPr>
              <w:spacing w:line="260" w:lineRule="exact"/>
              <w:rPr>
                <w:rFonts w:ascii="Arial" w:hAnsi="Arial" w:cs="Arial"/>
                <w:sz w:val="18"/>
                <w:szCs w:val="18"/>
              </w:rPr>
            </w:pPr>
          </w:p>
        </w:tc>
      </w:tr>
      <w:tr w:rsidR="00D72F43" w:rsidRPr="00A33E39" w14:paraId="1F7431B8"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1C02F5ED" w14:textId="77777777" w:rsidR="00934BEC" w:rsidRPr="00A33E39" w:rsidRDefault="00934BEC" w:rsidP="00CE1234">
            <w:pPr>
              <w:spacing w:line="260" w:lineRule="exact"/>
              <w:rPr>
                <w:rFonts w:ascii="Arial"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38A139C6" w14:textId="77777777" w:rsidR="00934BEC" w:rsidRPr="00A33E39" w:rsidRDefault="00934BEC" w:rsidP="00CE1234">
            <w:pPr>
              <w:spacing w:line="260" w:lineRule="exact"/>
              <w:ind w:left="90" w:hangingChars="50" w:hanging="90"/>
              <w:rPr>
                <w:rFonts w:ascii="Arial" w:hAnsi="Arial" w:cs="Arial"/>
                <w:sz w:val="18"/>
                <w:szCs w:val="18"/>
              </w:rPr>
            </w:pPr>
            <w:r w:rsidRPr="00A33E39">
              <w:rPr>
                <w:rFonts w:ascii="Arial" w:hAnsi="Arial" w:cs="Arial"/>
                <w:sz w:val="18"/>
                <w:szCs w:val="18"/>
              </w:rPr>
              <w:t>固定资产</w:t>
            </w:r>
          </w:p>
          <w:p w14:paraId="1C322F02" w14:textId="77777777" w:rsidR="00934BEC" w:rsidRPr="00A33E39" w:rsidRDefault="00934BEC" w:rsidP="00CE1234">
            <w:pPr>
              <w:spacing w:line="260" w:lineRule="exact"/>
              <w:ind w:left="90" w:hangingChars="50" w:hanging="90"/>
              <w:rPr>
                <w:rFonts w:ascii="Arial" w:hAnsi="Arial" w:cs="Arial"/>
                <w:sz w:val="18"/>
                <w:szCs w:val="18"/>
              </w:rPr>
            </w:pPr>
            <w:r w:rsidRPr="00A33E39">
              <w:rPr>
                <w:rFonts w:ascii="Arial" w:hAnsi="Arial" w:cs="Arial"/>
                <w:sz w:val="18"/>
                <w:szCs w:val="18"/>
              </w:rPr>
              <w:t>Capital Assets</w:t>
            </w:r>
            <w:r w:rsidRPr="00A33E39">
              <w:rPr>
                <w:rFonts w:ascii="Arial" w:hAnsi="Arial" w:cs="Arial" w:hint="eastAsia"/>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4C421D8B" w14:textId="77777777" w:rsidR="00934BEC" w:rsidRPr="00A33E39" w:rsidRDefault="00934BEC" w:rsidP="00CE1234">
            <w:pPr>
              <w:spacing w:line="260" w:lineRule="exact"/>
              <w:rPr>
                <w:rFonts w:ascii="Arial" w:hAnsi="Arial" w:cs="Arial"/>
                <w:sz w:val="18"/>
                <w:szCs w:val="18"/>
              </w:rPr>
            </w:pPr>
          </w:p>
        </w:tc>
      </w:tr>
      <w:tr w:rsidR="00D72F43" w:rsidRPr="00A33E39" w14:paraId="526DF63E"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47A4199D"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7D777798"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公司性质</w:t>
            </w:r>
          </w:p>
          <w:p w14:paraId="6B340112" w14:textId="77777777" w:rsidR="00934BEC" w:rsidRPr="00A33E39" w:rsidRDefault="00934BEC" w:rsidP="00CE1234">
            <w:pPr>
              <w:spacing w:line="260" w:lineRule="exact"/>
              <w:rPr>
                <w:rFonts w:ascii="Arial" w:hAnsi="Arial" w:cs="Arial"/>
                <w:sz w:val="18"/>
                <w:szCs w:val="18"/>
              </w:rPr>
            </w:pPr>
            <w:r w:rsidRPr="00A33E39">
              <w:rPr>
                <w:rFonts w:ascii="Arial" w:hAnsi="Arial" w:cs="Arial" w:hint="eastAsia"/>
                <w:sz w:val="18"/>
                <w:szCs w:val="18"/>
              </w:rPr>
              <w:t>O</w:t>
            </w:r>
            <w:r w:rsidRPr="00A33E39">
              <w:rPr>
                <w:rFonts w:ascii="Arial" w:hAnsi="Arial" w:cs="Arial"/>
                <w:sz w:val="18"/>
                <w:szCs w:val="18"/>
              </w:rPr>
              <w:t>wnership</w:t>
            </w:r>
            <w:r w:rsidRPr="00A33E39">
              <w:rPr>
                <w:rFonts w:ascii="Arial" w:hAnsi="Arial" w:cs="Arial" w:hint="eastAsia"/>
                <w:sz w:val="18"/>
                <w:szCs w:val="18"/>
              </w:rPr>
              <w:t xml:space="preserve"> of </w:t>
            </w:r>
            <w:r w:rsidRPr="00A33E39">
              <w:rPr>
                <w:rFonts w:ascii="Arial" w:hAnsi="Arial" w:cs="Arial"/>
                <w:sz w:val="18"/>
                <w:szCs w:val="18"/>
              </w:rPr>
              <w:t xml:space="preserve">Company </w:t>
            </w:r>
          </w:p>
          <w:p w14:paraId="4519FD4F"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（请选择</w:t>
            </w:r>
            <w:r w:rsidRPr="00A33E39">
              <w:rPr>
                <w:rFonts w:ascii="Arial" w:hAnsi="Arial" w:cs="Arial" w:hint="eastAsia"/>
                <w:sz w:val="18"/>
                <w:szCs w:val="18"/>
              </w:rPr>
              <w:t>Please Choose</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11179D96" w14:textId="77777777" w:rsidR="00934BEC" w:rsidRPr="00A33E39" w:rsidRDefault="00934BEC" w:rsidP="00CE1234">
            <w:pPr>
              <w:spacing w:line="260" w:lineRule="exact"/>
              <w:rPr>
                <w:rFonts w:ascii="Arial" w:hAnsi="Arial" w:cs="Arial"/>
                <w:sz w:val="18"/>
                <w:szCs w:val="18"/>
              </w:rPr>
            </w:pPr>
            <w:r w:rsidRPr="00A33E39">
              <w:rPr>
                <w:rFonts w:ascii="Arial" w:eastAsia="Times New Roman" w:hAnsi="Arial" w:cs="Arial"/>
                <w:sz w:val="18"/>
                <w:szCs w:val="18"/>
              </w:rPr>
              <w:fldChar w:fldCharType="begin">
                <w:ffData>
                  <w:name w:val="Check4"/>
                  <w:enabled/>
                  <w:calcOnExit w:val="0"/>
                  <w:checkBox>
                    <w:sizeAuto/>
                    <w:default w:val="0"/>
                    <w:checked w:val="0"/>
                  </w:checkBox>
                </w:ffData>
              </w:fldChar>
            </w:r>
            <w:bookmarkStart w:id="3" w:name="Check4"/>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bookmarkEnd w:id="3"/>
            <w:r w:rsidRPr="00A33E39">
              <w:rPr>
                <w:rFonts w:ascii="Arial" w:eastAsia="Times New Roman" w:hAnsi="Arial" w:cs="Arial"/>
                <w:sz w:val="18"/>
                <w:szCs w:val="18"/>
              </w:rPr>
              <w:t xml:space="preserve"> </w:t>
            </w:r>
            <w:r w:rsidRPr="00A33E39">
              <w:rPr>
                <w:rFonts w:ascii="Arial" w:hAnsi="Arial" w:cs="Arial"/>
                <w:sz w:val="18"/>
                <w:szCs w:val="18"/>
              </w:rPr>
              <w:t>上市公司</w:t>
            </w:r>
            <w:r w:rsidRPr="00A33E39">
              <w:rPr>
                <w:rFonts w:ascii="Arial" w:eastAsia="Times New Roman" w:hAnsi="Arial" w:cs="Arial"/>
                <w:sz w:val="18"/>
                <w:szCs w:val="18"/>
              </w:rPr>
              <w:t xml:space="preserve"> Listed Company</w:t>
            </w:r>
            <w:r w:rsidRPr="00A33E39">
              <w:rPr>
                <w:rFonts w:ascii="Arial" w:hAnsi="Arial" w:cs="Arial"/>
                <w:sz w:val="18"/>
                <w:szCs w:val="18"/>
              </w:rPr>
              <w:t xml:space="preserve"> </w:t>
            </w:r>
            <w:r w:rsidRPr="00A33E39">
              <w:rPr>
                <w:rFonts w:ascii="Arial" w:eastAsia="Times New Roman" w:hAnsi="Arial" w:cs="Arial"/>
                <w:sz w:val="18"/>
                <w:szCs w:val="18"/>
              </w:rPr>
              <w:fldChar w:fldCharType="begin">
                <w:ffData>
                  <w:name w:val="Check5"/>
                  <w:enabled/>
                  <w:calcOnExit w:val="0"/>
                  <w:checkBox>
                    <w:sizeAuto/>
                    <w:default w:val="0"/>
                    <w:checked w:val="0"/>
                  </w:checkBox>
                </w:ffData>
              </w:fldChar>
            </w:r>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r w:rsidRPr="00A33E39">
              <w:rPr>
                <w:rFonts w:ascii="Arial" w:hAnsi="Arial" w:cs="Arial"/>
                <w:sz w:val="18"/>
                <w:szCs w:val="18"/>
              </w:rPr>
              <w:t xml:space="preserve">  </w:t>
            </w:r>
            <w:r w:rsidRPr="00A33E39">
              <w:rPr>
                <w:rFonts w:ascii="Arial" w:hAnsi="Arial" w:cs="Arial"/>
                <w:sz w:val="18"/>
                <w:szCs w:val="18"/>
              </w:rPr>
              <w:t>私营企业</w:t>
            </w:r>
            <w:r w:rsidRPr="00A33E39">
              <w:rPr>
                <w:rFonts w:ascii="Arial" w:hAnsi="Arial" w:cs="Arial"/>
                <w:sz w:val="18"/>
                <w:szCs w:val="18"/>
              </w:rPr>
              <w:t>Private Company</w:t>
            </w:r>
          </w:p>
          <w:p w14:paraId="52054DD2" w14:textId="77777777" w:rsidR="00934BEC" w:rsidRPr="00A33E39" w:rsidRDefault="00934BEC" w:rsidP="00CE1234">
            <w:pPr>
              <w:spacing w:line="260" w:lineRule="exact"/>
              <w:rPr>
                <w:rFonts w:ascii="Arial" w:hAnsi="Arial" w:cs="Arial"/>
                <w:sz w:val="18"/>
                <w:szCs w:val="18"/>
              </w:rPr>
            </w:pPr>
            <w:r w:rsidRPr="00A33E39">
              <w:rPr>
                <w:rFonts w:ascii="Arial" w:eastAsia="Times New Roman" w:hAnsi="Arial" w:cs="Arial"/>
                <w:sz w:val="18"/>
                <w:szCs w:val="18"/>
              </w:rPr>
              <w:fldChar w:fldCharType="begin">
                <w:ffData>
                  <w:name w:val="Check5"/>
                  <w:enabled/>
                  <w:calcOnExit w:val="0"/>
                  <w:checkBox>
                    <w:sizeAuto/>
                    <w:default w:val="0"/>
                    <w:checked w:val="0"/>
                  </w:checkBox>
                </w:ffData>
              </w:fldChar>
            </w:r>
            <w:bookmarkStart w:id="4" w:name="Check5"/>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bookmarkEnd w:id="4"/>
            <w:r w:rsidRPr="00A33E39">
              <w:rPr>
                <w:rFonts w:ascii="Arial" w:hAnsi="Arial" w:cs="Arial" w:hint="eastAsia"/>
                <w:sz w:val="18"/>
                <w:szCs w:val="18"/>
              </w:rPr>
              <w:t xml:space="preserve"> </w:t>
            </w:r>
            <w:r w:rsidRPr="00A33E39">
              <w:rPr>
                <w:rFonts w:ascii="Arial" w:hAnsi="Arial" w:cs="Arial"/>
                <w:sz w:val="18"/>
                <w:szCs w:val="18"/>
              </w:rPr>
              <w:t>合资公司</w:t>
            </w:r>
            <w:r w:rsidRPr="00A33E39">
              <w:rPr>
                <w:rFonts w:ascii="Arial" w:hAnsi="Arial" w:cs="Arial"/>
                <w:sz w:val="18"/>
                <w:szCs w:val="18"/>
              </w:rPr>
              <w:t>Joint Venture</w:t>
            </w:r>
            <w:r w:rsidRPr="00A33E39">
              <w:rPr>
                <w:rFonts w:ascii="Arial" w:hAnsi="Arial" w:cs="Arial" w:hint="eastAsia"/>
                <w:sz w:val="18"/>
                <w:szCs w:val="18"/>
              </w:rPr>
              <w:t xml:space="preserve"> </w:t>
            </w:r>
            <w:r w:rsidRPr="00A33E39">
              <w:rPr>
                <w:rFonts w:ascii="Arial" w:eastAsia="Times New Roman" w:hAnsi="Arial" w:cs="Arial"/>
                <w:sz w:val="18"/>
                <w:szCs w:val="18"/>
              </w:rPr>
              <w:fldChar w:fldCharType="begin">
                <w:ffData>
                  <w:name w:val="Check5"/>
                  <w:enabled/>
                  <w:calcOnExit w:val="0"/>
                  <w:checkBox>
                    <w:sizeAuto/>
                    <w:default w:val="0"/>
                    <w:checked w:val="0"/>
                  </w:checkBox>
                </w:ffData>
              </w:fldChar>
            </w:r>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r w:rsidRPr="00A33E39">
              <w:rPr>
                <w:rFonts w:ascii="Arial" w:hAnsi="Arial" w:cs="Arial"/>
                <w:sz w:val="18"/>
                <w:szCs w:val="18"/>
              </w:rPr>
              <w:t xml:space="preserve"> </w:t>
            </w:r>
            <w:r w:rsidRPr="00A33E39">
              <w:rPr>
                <w:rFonts w:ascii="Arial" w:hAnsi="Arial" w:cs="Arial"/>
                <w:sz w:val="18"/>
                <w:szCs w:val="18"/>
              </w:rPr>
              <w:t>国有企业</w:t>
            </w:r>
            <w:r w:rsidRPr="00A33E39">
              <w:rPr>
                <w:rFonts w:ascii="Arial" w:eastAsia="Times New Roman" w:hAnsi="Arial" w:cs="Arial"/>
                <w:sz w:val="18"/>
                <w:szCs w:val="18"/>
              </w:rPr>
              <w:t>State</w:t>
            </w:r>
            <w:r w:rsidRPr="00A33E39">
              <w:rPr>
                <w:rFonts w:ascii="Arial" w:hAnsi="Arial" w:cs="Arial" w:hint="eastAsia"/>
                <w:sz w:val="18"/>
                <w:szCs w:val="18"/>
              </w:rPr>
              <w:t>-o</w:t>
            </w:r>
            <w:r w:rsidRPr="00A33E39">
              <w:rPr>
                <w:rFonts w:ascii="Arial" w:eastAsia="Times New Roman" w:hAnsi="Arial" w:cs="Arial"/>
                <w:sz w:val="18"/>
                <w:szCs w:val="18"/>
              </w:rPr>
              <w:t>wned Enterprise</w:t>
            </w:r>
          </w:p>
          <w:p w14:paraId="30875253" w14:textId="77777777" w:rsidR="00934BEC" w:rsidRPr="00A33E39" w:rsidRDefault="00934BEC" w:rsidP="00CE1234">
            <w:pPr>
              <w:spacing w:line="260" w:lineRule="exact"/>
              <w:rPr>
                <w:rFonts w:ascii="Arial" w:eastAsia="Times New Roman" w:hAnsi="Arial" w:cs="Arial"/>
                <w:sz w:val="18"/>
                <w:szCs w:val="18"/>
              </w:rPr>
            </w:pPr>
            <w:r w:rsidRPr="00A33E39">
              <w:rPr>
                <w:rFonts w:ascii="Arial" w:eastAsia="Times New Roman" w:hAnsi="Arial" w:cs="Arial"/>
                <w:sz w:val="18"/>
                <w:szCs w:val="18"/>
              </w:rPr>
              <w:fldChar w:fldCharType="begin">
                <w:ffData>
                  <w:name w:val=""/>
                  <w:enabled/>
                  <w:calcOnExit w:val="0"/>
                  <w:checkBox>
                    <w:sizeAuto/>
                    <w:default w:val="0"/>
                    <w:checked w:val="0"/>
                  </w:checkBox>
                </w:ffData>
              </w:fldChar>
            </w:r>
            <w:r w:rsidRPr="00A33E39">
              <w:rPr>
                <w:rFonts w:ascii="Arial" w:eastAsia="Times New Roman" w:hAnsi="Arial" w:cs="Arial"/>
                <w:sz w:val="18"/>
                <w:szCs w:val="18"/>
              </w:rPr>
              <w:instrText xml:space="preserve"> FORMCHECKBOX </w:instrText>
            </w:r>
            <w:r w:rsidRPr="00A33E39">
              <w:rPr>
                <w:rFonts w:ascii="Arial" w:eastAsia="Times New Roman" w:hAnsi="Arial" w:cs="Arial"/>
                <w:sz w:val="18"/>
                <w:szCs w:val="18"/>
              </w:rPr>
            </w:r>
            <w:r w:rsidRPr="00A33E39">
              <w:rPr>
                <w:rFonts w:ascii="Arial" w:eastAsia="Times New Roman" w:hAnsi="Arial" w:cs="Arial"/>
                <w:sz w:val="18"/>
                <w:szCs w:val="18"/>
              </w:rPr>
              <w:fldChar w:fldCharType="separate"/>
            </w:r>
            <w:r w:rsidRPr="00A33E39">
              <w:rPr>
                <w:rFonts w:ascii="Arial" w:eastAsia="Times New Roman" w:hAnsi="Arial" w:cs="Arial"/>
                <w:sz w:val="18"/>
                <w:szCs w:val="18"/>
              </w:rPr>
              <w:fldChar w:fldCharType="end"/>
            </w:r>
            <w:r w:rsidRPr="00A33E39">
              <w:rPr>
                <w:rFonts w:ascii="Arial" w:hAnsi="Arial" w:cs="Arial"/>
                <w:sz w:val="18"/>
                <w:szCs w:val="18"/>
              </w:rPr>
              <w:t xml:space="preserve"> </w:t>
            </w:r>
            <w:r w:rsidRPr="00A33E39">
              <w:rPr>
                <w:rFonts w:ascii="Arial" w:hAnsi="Arial" w:cs="Arial"/>
                <w:sz w:val="18"/>
                <w:szCs w:val="18"/>
              </w:rPr>
              <w:t>其他</w:t>
            </w:r>
            <w:r w:rsidRPr="00A33E39">
              <w:rPr>
                <w:rFonts w:ascii="Arial" w:hAnsi="Arial" w:cs="Arial"/>
                <w:sz w:val="18"/>
                <w:szCs w:val="18"/>
              </w:rPr>
              <w:t>Others: _________  (</w:t>
            </w:r>
            <w:r w:rsidRPr="00A33E39">
              <w:rPr>
                <w:rFonts w:ascii="Arial" w:hAnsi="Arial" w:cs="Arial"/>
                <w:sz w:val="18"/>
                <w:szCs w:val="18"/>
              </w:rPr>
              <w:t>请列明</w:t>
            </w:r>
            <w:r w:rsidRPr="00A33E39">
              <w:rPr>
                <w:rFonts w:ascii="Arial" w:hAnsi="Arial" w:cs="Arial" w:hint="eastAsia"/>
                <w:sz w:val="18"/>
                <w:szCs w:val="18"/>
              </w:rPr>
              <w:t xml:space="preserve"> Please Indicate</w:t>
            </w:r>
            <w:r w:rsidRPr="00A33E39">
              <w:rPr>
                <w:rFonts w:ascii="Arial" w:hAnsi="Arial" w:cs="Arial"/>
                <w:sz w:val="18"/>
                <w:szCs w:val="18"/>
              </w:rPr>
              <w:t>)</w:t>
            </w:r>
          </w:p>
        </w:tc>
      </w:tr>
      <w:tr w:rsidR="00D72F43" w:rsidRPr="00A33E39" w14:paraId="164ACEF7" w14:textId="77777777" w:rsidTr="00CE1234">
        <w:trPr>
          <w:trHeight w:val="248"/>
        </w:trPr>
        <w:tc>
          <w:tcPr>
            <w:tcW w:w="1146" w:type="dxa"/>
            <w:vMerge w:val="restart"/>
            <w:tcBorders>
              <w:top w:val="nil"/>
              <w:left w:val="single" w:sz="8" w:space="0" w:color="auto"/>
              <w:right w:val="single" w:sz="8" w:space="0" w:color="auto"/>
            </w:tcBorders>
            <w:shd w:val="clear" w:color="000000" w:fill="FFFFFF"/>
          </w:tcPr>
          <w:p w14:paraId="5F8C9C49"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vMerge w:val="restart"/>
            <w:tcBorders>
              <w:top w:val="nil"/>
              <w:left w:val="nil"/>
              <w:right w:val="single" w:sz="4" w:space="0" w:color="auto"/>
            </w:tcBorders>
            <w:shd w:val="clear" w:color="auto" w:fill="DBE5F1"/>
          </w:tcPr>
          <w:p w14:paraId="30548EB6"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上市公司请填写</w:t>
            </w:r>
            <w:r w:rsidRPr="00A33E39">
              <w:rPr>
                <w:rFonts w:ascii="Arial" w:hAnsi="Arial" w:cs="Arial"/>
                <w:sz w:val="18"/>
                <w:szCs w:val="18"/>
              </w:rPr>
              <w:t xml:space="preserve"> </w:t>
            </w:r>
          </w:p>
          <w:p w14:paraId="36F3AF10"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w:t>
            </w:r>
            <w:r w:rsidRPr="00A33E39">
              <w:rPr>
                <w:rFonts w:ascii="Arial" w:hAnsi="Arial" w:cs="Arial" w:hint="eastAsia"/>
                <w:sz w:val="18"/>
                <w:szCs w:val="18"/>
              </w:rPr>
              <w:t xml:space="preserve">Applicable to </w:t>
            </w:r>
            <w:r w:rsidRPr="00A33E39">
              <w:rPr>
                <w:rFonts w:ascii="Arial" w:hAnsi="Arial" w:cs="Arial"/>
                <w:sz w:val="18"/>
                <w:szCs w:val="18"/>
              </w:rPr>
              <w:t>Listed</w:t>
            </w:r>
          </w:p>
          <w:p w14:paraId="3D8FD593"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Compan</w:t>
            </w:r>
            <w:r w:rsidRPr="00A33E39">
              <w:rPr>
                <w:rFonts w:ascii="Arial" w:hAnsi="Arial" w:cs="Arial" w:hint="eastAsia"/>
                <w:sz w:val="18"/>
                <w:szCs w:val="18"/>
              </w:rPr>
              <w:t>y</w:t>
            </w:r>
            <w:r w:rsidRPr="00A33E39">
              <w:rPr>
                <w:rFonts w:ascii="Arial" w:hAnsi="Arial" w:cs="Arial"/>
                <w:sz w:val="18"/>
                <w:szCs w:val="18"/>
              </w:rPr>
              <w:t>)</w:t>
            </w:r>
            <w:r w:rsidRPr="00A33E39">
              <w:rPr>
                <w:rFonts w:ascii="Arial" w:hAnsi="Arial" w:cs="Arial"/>
                <w:sz w:val="18"/>
                <w:szCs w:val="18"/>
              </w:rPr>
              <w:t>：</w:t>
            </w:r>
          </w:p>
          <w:p w14:paraId="52013D4C" w14:textId="77777777" w:rsidR="00934BEC" w:rsidRPr="00A33E39" w:rsidRDefault="00934BEC" w:rsidP="00CE1234">
            <w:pPr>
              <w:spacing w:line="260" w:lineRule="exact"/>
              <w:rPr>
                <w:rFonts w:ascii="Arial" w:eastAsia="Times New Roman" w:hAnsi="Arial" w:cs="Arial"/>
                <w:sz w:val="18"/>
                <w:szCs w:val="18"/>
              </w:rPr>
            </w:pPr>
          </w:p>
        </w:tc>
        <w:tc>
          <w:tcPr>
            <w:tcW w:w="3345" w:type="dxa"/>
            <w:tcBorders>
              <w:top w:val="nil"/>
              <w:left w:val="nil"/>
              <w:bottom w:val="single" w:sz="4" w:space="0" w:color="auto"/>
              <w:right w:val="single" w:sz="8" w:space="0" w:color="auto"/>
            </w:tcBorders>
            <w:shd w:val="clear" w:color="auto" w:fill="DBE5F1"/>
          </w:tcPr>
          <w:p w14:paraId="14995EBC"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交易所名称</w:t>
            </w:r>
          </w:p>
          <w:p w14:paraId="5AD408C5" w14:textId="77777777" w:rsidR="00934BEC" w:rsidRPr="00A33E39" w:rsidRDefault="00934BEC" w:rsidP="00CE1234">
            <w:pPr>
              <w:spacing w:line="260" w:lineRule="exact"/>
              <w:rPr>
                <w:rFonts w:ascii="Arial" w:eastAsia="Times New Roman" w:hAnsi="Arial" w:cs="Arial"/>
                <w:sz w:val="18"/>
                <w:szCs w:val="18"/>
                <w:u w:val="single"/>
              </w:rPr>
            </w:pPr>
            <w:r w:rsidRPr="00A33E39">
              <w:rPr>
                <w:rFonts w:ascii="Arial" w:hAnsi="Arial" w:cs="Arial"/>
                <w:sz w:val="18"/>
                <w:szCs w:val="18"/>
              </w:rPr>
              <w:t xml:space="preserve">Name </w:t>
            </w:r>
            <w:r w:rsidRPr="00A33E39">
              <w:rPr>
                <w:rFonts w:ascii="Arial" w:hAnsi="Arial" w:cs="Arial" w:hint="eastAsia"/>
                <w:sz w:val="18"/>
                <w:szCs w:val="18"/>
              </w:rPr>
              <w:t>of</w:t>
            </w:r>
            <w:r w:rsidRPr="00A33E39">
              <w:rPr>
                <w:rFonts w:ascii="Arial" w:hAnsi="Arial" w:cs="Arial"/>
                <w:sz w:val="18"/>
                <w:szCs w:val="18"/>
              </w:rPr>
              <w:t xml:space="preserve"> Stock Exchange </w:t>
            </w:r>
            <w:r w:rsidRPr="00A33E39">
              <w:rPr>
                <w:rFonts w:ascii="Arial" w:hAnsi="Arial" w:cs="Arial"/>
                <w:sz w:val="18"/>
                <w:szCs w:val="18"/>
              </w:rPr>
              <w:t>：</w:t>
            </w:r>
          </w:p>
        </w:tc>
        <w:tc>
          <w:tcPr>
            <w:tcW w:w="2595" w:type="dxa"/>
            <w:gridSpan w:val="2"/>
            <w:tcBorders>
              <w:top w:val="nil"/>
              <w:left w:val="nil"/>
              <w:bottom w:val="single" w:sz="4" w:space="0" w:color="auto"/>
              <w:right w:val="single" w:sz="8" w:space="0" w:color="auto"/>
            </w:tcBorders>
            <w:shd w:val="clear" w:color="000000" w:fill="FFFFFF"/>
          </w:tcPr>
          <w:p w14:paraId="1361496E" w14:textId="77777777" w:rsidR="00934BEC" w:rsidRPr="00A33E39" w:rsidRDefault="00934BEC" w:rsidP="00CE1234">
            <w:pPr>
              <w:spacing w:line="260" w:lineRule="exact"/>
              <w:rPr>
                <w:rFonts w:ascii="Arial" w:eastAsia="Times New Roman" w:hAnsi="Arial" w:cs="Arial"/>
                <w:sz w:val="18"/>
                <w:szCs w:val="18"/>
                <w:u w:val="single"/>
              </w:rPr>
            </w:pPr>
          </w:p>
        </w:tc>
      </w:tr>
      <w:tr w:rsidR="00D72F43" w:rsidRPr="00A33E39" w14:paraId="3C9B5DDD" w14:textId="77777777" w:rsidTr="00CE1234">
        <w:trPr>
          <w:trHeight w:val="503"/>
        </w:trPr>
        <w:tc>
          <w:tcPr>
            <w:tcW w:w="1146" w:type="dxa"/>
            <w:vMerge/>
            <w:tcBorders>
              <w:left w:val="single" w:sz="8" w:space="0" w:color="auto"/>
              <w:bottom w:val="nil"/>
              <w:right w:val="single" w:sz="8" w:space="0" w:color="auto"/>
            </w:tcBorders>
            <w:shd w:val="clear" w:color="000000" w:fill="FFFFFF"/>
          </w:tcPr>
          <w:p w14:paraId="4EF29094"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vMerge/>
            <w:tcBorders>
              <w:left w:val="nil"/>
              <w:bottom w:val="single" w:sz="4" w:space="0" w:color="auto"/>
              <w:right w:val="single" w:sz="4" w:space="0" w:color="auto"/>
            </w:tcBorders>
            <w:shd w:val="clear" w:color="auto" w:fill="DBE5F1"/>
          </w:tcPr>
          <w:p w14:paraId="4AA1561B" w14:textId="77777777" w:rsidR="00934BEC" w:rsidRPr="00A33E39" w:rsidRDefault="00934BEC" w:rsidP="00CE1234">
            <w:pPr>
              <w:spacing w:line="260" w:lineRule="exact"/>
              <w:rPr>
                <w:rFonts w:ascii="Arial" w:eastAsia="Times New Roman" w:hAnsi="Arial" w:cs="Arial"/>
                <w:sz w:val="18"/>
                <w:szCs w:val="18"/>
              </w:rPr>
            </w:pPr>
          </w:p>
        </w:tc>
        <w:tc>
          <w:tcPr>
            <w:tcW w:w="3345" w:type="dxa"/>
            <w:tcBorders>
              <w:top w:val="nil"/>
              <w:left w:val="nil"/>
              <w:bottom w:val="single" w:sz="4" w:space="0" w:color="auto"/>
              <w:right w:val="single" w:sz="8" w:space="0" w:color="auto"/>
            </w:tcBorders>
            <w:shd w:val="clear" w:color="auto" w:fill="DBE5F1"/>
          </w:tcPr>
          <w:p w14:paraId="2A712992"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股票代码</w:t>
            </w:r>
          </w:p>
          <w:p w14:paraId="52547EC2"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Stock Code</w:t>
            </w:r>
            <w:r w:rsidRPr="00A33E39">
              <w:rPr>
                <w:rFonts w:ascii="Arial" w:hAnsi="Arial" w:cs="Arial"/>
                <w:sz w:val="18"/>
                <w:szCs w:val="18"/>
              </w:rPr>
              <w:t>：</w:t>
            </w:r>
          </w:p>
        </w:tc>
        <w:tc>
          <w:tcPr>
            <w:tcW w:w="2595" w:type="dxa"/>
            <w:gridSpan w:val="2"/>
            <w:tcBorders>
              <w:top w:val="nil"/>
              <w:left w:val="nil"/>
              <w:bottom w:val="single" w:sz="4" w:space="0" w:color="auto"/>
              <w:right w:val="single" w:sz="8" w:space="0" w:color="auto"/>
            </w:tcBorders>
            <w:shd w:val="clear" w:color="000000" w:fill="FFFFFF"/>
          </w:tcPr>
          <w:p w14:paraId="0E8FC593" w14:textId="77777777" w:rsidR="00934BEC" w:rsidRPr="00A33E39" w:rsidRDefault="00934BEC" w:rsidP="00CE1234">
            <w:pPr>
              <w:spacing w:line="260" w:lineRule="exact"/>
              <w:rPr>
                <w:rFonts w:ascii="Arial" w:eastAsia="Times New Roman" w:hAnsi="Arial" w:cs="Arial"/>
                <w:sz w:val="18"/>
                <w:szCs w:val="18"/>
                <w:u w:val="single"/>
              </w:rPr>
            </w:pPr>
          </w:p>
        </w:tc>
      </w:tr>
      <w:tr w:rsidR="00D72F43" w:rsidRPr="00A33E39" w14:paraId="520EB0F3"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2F6CA960"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76AA834A" w14:textId="77777777" w:rsidR="00934BEC" w:rsidRPr="00A33E39" w:rsidRDefault="00934BEC" w:rsidP="00CE1234">
            <w:pPr>
              <w:spacing w:line="260" w:lineRule="exact"/>
              <w:rPr>
                <w:rFonts w:ascii="Arial" w:eastAsia="Times New Roman" w:hAnsi="Arial" w:cs="Arial"/>
                <w:sz w:val="18"/>
                <w:szCs w:val="18"/>
              </w:rPr>
            </w:pPr>
            <w:r w:rsidRPr="00A33E39">
              <w:rPr>
                <w:rFonts w:ascii="Arial" w:hAnsi="Arial" w:cs="Arial"/>
                <w:sz w:val="18"/>
                <w:szCs w:val="18"/>
              </w:rPr>
              <w:t>网址</w:t>
            </w:r>
            <w:r w:rsidRPr="00A33E39">
              <w:rPr>
                <w:rFonts w:ascii="Arial" w:hAnsi="Arial" w:cs="Arial"/>
                <w:sz w:val="18"/>
                <w:szCs w:val="18"/>
              </w:rPr>
              <w:t>Website</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067BAFAA" w14:textId="77777777" w:rsidR="00934BEC" w:rsidRPr="00A33E39" w:rsidRDefault="00934BEC" w:rsidP="00CE1234">
            <w:pPr>
              <w:spacing w:line="260" w:lineRule="exact"/>
              <w:rPr>
                <w:rFonts w:ascii="Arial" w:eastAsia="Times New Roman" w:hAnsi="Arial" w:cs="Arial"/>
                <w:sz w:val="18"/>
                <w:szCs w:val="18"/>
              </w:rPr>
            </w:pPr>
          </w:p>
        </w:tc>
      </w:tr>
      <w:tr w:rsidR="00A0414C" w:rsidRPr="00A33E39" w14:paraId="1502C7B4"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36F5BBA7" w14:textId="77777777" w:rsidR="00A0414C" w:rsidRPr="00A33E39" w:rsidRDefault="00A0414C" w:rsidP="00A0414C">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2E8195B1" w14:textId="77777777" w:rsidR="00A0414C" w:rsidRPr="00A33E39" w:rsidRDefault="00A0414C" w:rsidP="00A0414C">
            <w:pPr>
              <w:spacing w:line="260" w:lineRule="exact"/>
              <w:rPr>
                <w:rFonts w:ascii="Arial" w:hAnsi="Arial" w:cs="Arial"/>
                <w:sz w:val="18"/>
                <w:szCs w:val="18"/>
              </w:rPr>
            </w:pPr>
            <w:r w:rsidRPr="00A33E39">
              <w:rPr>
                <w:rFonts w:ascii="Arial" w:hAnsi="Arial" w:cs="Arial" w:hint="eastAsia"/>
                <w:sz w:val="18"/>
                <w:szCs w:val="18"/>
              </w:rPr>
              <w:t>母公司（如有）</w:t>
            </w:r>
          </w:p>
          <w:p w14:paraId="0C2CD7E7" w14:textId="3C587108" w:rsidR="00A0414C" w:rsidRPr="00A33E39" w:rsidRDefault="00A0414C" w:rsidP="00A33E39">
            <w:pPr>
              <w:spacing w:line="260" w:lineRule="exact"/>
              <w:jc w:val="left"/>
              <w:rPr>
                <w:rFonts w:ascii="Arial" w:hAnsi="Arial" w:cs="Arial"/>
                <w:sz w:val="18"/>
                <w:szCs w:val="18"/>
              </w:rPr>
            </w:pPr>
            <w:r w:rsidRPr="00A33E39">
              <w:rPr>
                <w:rFonts w:ascii="Arial" w:hAnsi="Arial" w:cs="Arial"/>
                <w:sz w:val="18"/>
                <w:szCs w:val="18"/>
              </w:rPr>
              <w:t>Parent Company</w:t>
            </w:r>
            <w:r w:rsidRPr="00A33E39">
              <w:rPr>
                <w:rFonts w:ascii="Arial" w:hAnsi="Arial" w:cs="Arial" w:hint="eastAsia"/>
                <w:sz w:val="18"/>
                <w:szCs w:val="18"/>
              </w:rPr>
              <w:t>（</w:t>
            </w:r>
            <w:r w:rsidRPr="00A33E39">
              <w:rPr>
                <w:rFonts w:ascii="Arial" w:hAnsi="Arial" w:cs="Arial"/>
                <w:sz w:val="18"/>
                <w:szCs w:val="18"/>
              </w:rPr>
              <w:t>If Applicable</w:t>
            </w:r>
            <w:r w:rsidRPr="00A33E39">
              <w:rPr>
                <w:rFonts w:ascii="Arial" w:hAnsi="Arial" w:cs="Arial" w:hint="eastAsia"/>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2F63716A" w14:textId="77777777" w:rsidR="00A0414C" w:rsidRPr="00A33E39" w:rsidRDefault="00A0414C" w:rsidP="00A0414C">
            <w:pPr>
              <w:spacing w:line="260" w:lineRule="exact"/>
              <w:rPr>
                <w:rFonts w:ascii="Arial" w:eastAsia="Times New Roman" w:hAnsi="Arial" w:cs="Arial"/>
                <w:sz w:val="18"/>
                <w:szCs w:val="18"/>
              </w:rPr>
            </w:pPr>
          </w:p>
        </w:tc>
      </w:tr>
      <w:tr w:rsidR="00A0414C" w:rsidRPr="00A33E39" w14:paraId="27A3DF5A" w14:textId="77777777" w:rsidTr="00CE1234">
        <w:trPr>
          <w:trHeight w:val="300"/>
        </w:trPr>
        <w:tc>
          <w:tcPr>
            <w:tcW w:w="1146" w:type="dxa"/>
            <w:tcBorders>
              <w:top w:val="nil"/>
              <w:left w:val="single" w:sz="8" w:space="0" w:color="auto"/>
              <w:bottom w:val="nil"/>
              <w:right w:val="single" w:sz="8" w:space="0" w:color="auto"/>
            </w:tcBorders>
            <w:shd w:val="clear" w:color="000000" w:fill="FFFFFF"/>
          </w:tcPr>
          <w:p w14:paraId="2AADABC3" w14:textId="77777777" w:rsidR="00A0414C" w:rsidRPr="00A33E39" w:rsidRDefault="00A0414C" w:rsidP="00A0414C">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27F50F8F" w14:textId="77777777" w:rsidR="00A0414C" w:rsidRPr="00A33E39" w:rsidRDefault="00A0414C" w:rsidP="00A0414C">
            <w:pPr>
              <w:spacing w:line="260" w:lineRule="exact"/>
              <w:rPr>
                <w:rFonts w:ascii="Arial" w:hAnsi="Arial" w:cs="Arial"/>
                <w:sz w:val="18"/>
                <w:szCs w:val="18"/>
              </w:rPr>
            </w:pPr>
            <w:r w:rsidRPr="00A33E39">
              <w:rPr>
                <w:rFonts w:ascii="Arial" w:hAnsi="Arial" w:cs="Arial" w:hint="eastAsia"/>
                <w:sz w:val="18"/>
                <w:szCs w:val="18"/>
              </w:rPr>
              <w:t>母公司是否为上市公司</w:t>
            </w:r>
          </w:p>
          <w:p w14:paraId="63A3144E" w14:textId="7F6297A5" w:rsidR="00A0414C" w:rsidRPr="00A33E39" w:rsidRDefault="00A0414C" w:rsidP="00A0414C">
            <w:pPr>
              <w:spacing w:line="260" w:lineRule="exact"/>
              <w:rPr>
                <w:rFonts w:ascii="Arial" w:hAnsi="Arial" w:cs="Arial"/>
                <w:sz w:val="18"/>
                <w:szCs w:val="18"/>
              </w:rPr>
            </w:pPr>
            <w:r w:rsidRPr="00A33E39">
              <w:rPr>
                <w:rFonts w:ascii="Arial" w:hAnsi="Arial" w:cs="Arial"/>
                <w:sz w:val="18"/>
                <w:szCs w:val="18"/>
              </w:rPr>
              <w:t>Is the Parent Company Listed?</w:t>
            </w:r>
          </w:p>
        </w:tc>
        <w:tc>
          <w:tcPr>
            <w:tcW w:w="5940" w:type="dxa"/>
            <w:gridSpan w:val="3"/>
            <w:tcBorders>
              <w:top w:val="nil"/>
              <w:left w:val="nil"/>
              <w:bottom w:val="single" w:sz="4" w:space="0" w:color="auto"/>
              <w:right w:val="single" w:sz="8" w:space="0" w:color="auto"/>
            </w:tcBorders>
            <w:shd w:val="clear" w:color="000000" w:fill="FFFFFF"/>
          </w:tcPr>
          <w:p w14:paraId="024EE495" w14:textId="77777777" w:rsidR="00A0414C" w:rsidRPr="00A33E39" w:rsidRDefault="00A0414C" w:rsidP="00A0414C">
            <w:pPr>
              <w:spacing w:line="260" w:lineRule="exact"/>
              <w:rPr>
                <w:rFonts w:ascii="Arial" w:eastAsia="Times New Roman" w:hAnsi="Arial" w:cs="Arial"/>
                <w:sz w:val="18"/>
                <w:szCs w:val="18"/>
              </w:rPr>
            </w:pPr>
          </w:p>
        </w:tc>
      </w:tr>
      <w:tr w:rsidR="00D72F43" w:rsidRPr="00A33E39" w14:paraId="5D7AABA3" w14:textId="77777777" w:rsidTr="00A33E39">
        <w:trPr>
          <w:trHeight w:val="300"/>
        </w:trPr>
        <w:tc>
          <w:tcPr>
            <w:tcW w:w="1146" w:type="dxa"/>
            <w:tcBorders>
              <w:top w:val="nil"/>
              <w:left w:val="single" w:sz="8" w:space="0" w:color="auto"/>
              <w:bottom w:val="nil"/>
              <w:right w:val="single" w:sz="8" w:space="0" w:color="auto"/>
            </w:tcBorders>
            <w:shd w:val="clear" w:color="000000" w:fill="FFFFFF"/>
          </w:tcPr>
          <w:p w14:paraId="18A729DB" w14:textId="77777777" w:rsidR="00934BEC" w:rsidRPr="00A33E39" w:rsidRDefault="00934BEC" w:rsidP="00CE1234">
            <w:pPr>
              <w:spacing w:line="260" w:lineRule="exact"/>
              <w:rPr>
                <w:rFonts w:ascii="Arial" w:eastAsia="Times New Roman" w:hAnsi="Arial" w:cs="Arial"/>
                <w:sz w:val="18"/>
                <w:szCs w:val="18"/>
              </w:rPr>
            </w:pPr>
          </w:p>
        </w:tc>
        <w:tc>
          <w:tcPr>
            <w:tcW w:w="2685" w:type="dxa"/>
            <w:gridSpan w:val="3"/>
            <w:tcBorders>
              <w:top w:val="nil"/>
              <w:left w:val="nil"/>
              <w:bottom w:val="single" w:sz="4" w:space="0" w:color="auto"/>
              <w:right w:val="single" w:sz="4" w:space="0" w:color="auto"/>
            </w:tcBorders>
            <w:shd w:val="clear" w:color="auto" w:fill="DBE5F1"/>
          </w:tcPr>
          <w:p w14:paraId="5FFD6649" w14:textId="77777777" w:rsidR="00934BEC" w:rsidRPr="00A33E39" w:rsidRDefault="00934BEC" w:rsidP="00CE1234">
            <w:pPr>
              <w:spacing w:line="260" w:lineRule="exact"/>
              <w:rPr>
                <w:rFonts w:ascii="Arial" w:hAnsi="Arial" w:cs="Arial"/>
                <w:sz w:val="18"/>
                <w:szCs w:val="18"/>
              </w:rPr>
            </w:pPr>
            <w:r w:rsidRPr="00A33E39">
              <w:rPr>
                <w:rFonts w:ascii="Arial" w:hAnsi="Arial" w:cs="Arial"/>
                <w:sz w:val="18"/>
                <w:szCs w:val="18"/>
              </w:rPr>
              <w:t>公司成立日期</w:t>
            </w:r>
          </w:p>
          <w:p w14:paraId="1749F369" w14:textId="19C4A735" w:rsidR="004C4511" w:rsidRPr="00A33E39" w:rsidRDefault="00934BEC" w:rsidP="00CE1234">
            <w:pPr>
              <w:spacing w:line="260" w:lineRule="exact"/>
              <w:rPr>
                <w:rFonts w:ascii="Arial" w:hAnsi="Arial" w:cs="Arial"/>
                <w:sz w:val="18"/>
                <w:szCs w:val="18"/>
              </w:rPr>
            </w:pPr>
            <w:r w:rsidRPr="00A33E39">
              <w:rPr>
                <w:rFonts w:ascii="Arial" w:hAnsi="Arial" w:cs="Arial"/>
                <w:sz w:val="18"/>
                <w:szCs w:val="18"/>
              </w:rPr>
              <w:t>Date</w:t>
            </w:r>
            <w:r w:rsidRPr="00A33E39">
              <w:rPr>
                <w:rFonts w:ascii="Arial" w:hAnsi="Arial" w:cs="Arial" w:hint="eastAsia"/>
                <w:sz w:val="18"/>
                <w:szCs w:val="18"/>
              </w:rPr>
              <w:t xml:space="preserve"> of </w:t>
            </w:r>
            <w:r w:rsidRPr="00A33E39">
              <w:rPr>
                <w:rFonts w:ascii="Arial" w:hAnsi="Arial" w:cs="Arial"/>
                <w:sz w:val="18"/>
                <w:szCs w:val="18"/>
              </w:rPr>
              <w:t>Establish</w:t>
            </w:r>
            <w:r w:rsidRPr="00A33E39">
              <w:rPr>
                <w:rFonts w:ascii="Arial" w:hAnsi="Arial" w:cs="Arial" w:hint="eastAsia"/>
                <w:sz w:val="18"/>
                <w:szCs w:val="18"/>
              </w:rPr>
              <w:t>ment</w:t>
            </w:r>
            <w:r w:rsidRPr="00A33E39">
              <w:rPr>
                <w:rFonts w:ascii="Arial" w:hAnsi="Arial" w:cs="Arial"/>
                <w:sz w:val="18"/>
                <w:szCs w:val="18"/>
              </w:rPr>
              <w:t xml:space="preserve">  </w:t>
            </w:r>
            <w:r w:rsidRPr="00A33E39">
              <w:rPr>
                <w:rFonts w:ascii="Arial" w:hAnsi="Arial" w:cs="Arial"/>
                <w:sz w:val="18"/>
                <w:szCs w:val="18"/>
              </w:rPr>
              <w:t>：</w:t>
            </w:r>
          </w:p>
        </w:tc>
        <w:tc>
          <w:tcPr>
            <w:tcW w:w="5940" w:type="dxa"/>
            <w:gridSpan w:val="3"/>
            <w:tcBorders>
              <w:top w:val="nil"/>
              <w:left w:val="nil"/>
              <w:bottom w:val="single" w:sz="4" w:space="0" w:color="auto"/>
              <w:right w:val="single" w:sz="8" w:space="0" w:color="auto"/>
            </w:tcBorders>
            <w:shd w:val="clear" w:color="000000" w:fill="FFFFFF"/>
          </w:tcPr>
          <w:p w14:paraId="0B0BC469" w14:textId="77777777" w:rsidR="00934BEC" w:rsidRPr="00A33E39" w:rsidRDefault="00934BEC" w:rsidP="00CE1234">
            <w:pPr>
              <w:spacing w:line="260" w:lineRule="exact"/>
              <w:rPr>
                <w:rFonts w:ascii="Arial" w:eastAsia="Times New Roman" w:hAnsi="Arial" w:cs="Arial"/>
                <w:sz w:val="18"/>
                <w:szCs w:val="18"/>
              </w:rPr>
            </w:pPr>
          </w:p>
        </w:tc>
      </w:tr>
      <w:tr w:rsidR="00A0414C" w:rsidRPr="00A555F2" w14:paraId="09ADC738" w14:textId="77777777" w:rsidTr="00A33E39">
        <w:trPr>
          <w:trHeight w:val="300"/>
        </w:trPr>
        <w:tc>
          <w:tcPr>
            <w:tcW w:w="1146" w:type="dxa"/>
            <w:tcBorders>
              <w:top w:val="nil"/>
              <w:left w:val="single" w:sz="8" w:space="0" w:color="auto"/>
              <w:bottom w:val="single" w:sz="4" w:space="0" w:color="auto"/>
              <w:right w:val="single" w:sz="8" w:space="0" w:color="auto"/>
            </w:tcBorders>
            <w:shd w:val="clear" w:color="000000" w:fill="FFFFFF"/>
          </w:tcPr>
          <w:p w14:paraId="16EFD4FA" w14:textId="77777777" w:rsidR="00A0414C" w:rsidRPr="00A33E39" w:rsidRDefault="00A0414C" w:rsidP="00CE1234">
            <w:pPr>
              <w:spacing w:line="260" w:lineRule="exact"/>
              <w:rPr>
                <w:rFonts w:ascii="Arial" w:eastAsia="Times New Roman" w:hAnsi="Arial" w:cs="Arial"/>
                <w:sz w:val="18"/>
                <w:szCs w:val="18"/>
              </w:rPr>
            </w:pPr>
          </w:p>
        </w:tc>
        <w:tc>
          <w:tcPr>
            <w:tcW w:w="2685" w:type="dxa"/>
            <w:gridSpan w:val="3"/>
            <w:tcBorders>
              <w:top w:val="single" w:sz="4" w:space="0" w:color="auto"/>
              <w:left w:val="nil"/>
              <w:bottom w:val="single" w:sz="4" w:space="0" w:color="auto"/>
              <w:right w:val="single" w:sz="4" w:space="0" w:color="auto"/>
            </w:tcBorders>
            <w:shd w:val="clear" w:color="auto" w:fill="DBE5F1"/>
          </w:tcPr>
          <w:p w14:paraId="18E5E176" w14:textId="77777777" w:rsidR="00A0414C" w:rsidRPr="00A33E39" w:rsidRDefault="00A0414C" w:rsidP="00A33E39">
            <w:pPr>
              <w:spacing w:line="260" w:lineRule="exact"/>
              <w:jc w:val="left"/>
              <w:rPr>
                <w:rFonts w:ascii="Arial" w:hAnsi="Arial" w:cs="Arial"/>
                <w:sz w:val="18"/>
                <w:szCs w:val="18"/>
              </w:rPr>
            </w:pPr>
            <w:r w:rsidRPr="00A33E39">
              <w:rPr>
                <w:rFonts w:ascii="Arial" w:hAnsi="Arial" w:cs="Arial" w:hint="eastAsia"/>
                <w:sz w:val="18"/>
                <w:szCs w:val="18"/>
              </w:rPr>
              <w:t>该公司或母公司是否被列于联合国安理会或其他相关的国际制裁名单？</w:t>
            </w:r>
          </w:p>
          <w:p w14:paraId="09CA29BB" w14:textId="46073BD1" w:rsidR="00A0414C" w:rsidRPr="00A33E39" w:rsidRDefault="00A0414C" w:rsidP="00A33E39">
            <w:pPr>
              <w:spacing w:line="260" w:lineRule="exact"/>
              <w:jc w:val="left"/>
              <w:rPr>
                <w:rFonts w:ascii="Arial" w:hAnsi="Arial" w:cs="Arial"/>
                <w:sz w:val="18"/>
                <w:szCs w:val="18"/>
              </w:rPr>
            </w:pPr>
            <w:r w:rsidRPr="00A33E39">
              <w:rPr>
                <w:rFonts w:ascii="Arial" w:hAnsi="Arial" w:cs="Arial"/>
                <w:sz w:val="18"/>
                <w:szCs w:val="18"/>
              </w:rPr>
              <w:t>Is the company or its parent company on the UN Security Council or other relevant international sanctions list</w:t>
            </w:r>
          </w:p>
        </w:tc>
        <w:tc>
          <w:tcPr>
            <w:tcW w:w="5940" w:type="dxa"/>
            <w:gridSpan w:val="3"/>
            <w:tcBorders>
              <w:top w:val="nil"/>
              <w:left w:val="nil"/>
              <w:bottom w:val="single" w:sz="4" w:space="0" w:color="auto"/>
              <w:right w:val="single" w:sz="8" w:space="0" w:color="auto"/>
            </w:tcBorders>
            <w:shd w:val="clear" w:color="000000" w:fill="FFFFFF"/>
          </w:tcPr>
          <w:p w14:paraId="2BAF932C" w14:textId="77777777" w:rsidR="00A0414C" w:rsidRPr="00A33E39" w:rsidRDefault="00A0414C" w:rsidP="00CE1234">
            <w:pPr>
              <w:spacing w:line="260" w:lineRule="exact"/>
              <w:rPr>
                <w:rFonts w:ascii="Arial" w:eastAsia="Times New Roman" w:hAnsi="Arial" w:cs="Arial"/>
                <w:sz w:val="18"/>
                <w:szCs w:val="18"/>
              </w:rPr>
            </w:pPr>
          </w:p>
        </w:tc>
      </w:tr>
      <w:tr w:rsidR="00A555F2" w:rsidRPr="00A555F2" w14:paraId="34A5E35C" w14:textId="77777777" w:rsidTr="00A33E39">
        <w:trPr>
          <w:trHeight w:val="300"/>
        </w:trPr>
        <w:tc>
          <w:tcPr>
            <w:tcW w:w="2062" w:type="dxa"/>
            <w:gridSpan w:val="2"/>
            <w:tcBorders>
              <w:top w:val="single" w:sz="4" w:space="0" w:color="auto"/>
              <w:left w:val="single" w:sz="4" w:space="0" w:color="auto"/>
              <w:right w:val="single" w:sz="4" w:space="0" w:color="auto"/>
            </w:tcBorders>
            <w:shd w:val="clear" w:color="000000" w:fill="FFFFFF"/>
          </w:tcPr>
          <w:p w14:paraId="350B5CAA" w14:textId="77777777" w:rsidR="00A555F2" w:rsidRPr="00A33E39" w:rsidRDefault="00A555F2" w:rsidP="00A555F2">
            <w:pPr>
              <w:spacing w:line="260" w:lineRule="exact"/>
              <w:rPr>
                <w:rFonts w:ascii="Arial" w:eastAsia="宋体" w:hAnsi="Arial" w:cs="Arial"/>
                <w:color w:val="000000"/>
                <w:sz w:val="18"/>
                <w:szCs w:val="18"/>
              </w:rPr>
            </w:pPr>
            <w:r w:rsidRPr="00A33E39">
              <w:rPr>
                <w:rFonts w:ascii="Arial" w:hAnsi="Arial" w:cs="Arial" w:hint="eastAsia"/>
                <w:color w:val="000000"/>
                <w:sz w:val="18"/>
                <w:szCs w:val="18"/>
              </w:rPr>
              <w:t>主要产品和服务</w:t>
            </w:r>
            <w:r w:rsidRPr="00A33E39">
              <w:rPr>
                <w:rFonts w:ascii="Arial" w:hAnsi="Arial" w:cs="Arial"/>
                <w:color w:val="000000"/>
                <w:sz w:val="18"/>
                <w:szCs w:val="18"/>
              </w:rPr>
              <w:t xml:space="preserve"> </w:t>
            </w:r>
          </w:p>
          <w:p w14:paraId="424BAEA1" w14:textId="0FEEACA5" w:rsidR="00A555F2" w:rsidRPr="00A33E39" w:rsidRDefault="00A555F2" w:rsidP="00A555F2">
            <w:pPr>
              <w:spacing w:line="260" w:lineRule="exact"/>
              <w:rPr>
                <w:rFonts w:ascii="Arial" w:hAnsi="Arial" w:cs="Arial"/>
                <w:sz w:val="18"/>
                <w:szCs w:val="18"/>
              </w:rPr>
            </w:pPr>
            <w:r w:rsidRPr="00A33E39">
              <w:rPr>
                <w:rFonts w:ascii="Arial" w:hAnsi="Arial" w:cs="Arial"/>
                <w:color w:val="000000"/>
                <w:sz w:val="18"/>
                <w:szCs w:val="18"/>
              </w:rPr>
              <w:t>Main Products and Services</w:t>
            </w:r>
          </w:p>
        </w:tc>
        <w:tc>
          <w:tcPr>
            <w:tcW w:w="7709" w:type="dxa"/>
            <w:gridSpan w:val="5"/>
            <w:tcBorders>
              <w:top w:val="single" w:sz="4" w:space="0" w:color="auto"/>
              <w:left w:val="single" w:sz="4" w:space="0" w:color="auto"/>
              <w:bottom w:val="single" w:sz="4" w:space="0" w:color="auto"/>
              <w:right w:val="single" w:sz="4" w:space="0" w:color="auto"/>
            </w:tcBorders>
            <w:shd w:val="clear" w:color="000000" w:fill="FFFFFF"/>
            <w:vAlign w:val="bottom"/>
          </w:tcPr>
          <w:p w14:paraId="7BD4FAC9" w14:textId="77777777" w:rsidR="00A555F2" w:rsidRPr="00A555F2" w:rsidRDefault="00A555F2" w:rsidP="00A555F2">
            <w:pPr>
              <w:spacing w:line="260" w:lineRule="exact"/>
              <w:rPr>
                <w:rFonts w:ascii="Arial" w:eastAsia="Times New Roman" w:hAnsi="Arial" w:cs="Arial"/>
                <w:sz w:val="18"/>
                <w:szCs w:val="18"/>
              </w:rPr>
            </w:pPr>
          </w:p>
        </w:tc>
      </w:tr>
      <w:tr w:rsidR="00A555F2" w:rsidRPr="00A555F2" w14:paraId="6BDF855A" w14:textId="77777777" w:rsidTr="00A555F2">
        <w:trPr>
          <w:trHeight w:val="300"/>
        </w:trPr>
        <w:tc>
          <w:tcPr>
            <w:tcW w:w="2062" w:type="dxa"/>
            <w:gridSpan w:val="2"/>
            <w:tcBorders>
              <w:top w:val="single" w:sz="4" w:space="0" w:color="auto"/>
              <w:left w:val="single" w:sz="4" w:space="0" w:color="auto"/>
              <w:right w:val="single" w:sz="4" w:space="0" w:color="auto"/>
            </w:tcBorders>
            <w:shd w:val="clear" w:color="000000" w:fill="FFFFFF"/>
            <w:vAlign w:val="center"/>
          </w:tcPr>
          <w:p w14:paraId="5261E2F9" w14:textId="77777777" w:rsidR="00A555F2" w:rsidRPr="00A33E39" w:rsidRDefault="00A555F2" w:rsidP="00A555F2">
            <w:pPr>
              <w:spacing w:line="260" w:lineRule="exact"/>
              <w:rPr>
                <w:rFonts w:ascii="Arial" w:hAnsi="Arial" w:cs="Arial"/>
                <w:color w:val="000000"/>
                <w:sz w:val="18"/>
                <w:szCs w:val="18"/>
              </w:rPr>
            </w:pPr>
            <w:r w:rsidRPr="00A33E39">
              <w:rPr>
                <w:rFonts w:ascii="Arial" w:hAnsi="Arial" w:cs="Arial" w:hint="eastAsia"/>
                <w:color w:val="000000"/>
                <w:sz w:val="18"/>
                <w:szCs w:val="18"/>
              </w:rPr>
              <w:lastRenderedPageBreak/>
              <w:t>上一年销售额</w:t>
            </w:r>
          </w:p>
          <w:p w14:paraId="1FD78963" w14:textId="104D4AAB" w:rsidR="00A555F2" w:rsidRPr="00A33E39" w:rsidRDefault="00A555F2" w:rsidP="00A555F2">
            <w:pPr>
              <w:spacing w:line="260" w:lineRule="exact"/>
              <w:rPr>
                <w:rFonts w:ascii="Arial" w:hAnsi="Arial" w:cs="Arial"/>
                <w:sz w:val="18"/>
                <w:szCs w:val="18"/>
              </w:rPr>
            </w:pPr>
            <w:r w:rsidRPr="00A33E39">
              <w:rPr>
                <w:rFonts w:ascii="Arial" w:hAnsi="Arial" w:cs="Arial"/>
                <w:color w:val="000000"/>
                <w:sz w:val="18"/>
                <w:szCs w:val="18"/>
              </w:rPr>
              <w:t>Previous year’s sales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2ABE57E2" w14:textId="77777777" w:rsidR="00A555F2" w:rsidRPr="00A555F2" w:rsidRDefault="00A555F2" w:rsidP="00A555F2">
            <w:pPr>
              <w:spacing w:line="260" w:lineRule="exact"/>
              <w:rPr>
                <w:rFonts w:ascii="Arial" w:hAnsi="Arial" w:cs="Arial"/>
                <w:sz w:val="18"/>
                <w:szCs w:val="18"/>
              </w:rPr>
            </w:pP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4B3385A8" w14:textId="77777777" w:rsidR="00A555F2" w:rsidRPr="00A33E39" w:rsidRDefault="00A555F2" w:rsidP="00A555F2">
            <w:pPr>
              <w:spacing w:line="260" w:lineRule="exact"/>
              <w:rPr>
                <w:rFonts w:ascii="Arial" w:eastAsia="Times New Roman" w:hAnsi="Arial" w:cs="Arial"/>
                <w:sz w:val="18"/>
                <w:szCs w:val="18"/>
              </w:rPr>
            </w:pPr>
            <w:r w:rsidRPr="00A33E39">
              <w:rPr>
                <w:rFonts w:ascii="宋体" w:eastAsia="宋体" w:hAnsi="宋体" w:cs="宋体" w:hint="eastAsia"/>
                <w:sz w:val="18"/>
                <w:szCs w:val="18"/>
              </w:rPr>
              <w:t>员工人数</w:t>
            </w:r>
          </w:p>
          <w:p w14:paraId="633E466D" w14:textId="129B5B9F" w:rsidR="00A555F2" w:rsidRPr="00A555F2" w:rsidRDefault="00A555F2" w:rsidP="00A555F2">
            <w:pPr>
              <w:spacing w:line="260" w:lineRule="exact"/>
              <w:rPr>
                <w:rFonts w:ascii="Arial" w:eastAsia="Times New Roman" w:hAnsi="Arial" w:cs="Arial"/>
                <w:sz w:val="18"/>
                <w:szCs w:val="18"/>
              </w:rPr>
            </w:pPr>
            <w:r w:rsidRPr="00A33E39">
              <w:rPr>
                <w:rFonts w:ascii="Arial" w:eastAsia="Times New Roman" w:hAnsi="Arial" w:cs="Arial"/>
                <w:sz w:val="18"/>
                <w:szCs w:val="18"/>
              </w:rPr>
              <w:t>Staff Numbers</w:t>
            </w: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6720AED1" w14:textId="77777777" w:rsidR="00A555F2" w:rsidRPr="00A555F2" w:rsidRDefault="00A555F2" w:rsidP="00A555F2">
            <w:pPr>
              <w:spacing w:line="260" w:lineRule="exact"/>
              <w:rPr>
                <w:rFonts w:ascii="Arial" w:eastAsia="Times New Roman" w:hAnsi="Arial" w:cs="Arial"/>
                <w:sz w:val="18"/>
                <w:szCs w:val="18"/>
              </w:rPr>
            </w:pPr>
          </w:p>
        </w:tc>
      </w:tr>
      <w:tr w:rsidR="004C4511" w:rsidRPr="00A33E39" w14:paraId="6DA82DDF" w14:textId="77777777" w:rsidTr="00A33E39">
        <w:trPr>
          <w:trHeight w:val="300"/>
        </w:trPr>
        <w:tc>
          <w:tcPr>
            <w:tcW w:w="2062" w:type="dxa"/>
            <w:gridSpan w:val="2"/>
            <w:vMerge w:val="restart"/>
            <w:tcBorders>
              <w:top w:val="single" w:sz="4" w:space="0" w:color="auto"/>
              <w:left w:val="single" w:sz="4" w:space="0" w:color="auto"/>
              <w:right w:val="single" w:sz="4" w:space="0" w:color="auto"/>
            </w:tcBorders>
            <w:shd w:val="clear" w:color="000000" w:fill="FFFFFF"/>
            <w:vAlign w:val="center"/>
          </w:tcPr>
          <w:p w14:paraId="720D36BE" w14:textId="77777777" w:rsidR="004C4511" w:rsidRPr="00A33E39" w:rsidRDefault="004C4511" w:rsidP="004C4511">
            <w:pPr>
              <w:spacing w:line="260" w:lineRule="exact"/>
              <w:rPr>
                <w:rFonts w:ascii="Arial" w:hAnsi="Arial" w:cs="Arial"/>
                <w:b/>
                <w:bCs/>
                <w:sz w:val="18"/>
                <w:szCs w:val="18"/>
              </w:rPr>
            </w:pPr>
            <w:r w:rsidRPr="00A33E39">
              <w:rPr>
                <w:rFonts w:ascii="Arial" w:hAnsi="Arial" w:cs="Arial"/>
                <w:b/>
                <w:bCs/>
                <w:sz w:val="18"/>
                <w:szCs w:val="18"/>
              </w:rPr>
              <w:t>银行信息</w:t>
            </w:r>
            <w:r w:rsidRPr="00A33E39">
              <w:rPr>
                <w:rFonts w:ascii="Arial" w:hAnsi="Arial" w:cs="Arial"/>
                <w:b/>
                <w:bCs/>
                <w:sz w:val="18"/>
                <w:szCs w:val="18"/>
              </w:rPr>
              <w:t xml:space="preserve">   </w:t>
            </w:r>
          </w:p>
          <w:p w14:paraId="7E416EA8" w14:textId="7FF9FFB2" w:rsidR="004C4511" w:rsidRPr="00A33E39" w:rsidRDefault="004C4511" w:rsidP="004C4511">
            <w:pPr>
              <w:spacing w:line="260" w:lineRule="exact"/>
              <w:rPr>
                <w:rFonts w:ascii="Arial" w:eastAsia="Times New Roman" w:hAnsi="Arial" w:cs="Arial"/>
                <w:sz w:val="18"/>
                <w:szCs w:val="18"/>
              </w:rPr>
            </w:pPr>
            <w:r w:rsidRPr="00A33E39">
              <w:rPr>
                <w:rFonts w:ascii="Arial" w:hAnsi="Arial" w:cs="Arial"/>
                <w:b/>
                <w:bCs/>
                <w:sz w:val="18"/>
                <w:szCs w:val="18"/>
              </w:rPr>
              <w:t>Bank information</w:t>
            </w:r>
            <w:r w:rsidRPr="00A33E39">
              <w:rPr>
                <w:rFonts w:ascii="Arial" w:hAnsi="Arial" w:cs="Arial"/>
                <w:b/>
                <w:bCs/>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4D3466D" w14:textId="77777777" w:rsidR="004C4511" w:rsidRPr="00A33E39" w:rsidRDefault="004C4511" w:rsidP="004C4511">
            <w:pPr>
              <w:spacing w:line="260" w:lineRule="exact"/>
              <w:rPr>
                <w:rFonts w:ascii="Arial" w:hAnsi="Arial" w:cs="Arial"/>
                <w:sz w:val="18"/>
                <w:szCs w:val="18"/>
              </w:rPr>
            </w:pPr>
            <w:r w:rsidRPr="00A33E39">
              <w:rPr>
                <w:rFonts w:ascii="Arial" w:hAnsi="Arial" w:cs="Arial"/>
                <w:sz w:val="18"/>
                <w:szCs w:val="18"/>
              </w:rPr>
              <w:t>开户行名称</w:t>
            </w:r>
          </w:p>
          <w:p w14:paraId="2F3F2183" w14:textId="284199B1" w:rsidR="004C4511" w:rsidRPr="00A33E39" w:rsidRDefault="004C4511" w:rsidP="004C4511">
            <w:pPr>
              <w:spacing w:line="260" w:lineRule="exact"/>
              <w:rPr>
                <w:rFonts w:ascii="Arial" w:eastAsia="Times New Roman" w:hAnsi="Arial" w:cs="Arial"/>
                <w:sz w:val="18"/>
                <w:szCs w:val="18"/>
              </w:rPr>
            </w:pPr>
            <w:r w:rsidRPr="00A33E39">
              <w:rPr>
                <w:rFonts w:ascii="Arial" w:hAnsi="Arial" w:cs="Arial"/>
                <w:sz w:val="18"/>
                <w:szCs w:val="18"/>
              </w:rPr>
              <w:t>Bank name</w:t>
            </w:r>
            <w:r w:rsidRPr="00A33E39">
              <w:rPr>
                <w:rFonts w:ascii="Arial" w:hAnsi="Arial" w:cs="Arial"/>
                <w:sz w:val="18"/>
                <w:szCs w:val="18"/>
              </w:rPr>
              <w:t>：</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23F56972" w14:textId="77777777" w:rsidR="004C4511" w:rsidRPr="00A33E39" w:rsidRDefault="004C4511" w:rsidP="004C4511">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06E08057" w14:textId="0874A743" w:rsidR="004C4511" w:rsidRPr="00A33E39" w:rsidRDefault="004C4511" w:rsidP="004C4511">
            <w:pPr>
              <w:spacing w:line="260" w:lineRule="exact"/>
              <w:rPr>
                <w:rFonts w:ascii="Arial" w:eastAsia="Times New Roman" w:hAnsi="Arial" w:cs="Arial"/>
                <w:sz w:val="18"/>
                <w:szCs w:val="18"/>
              </w:rPr>
            </w:pPr>
          </w:p>
        </w:tc>
      </w:tr>
      <w:tr w:rsidR="004C4511" w:rsidRPr="00A33E39" w14:paraId="1168D108" w14:textId="77777777" w:rsidTr="00A33E39">
        <w:trPr>
          <w:trHeight w:val="300"/>
        </w:trPr>
        <w:tc>
          <w:tcPr>
            <w:tcW w:w="2062" w:type="dxa"/>
            <w:gridSpan w:val="2"/>
            <w:vMerge/>
            <w:tcBorders>
              <w:left w:val="single" w:sz="4" w:space="0" w:color="auto"/>
              <w:right w:val="single" w:sz="4" w:space="0" w:color="auto"/>
            </w:tcBorders>
            <w:shd w:val="clear" w:color="000000" w:fill="FFFFFF"/>
            <w:vAlign w:val="center"/>
          </w:tcPr>
          <w:p w14:paraId="658E8277" w14:textId="77777777" w:rsidR="004C4511" w:rsidRPr="00A33E39" w:rsidRDefault="004C4511" w:rsidP="004C4511">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B1E9D3" w14:textId="77777777" w:rsidR="004C4511" w:rsidRPr="00A33E39" w:rsidRDefault="004C4511" w:rsidP="004C4511">
            <w:pPr>
              <w:spacing w:line="260" w:lineRule="exact"/>
              <w:rPr>
                <w:rFonts w:ascii="Arial" w:hAnsi="Arial" w:cs="Arial"/>
                <w:sz w:val="18"/>
                <w:szCs w:val="18"/>
              </w:rPr>
            </w:pPr>
            <w:r w:rsidRPr="00A33E39">
              <w:rPr>
                <w:rFonts w:ascii="Arial" w:hAnsi="Arial" w:cs="Arial"/>
                <w:sz w:val="18"/>
                <w:szCs w:val="18"/>
              </w:rPr>
              <w:t>开户行地址</w:t>
            </w:r>
          </w:p>
          <w:p w14:paraId="27300997" w14:textId="7F642B46" w:rsidR="004C4511" w:rsidRPr="00A33E39" w:rsidRDefault="004C4511" w:rsidP="004C4511">
            <w:pPr>
              <w:spacing w:line="260" w:lineRule="exact"/>
              <w:rPr>
                <w:rFonts w:ascii="Arial" w:eastAsia="Times New Roman" w:hAnsi="Arial" w:cs="Arial"/>
                <w:sz w:val="18"/>
                <w:szCs w:val="18"/>
              </w:rPr>
            </w:pPr>
            <w:r w:rsidRPr="00A33E39">
              <w:rPr>
                <w:rFonts w:ascii="Arial" w:hAnsi="Arial" w:cs="Arial"/>
                <w:sz w:val="18"/>
                <w:szCs w:val="18"/>
              </w:rPr>
              <w:t>Bank address</w:t>
            </w:r>
            <w:r w:rsidRPr="00A33E39">
              <w:rPr>
                <w:rFonts w:ascii="Arial" w:hAnsi="Arial" w:cs="Arial"/>
                <w:sz w:val="18"/>
                <w:szCs w:val="18"/>
              </w:rPr>
              <w:t>：</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78ECB115" w14:textId="77777777" w:rsidR="004C4511" w:rsidRPr="00A33E39" w:rsidRDefault="004C4511" w:rsidP="004C4511">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2B525A8E" w14:textId="77777777" w:rsidR="004C4511" w:rsidRPr="00A33E39" w:rsidRDefault="004C4511" w:rsidP="004C4511">
            <w:pPr>
              <w:spacing w:line="260" w:lineRule="exact"/>
              <w:rPr>
                <w:rFonts w:ascii="Arial" w:eastAsia="Times New Roman" w:hAnsi="Arial" w:cs="Arial"/>
                <w:sz w:val="18"/>
                <w:szCs w:val="18"/>
              </w:rPr>
            </w:pPr>
          </w:p>
        </w:tc>
      </w:tr>
      <w:tr w:rsidR="004C4511" w:rsidRPr="00A33E39" w14:paraId="6E280448" w14:textId="77777777" w:rsidTr="00A33E39">
        <w:trPr>
          <w:trHeight w:val="300"/>
        </w:trPr>
        <w:tc>
          <w:tcPr>
            <w:tcW w:w="2062" w:type="dxa"/>
            <w:gridSpan w:val="2"/>
            <w:vMerge/>
            <w:tcBorders>
              <w:left w:val="single" w:sz="4" w:space="0" w:color="auto"/>
              <w:right w:val="single" w:sz="4" w:space="0" w:color="auto"/>
            </w:tcBorders>
            <w:shd w:val="clear" w:color="000000" w:fill="FFFFFF"/>
            <w:vAlign w:val="center"/>
          </w:tcPr>
          <w:p w14:paraId="21954DA9" w14:textId="77777777" w:rsidR="004C4511" w:rsidRPr="00A33E39" w:rsidRDefault="004C4511" w:rsidP="004C4511">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7D10C3B" w14:textId="40DD24B9" w:rsidR="004C4511" w:rsidRPr="00A33E39" w:rsidRDefault="004C4511" w:rsidP="004C4511">
            <w:pPr>
              <w:spacing w:line="260" w:lineRule="exact"/>
              <w:rPr>
                <w:rFonts w:ascii="Arial" w:eastAsia="Times New Roman" w:hAnsi="Arial" w:cs="Arial"/>
                <w:sz w:val="18"/>
                <w:szCs w:val="18"/>
              </w:rPr>
            </w:pPr>
            <w:r w:rsidRPr="00A33E39">
              <w:rPr>
                <w:rFonts w:ascii="Arial" w:hAnsi="Arial" w:cs="Arial"/>
                <w:sz w:val="18"/>
                <w:szCs w:val="18"/>
              </w:rPr>
              <w:t>账号</w:t>
            </w:r>
            <w:r w:rsidRPr="00A33E39">
              <w:rPr>
                <w:rFonts w:ascii="Arial" w:hAnsi="Arial" w:cs="Arial"/>
                <w:sz w:val="18"/>
                <w:szCs w:val="18"/>
              </w:rPr>
              <w:t>Account</w:t>
            </w:r>
            <w:r w:rsidRPr="00A33E39">
              <w:rPr>
                <w:rFonts w:ascii="Arial" w:hAnsi="Arial" w:cs="Arial"/>
                <w:sz w:val="18"/>
                <w:szCs w:val="18"/>
              </w:rPr>
              <w:t>：</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29CF2A59" w14:textId="77777777" w:rsidR="004C4511" w:rsidRPr="00A33E39" w:rsidRDefault="004C4511" w:rsidP="004C4511">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0B985600" w14:textId="77777777" w:rsidR="004C4511" w:rsidRPr="00A33E39" w:rsidRDefault="004C4511" w:rsidP="004C4511">
            <w:pPr>
              <w:spacing w:line="260" w:lineRule="exact"/>
              <w:rPr>
                <w:rFonts w:ascii="Arial" w:eastAsia="Times New Roman" w:hAnsi="Arial" w:cs="Arial"/>
                <w:sz w:val="18"/>
                <w:szCs w:val="18"/>
              </w:rPr>
            </w:pPr>
          </w:p>
        </w:tc>
      </w:tr>
      <w:tr w:rsidR="004C4511" w:rsidRPr="00A33E39" w14:paraId="4E1394D4" w14:textId="77777777" w:rsidTr="00A33E39">
        <w:trPr>
          <w:trHeight w:val="300"/>
        </w:trPr>
        <w:tc>
          <w:tcPr>
            <w:tcW w:w="2062" w:type="dxa"/>
            <w:gridSpan w:val="2"/>
            <w:vMerge/>
            <w:tcBorders>
              <w:left w:val="single" w:sz="4" w:space="0" w:color="auto"/>
              <w:right w:val="single" w:sz="4" w:space="0" w:color="auto"/>
            </w:tcBorders>
            <w:shd w:val="clear" w:color="000000" w:fill="FFFFFF"/>
            <w:vAlign w:val="center"/>
          </w:tcPr>
          <w:p w14:paraId="5FDF1B2E" w14:textId="77777777" w:rsidR="004C4511" w:rsidRPr="00A33E39" w:rsidRDefault="004C4511" w:rsidP="004C4511">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D22B018" w14:textId="7ED6B6A1" w:rsidR="004C4511" w:rsidRPr="00A33E39" w:rsidRDefault="004C4511" w:rsidP="004C4511">
            <w:pPr>
              <w:spacing w:line="260" w:lineRule="exact"/>
              <w:rPr>
                <w:rFonts w:ascii="Arial" w:eastAsia="Times New Roman" w:hAnsi="Arial" w:cs="Arial"/>
                <w:sz w:val="18"/>
                <w:szCs w:val="18"/>
              </w:rPr>
            </w:pPr>
            <w:r w:rsidRPr="00A33E39">
              <w:rPr>
                <w:rFonts w:ascii="Arial" w:hAnsi="Arial" w:cs="Arial" w:hint="eastAsia"/>
                <w:sz w:val="18"/>
                <w:szCs w:val="18"/>
              </w:rPr>
              <w:t>SWIFT CODE</w:t>
            </w:r>
            <w:r w:rsidRPr="00A33E39">
              <w:rPr>
                <w:rFonts w:ascii="Arial" w:hAnsi="Arial" w:cs="Arial"/>
                <w:sz w:val="18"/>
                <w:szCs w:val="18"/>
              </w:rPr>
              <w:t>：</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06CA5047" w14:textId="77777777" w:rsidR="004C4511" w:rsidRPr="00A33E39" w:rsidRDefault="004C4511" w:rsidP="004C4511">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1A76792E" w14:textId="77777777" w:rsidR="004C4511" w:rsidRPr="00A33E39" w:rsidRDefault="004C4511" w:rsidP="004C4511">
            <w:pPr>
              <w:spacing w:line="260" w:lineRule="exact"/>
              <w:rPr>
                <w:rFonts w:ascii="Arial" w:eastAsia="Times New Roman" w:hAnsi="Arial" w:cs="Arial"/>
                <w:sz w:val="18"/>
                <w:szCs w:val="18"/>
              </w:rPr>
            </w:pPr>
          </w:p>
        </w:tc>
      </w:tr>
      <w:tr w:rsidR="00A555F2" w:rsidRPr="00A555F2" w14:paraId="153C70A9" w14:textId="77777777" w:rsidTr="00F3797A">
        <w:trPr>
          <w:trHeight w:val="300"/>
        </w:trPr>
        <w:tc>
          <w:tcPr>
            <w:tcW w:w="2062" w:type="dxa"/>
            <w:gridSpan w:val="2"/>
            <w:vMerge w:val="restart"/>
            <w:tcBorders>
              <w:top w:val="single" w:sz="4" w:space="0" w:color="auto"/>
              <w:left w:val="single" w:sz="4" w:space="0" w:color="auto"/>
              <w:right w:val="single" w:sz="4" w:space="0" w:color="auto"/>
            </w:tcBorders>
            <w:shd w:val="clear" w:color="000000" w:fill="FFFFFF"/>
          </w:tcPr>
          <w:p w14:paraId="6D8BED58" w14:textId="77777777" w:rsidR="00A555F2" w:rsidRPr="00A555F2" w:rsidRDefault="00A555F2" w:rsidP="00A555F2">
            <w:pPr>
              <w:spacing w:line="260" w:lineRule="exact"/>
              <w:rPr>
                <w:rFonts w:ascii="Arial" w:hAnsi="Arial" w:cs="Arial"/>
                <w:b/>
                <w:bCs/>
                <w:szCs w:val="21"/>
              </w:rPr>
            </w:pPr>
            <w:r w:rsidRPr="00A555F2">
              <w:rPr>
                <w:rFonts w:ascii="Arial" w:hAnsi="Arial" w:cs="Arial"/>
                <w:b/>
                <w:bCs/>
                <w:szCs w:val="21"/>
              </w:rPr>
              <w:t>业务联系人</w:t>
            </w:r>
          </w:p>
          <w:p w14:paraId="21ECC1AF" w14:textId="2C1D2F53" w:rsidR="00A555F2" w:rsidRPr="00A555F2" w:rsidRDefault="00A555F2" w:rsidP="00A555F2">
            <w:pPr>
              <w:spacing w:line="260" w:lineRule="exact"/>
              <w:rPr>
                <w:rFonts w:ascii="Arial" w:eastAsia="Times New Roman" w:hAnsi="Arial" w:cs="Arial"/>
                <w:szCs w:val="21"/>
              </w:rPr>
            </w:pPr>
            <w:r w:rsidRPr="00A555F2">
              <w:rPr>
                <w:rFonts w:ascii="Arial" w:hAnsi="Arial" w:cs="Arial"/>
                <w:b/>
                <w:bCs/>
                <w:szCs w:val="21"/>
              </w:rPr>
              <w:t>Contact Person</w:t>
            </w:r>
            <w:r w:rsidRPr="00A555F2">
              <w:rPr>
                <w:rFonts w:ascii="Arial" w:hAnsi="Arial" w:cs="Arial" w:hint="eastAsia"/>
                <w:b/>
                <w:bCs/>
                <w:szCs w:val="21"/>
              </w:rPr>
              <w:t>(s)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12CF1FC8" w14:textId="76AD3B6C" w:rsidR="00A555F2" w:rsidRPr="00A555F2" w:rsidRDefault="00A555F2" w:rsidP="00A555F2">
            <w:pPr>
              <w:spacing w:line="260" w:lineRule="exact"/>
              <w:rPr>
                <w:rFonts w:ascii="Arial" w:eastAsia="Times New Roman" w:hAnsi="Arial" w:cs="Arial"/>
                <w:szCs w:val="21"/>
              </w:rPr>
            </w:pPr>
            <w:r w:rsidRPr="00A33E39">
              <w:rPr>
                <w:rFonts w:ascii="Arial" w:hAnsi="Arial" w:cs="Arial" w:hint="eastAsia"/>
                <w:color w:val="000000"/>
                <w:szCs w:val="21"/>
              </w:rPr>
              <w:t>性别</w:t>
            </w:r>
            <w:r w:rsidRPr="00A33E39">
              <w:rPr>
                <w:rFonts w:ascii="Arial" w:hAnsi="Arial" w:cs="Arial"/>
                <w:color w:val="000000"/>
                <w:szCs w:val="21"/>
              </w:rPr>
              <w:t xml:space="preserve"> Gender</w:t>
            </w:r>
          </w:p>
        </w:tc>
        <w:tc>
          <w:tcPr>
            <w:tcW w:w="6008" w:type="dxa"/>
            <w:gridSpan w:val="4"/>
            <w:tcBorders>
              <w:top w:val="single" w:sz="4" w:space="0" w:color="auto"/>
              <w:left w:val="single" w:sz="4" w:space="0" w:color="auto"/>
              <w:bottom w:val="single" w:sz="4" w:space="0" w:color="auto"/>
              <w:right w:val="single" w:sz="4" w:space="0" w:color="auto"/>
            </w:tcBorders>
            <w:shd w:val="clear" w:color="000000" w:fill="FFFFFF"/>
          </w:tcPr>
          <w:p w14:paraId="2145FE60" w14:textId="78053E7C" w:rsidR="00A555F2" w:rsidRPr="00A555F2" w:rsidRDefault="00A555F2" w:rsidP="00A555F2">
            <w:pPr>
              <w:spacing w:line="260" w:lineRule="exact"/>
              <w:rPr>
                <w:rFonts w:ascii="Arial" w:eastAsia="Times New Roman" w:hAnsi="Arial" w:cs="Arial"/>
                <w:szCs w:val="21"/>
              </w:rPr>
            </w:pPr>
            <w:r w:rsidRPr="00A555F2">
              <w:rPr>
                <w:rFonts w:ascii="Arial" w:eastAsia="Times New Roman" w:hAnsi="Arial" w:cs="Arial"/>
                <w:szCs w:val="21"/>
              </w:rPr>
              <w:fldChar w:fldCharType="begin">
                <w:ffData>
                  <w:name w:val="Check1"/>
                  <w:enabled/>
                  <w:calcOnExit w:val="0"/>
                  <w:checkBox>
                    <w:sizeAuto/>
                    <w:default w:val="0"/>
                    <w:checked w:val="0"/>
                  </w:checkBox>
                </w:ffData>
              </w:fldChar>
            </w:r>
            <w:r w:rsidRPr="00A555F2">
              <w:rPr>
                <w:rFonts w:ascii="Arial" w:eastAsia="Times New Roman" w:hAnsi="Arial" w:cs="Arial"/>
                <w:szCs w:val="21"/>
              </w:rPr>
              <w:instrText xml:space="preserve"> FORMCHECKBOX </w:instrText>
            </w:r>
            <w:r w:rsidRPr="00A555F2">
              <w:rPr>
                <w:rFonts w:ascii="Arial" w:eastAsia="Times New Roman" w:hAnsi="Arial" w:cs="Arial"/>
                <w:szCs w:val="21"/>
              </w:rPr>
            </w:r>
            <w:r w:rsidRPr="00A555F2">
              <w:rPr>
                <w:rFonts w:ascii="Arial" w:eastAsia="Times New Roman" w:hAnsi="Arial" w:cs="Arial"/>
                <w:szCs w:val="21"/>
              </w:rPr>
              <w:fldChar w:fldCharType="separate"/>
            </w:r>
            <w:r w:rsidRPr="00A555F2">
              <w:rPr>
                <w:rFonts w:ascii="Arial" w:eastAsia="Times New Roman" w:hAnsi="Arial" w:cs="Arial"/>
                <w:szCs w:val="21"/>
              </w:rPr>
              <w:fldChar w:fldCharType="end"/>
            </w:r>
            <w:r w:rsidRPr="00A555F2">
              <w:rPr>
                <w:rFonts w:ascii="Arial" w:eastAsia="Times New Roman" w:hAnsi="Arial" w:cs="Arial"/>
                <w:szCs w:val="21"/>
              </w:rPr>
              <w:t xml:space="preserve"> </w:t>
            </w:r>
            <w:r w:rsidRPr="00A555F2">
              <w:rPr>
                <w:rFonts w:ascii="Arial" w:hAnsi="Arial" w:cs="Arial"/>
                <w:szCs w:val="21"/>
              </w:rPr>
              <w:t>先生</w:t>
            </w:r>
            <w:r w:rsidRPr="00A555F2">
              <w:rPr>
                <w:rFonts w:ascii="Arial" w:hAnsi="Arial" w:cs="Arial"/>
                <w:szCs w:val="21"/>
              </w:rPr>
              <w:t>Male</w:t>
            </w:r>
            <w:r w:rsidRPr="00A555F2">
              <w:rPr>
                <w:rFonts w:ascii="Arial" w:eastAsia="Times New Roman" w:hAnsi="Arial" w:cs="Arial"/>
                <w:szCs w:val="21"/>
              </w:rPr>
              <w:t xml:space="preserve">  </w:t>
            </w:r>
            <w:r w:rsidRPr="00A555F2">
              <w:rPr>
                <w:rFonts w:ascii="Arial" w:hAnsi="Arial" w:cs="Arial" w:hint="eastAsia"/>
                <w:szCs w:val="21"/>
              </w:rPr>
              <w:t xml:space="preserve">   </w:t>
            </w:r>
            <w:r w:rsidRPr="00A555F2">
              <w:rPr>
                <w:rFonts w:ascii="Arial" w:eastAsia="Times New Roman" w:hAnsi="Arial" w:cs="Arial"/>
                <w:szCs w:val="21"/>
              </w:rPr>
              <w:t xml:space="preserve"> </w:t>
            </w:r>
            <w:r w:rsidRPr="00A555F2">
              <w:rPr>
                <w:rFonts w:ascii="Arial" w:eastAsia="Times New Roman" w:hAnsi="Arial" w:cs="Arial"/>
                <w:szCs w:val="21"/>
              </w:rPr>
              <w:fldChar w:fldCharType="begin">
                <w:ffData>
                  <w:name w:val="Check2"/>
                  <w:enabled/>
                  <w:calcOnExit w:val="0"/>
                  <w:checkBox>
                    <w:sizeAuto/>
                    <w:default w:val="0"/>
                    <w:checked w:val="0"/>
                  </w:checkBox>
                </w:ffData>
              </w:fldChar>
            </w:r>
            <w:r w:rsidRPr="00A555F2">
              <w:rPr>
                <w:rFonts w:ascii="Arial" w:eastAsia="Times New Roman" w:hAnsi="Arial" w:cs="Arial"/>
                <w:szCs w:val="21"/>
              </w:rPr>
              <w:instrText xml:space="preserve"> FORMCHECKBOX </w:instrText>
            </w:r>
            <w:r w:rsidRPr="00A555F2">
              <w:rPr>
                <w:rFonts w:ascii="Arial" w:eastAsia="Times New Roman" w:hAnsi="Arial" w:cs="Arial"/>
                <w:szCs w:val="21"/>
              </w:rPr>
            </w:r>
            <w:r w:rsidRPr="00A555F2">
              <w:rPr>
                <w:rFonts w:ascii="Arial" w:eastAsia="Times New Roman" w:hAnsi="Arial" w:cs="Arial"/>
                <w:szCs w:val="21"/>
              </w:rPr>
              <w:fldChar w:fldCharType="separate"/>
            </w:r>
            <w:r w:rsidRPr="00A555F2">
              <w:rPr>
                <w:rFonts w:ascii="Arial" w:eastAsia="Times New Roman" w:hAnsi="Arial" w:cs="Arial"/>
                <w:szCs w:val="21"/>
              </w:rPr>
              <w:fldChar w:fldCharType="end"/>
            </w:r>
            <w:r w:rsidRPr="00A555F2">
              <w:rPr>
                <w:rFonts w:ascii="Arial" w:hAnsi="Arial" w:cs="Arial"/>
                <w:szCs w:val="21"/>
              </w:rPr>
              <w:t>女士</w:t>
            </w:r>
            <w:r w:rsidRPr="00A555F2">
              <w:rPr>
                <w:rFonts w:ascii="Arial" w:hAnsi="Arial" w:cs="Arial"/>
                <w:szCs w:val="21"/>
              </w:rPr>
              <w:t>Female</w:t>
            </w:r>
          </w:p>
        </w:tc>
      </w:tr>
      <w:tr w:rsidR="00A555F2" w:rsidRPr="00A555F2" w14:paraId="1D7F3FD8" w14:textId="77777777" w:rsidTr="001571C6">
        <w:trPr>
          <w:trHeight w:val="300"/>
        </w:trPr>
        <w:tc>
          <w:tcPr>
            <w:tcW w:w="2062" w:type="dxa"/>
            <w:gridSpan w:val="2"/>
            <w:vMerge/>
            <w:tcBorders>
              <w:left w:val="single" w:sz="4" w:space="0" w:color="auto"/>
              <w:right w:val="single" w:sz="4" w:space="0" w:color="auto"/>
            </w:tcBorders>
            <w:shd w:val="clear" w:color="000000" w:fill="FFFFFF"/>
          </w:tcPr>
          <w:p w14:paraId="4ABAB752" w14:textId="77777777" w:rsidR="00A555F2" w:rsidRPr="00A555F2" w:rsidRDefault="00A555F2" w:rsidP="00A555F2">
            <w:pPr>
              <w:spacing w:line="260" w:lineRule="exact"/>
              <w:rPr>
                <w:rFonts w:ascii="Arial" w:eastAsia="Times New Roman" w:hAnsi="Arial" w:cs="Arial"/>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81799E8" w14:textId="6ECD87E1" w:rsidR="00A555F2" w:rsidRPr="00A555F2" w:rsidRDefault="00A555F2" w:rsidP="00A555F2">
            <w:pPr>
              <w:spacing w:line="260" w:lineRule="exact"/>
              <w:rPr>
                <w:rFonts w:ascii="Arial" w:eastAsia="Times New Roman" w:hAnsi="Arial" w:cs="Arial"/>
                <w:szCs w:val="21"/>
              </w:rPr>
            </w:pPr>
            <w:r w:rsidRPr="00A33E39">
              <w:rPr>
                <w:rFonts w:ascii="Arial" w:hAnsi="Arial" w:cs="Arial" w:hint="eastAsia"/>
                <w:color w:val="000000"/>
                <w:szCs w:val="21"/>
              </w:rPr>
              <w:t>姓名</w:t>
            </w:r>
            <w:r w:rsidRPr="00A33E39">
              <w:rPr>
                <w:rFonts w:ascii="Arial" w:hAnsi="Arial" w:cs="Arial"/>
                <w:color w:val="000000"/>
                <w:szCs w:val="21"/>
              </w:rPr>
              <w:t>Name</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3C78404F" w14:textId="77777777" w:rsidR="00A555F2" w:rsidRPr="00A555F2" w:rsidRDefault="00A555F2" w:rsidP="00A555F2">
            <w:pPr>
              <w:spacing w:line="260" w:lineRule="exact"/>
              <w:rPr>
                <w:rFonts w:ascii="Arial" w:eastAsia="Times New Roman" w:hAnsi="Arial" w:cs="Arial"/>
                <w:szCs w:val="21"/>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6C47E73F"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11304150" w14:textId="77777777" w:rsidTr="001571C6">
        <w:trPr>
          <w:trHeight w:val="300"/>
        </w:trPr>
        <w:tc>
          <w:tcPr>
            <w:tcW w:w="2062" w:type="dxa"/>
            <w:gridSpan w:val="2"/>
            <w:vMerge/>
            <w:tcBorders>
              <w:left w:val="single" w:sz="4" w:space="0" w:color="auto"/>
              <w:right w:val="single" w:sz="4" w:space="0" w:color="auto"/>
            </w:tcBorders>
            <w:shd w:val="clear" w:color="000000" w:fill="FFFFFF"/>
            <w:vAlign w:val="center"/>
          </w:tcPr>
          <w:p w14:paraId="35C100EF" w14:textId="77777777" w:rsidR="00A555F2" w:rsidRPr="00A555F2" w:rsidRDefault="00A555F2" w:rsidP="00A555F2">
            <w:pPr>
              <w:spacing w:line="260" w:lineRule="exact"/>
              <w:rPr>
                <w:rFonts w:ascii="Arial" w:eastAsia="Times New Roman" w:hAnsi="Arial" w:cs="Arial"/>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84DA4E5" w14:textId="5DE2C76F" w:rsidR="00A555F2" w:rsidRPr="00A555F2" w:rsidRDefault="00A555F2" w:rsidP="00A555F2">
            <w:pPr>
              <w:spacing w:line="260" w:lineRule="exact"/>
              <w:rPr>
                <w:rFonts w:ascii="Arial" w:eastAsia="Times New Roman" w:hAnsi="Arial" w:cs="Arial"/>
                <w:szCs w:val="21"/>
              </w:rPr>
            </w:pPr>
            <w:r w:rsidRPr="00A33E39">
              <w:rPr>
                <w:rFonts w:ascii="Arial" w:hAnsi="Arial" w:cs="Arial" w:hint="eastAsia"/>
                <w:szCs w:val="21"/>
              </w:rPr>
              <w:t>职务</w:t>
            </w:r>
            <w:r w:rsidRPr="00A33E39">
              <w:rPr>
                <w:rFonts w:ascii="Arial" w:hAnsi="Arial" w:cs="Arial"/>
                <w:szCs w:val="21"/>
              </w:rPr>
              <w:t>Title</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65BBB763" w14:textId="77777777" w:rsidR="00A555F2" w:rsidRPr="00A555F2" w:rsidRDefault="00A555F2" w:rsidP="00A555F2">
            <w:pPr>
              <w:spacing w:line="260" w:lineRule="exact"/>
              <w:rPr>
                <w:rFonts w:ascii="Arial" w:eastAsia="Times New Roman" w:hAnsi="Arial" w:cs="Arial"/>
                <w:szCs w:val="21"/>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6D7734C4"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101EBA93" w14:textId="77777777" w:rsidTr="001571C6">
        <w:trPr>
          <w:trHeight w:val="300"/>
        </w:trPr>
        <w:tc>
          <w:tcPr>
            <w:tcW w:w="2062" w:type="dxa"/>
            <w:gridSpan w:val="2"/>
            <w:vMerge/>
            <w:tcBorders>
              <w:left w:val="single" w:sz="4" w:space="0" w:color="auto"/>
              <w:right w:val="single" w:sz="4" w:space="0" w:color="auto"/>
            </w:tcBorders>
            <w:shd w:val="clear" w:color="000000" w:fill="FFFFFF"/>
            <w:vAlign w:val="center"/>
          </w:tcPr>
          <w:p w14:paraId="03464227" w14:textId="77777777" w:rsidR="00A555F2" w:rsidRPr="00A555F2" w:rsidRDefault="00A555F2" w:rsidP="00A555F2">
            <w:pPr>
              <w:spacing w:line="260" w:lineRule="exact"/>
              <w:rPr>
                <w:rFonts w:ascii="Arial" w:eastAsia="Times New Roman" w:hAnsi="Arial" w:cs="Arial"/>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9648C77" w14:textId="6009E189" w:rsidR="00A555F2" w:rsidRPr="00A555F2" w:rsidRDefault="00A555F2" w:rsidP="00A555F2">
            <w:pPr>
              <w:spacing w:line="260" w:lineRule="exact"/>
              <w:rPr>
                <w:rFonts w:ascii="Arial" w:eastAsia="Times New Roman" w:hAnsi="Arial" w:cs="Arial"/>
                <w:szCs w:val="21"/>
              </w:rPr>
            </w:pPr>
            <w:r w:rsidRPr="00A33E39">
              <w:rPr>
                <w:rFonts w:ascii="Arial" w:hAnsi="Arial" w:cs="Arial" w:hint="eastAsia"/>
                <w:color w:val="000000"/>
                <w:szCs w:val="21"/>
              </w:rPr>
              <w:t>电邮</w:t>
            </w:r>
            <w:r w:rsidRPr="00A33E39">
              <w:rPr>
                <w:rFonts w:ascii="Arial" w:hAnsi="Arial" w:cs="Arial"/>
                <w:color w:val="000000"/>
                <w:szCs w:val="21"/>
              </w:rPr>
              <w:t>Email</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616D70D8" w14:textId="77777777" w:rsidR="00A555F2" w:rsidRPr="00A555F2" w:rsidRDefault="00A555F2" w:rsidP="00A555F2">
            <w:pPr>
              <w:spacing w:line="260" w:lineRule="exact"/>
              <w:rPr>
                <w:rFonts w:ascii="Arial" w:eastAsia="Times New Roman" w:hAnsi="Arial" w:cs="Arial"/>
                <w:szCs w:val="21"/>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3E8F077A"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0B4B2838" w14:textId="77777777" w:rsidTr="001571C6">
        <w:trPr>
          <w:trHeight w:val="300"/>
        </w:trPr>
        <w:tc>
          <w:tcPr>
            <w:tcW w:w="2062" w:type="dxa"/>
            <w:gridSpan w:val="2"/>
            <w:vMerge/>
            <w:tcBorders>
              <w:left w:val="single" w:sz="4" w:space="0" w:color="auto"/>
              <w:bottom w:val="single" w:sz="4" w:space="0" w:color="auto"/>
              <w:right w:val="single" w:sz="4" w:space="0" w:color="auto"/>
            </w:tcBorders>
            <w:shd w:val="clear" w:color="000000" w:fill="FFFFFF"/>
            <w:vAlign w:val="center"/>
          </w:tcPr>
          <w:p w14:paraId="05E8586C" w14:textId="77777777" w:rsidR="00A555F2" w:rsidRPr="00A555F2" w:rsidRDefault="00A555F2" w:rsidP="00A555F2">
            <w:pPr>
              <w:spacing w:line="260" w:lineRule="exact"/>
              <w:rPr>
                <w:rFonts w:ascii="Arial" w:eastAsia="Times New Roman" w:hAnsi="Arial" w:cs="Arial"/>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D94D17F" w14:textId="761E3A67" w:rsidR="00A555F2" w:rsidRPr="00A555F2" w:rsidRDefault="00A555F2" w:rsidP="00A555F2">
            <w:pPr>
              <w:spacing w:line="260" w:lineRule="exact"/>
              <w:rPr>
                <w:rFonts w:ascii="Arial" w:eastAsia="Times New Roman" w:hAnsi="Arial" w:cs="Arial"/>
                <w:szCs w:val="21"/>
              </w:rPr>
            </w:pPr>
            <w:r w:rsidRPr="00A33E39">
              <w:rPr>
                <w:rFonts w:ascii="Arial" w:hAnsi="Arial" w:cs="Arial" w:hint="eastAsia"/>
                <w:color w:val="000000"/>
                <w:szCs w:val="21"/>
              </w:rPr>
              <w:t>电话</w:t>
            </w:r>
            <w:r w:rsidRPr="00A33E39">
              <w:rPr>
                <w:rFonts w:ascii="Arial" w:hAnsi="Arial" w:cs="Arial"/>
                <w:color w:val="000000"/>
                <w:szCs w:val="21"/>
              </w:rPr>
              <w:t>Tel</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1135B9B3" w14:textId="77777777" w:rsidR="00A555F2" w:rsidRPr="00A555F2" w:rsidRDefault="00A555F2" w:rsidP="00A555F2">
            <w:pPr>
              <w:spacing w:line="260" w:lineRule="exact"/>
              <w:rPr>
                <w:rFonts w:ascii="Arial" w:eastAsia="Times New Roman" w:hAnsi="Arial" w:cs="Arial"/>
                <w:szCs w:val="21"/>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5521C338"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126C8843" w14:textId="77777777" w:rsidTr="00A33E39">
        <w:trPr>
          <w:trHeight w:val="300"/>
        </w:trPr>
        <w:tc>
          <w:tcPr>
            <w:tcW w:w="2062" w:type="dxa"/>
            <w:gridSpan w:val="2"/>
            <w:vMerge w:val="restart"/>
            <w:tcBorders>
              <w:top w:val="single" w:sz="4" w:space="0" w:color="auto"/>
              <w:left w:val="single" w:sz="4" w:space="0" w:color="auto"/>
              <w:right w:val="single" w:sz="4" w:space="0" w:color="auto"/>
            </w:tcBorders>
            <w:shd w:val="clear" w:color="000000" w:fill="FFFFFF"/>
          </w:tcPr>
          <w:p w14:paraId="734ABAE5" w14:textId="77777777" w:rsidR="00A555F2" w:rsidRPr="004C4511" w:rsidRDefault="00A555F2" w:rsidP="00A555F2">
            <w:pPr>
              <w:spacing w:line="260" w:lineRule="exact"/>
              <w:rPr>
                <w:rFonts w:ascii="Arial" w:hAnsi="Arial" w:cs="Arial"/>
                <w:b/>
                <w:bCs/>
                <w:szCs w:val="21"/>
              </w:rPr>
            </w:pPr>
            <w:r w:rsidRPr="004C4511">
              <w:rPr>
                <w:rFonts w:ascii="Arial" w:hAnsi="Arial" w:cs="Arial" w:hint="eastAsia"/>
                <w:b/>
                <w:bCs/>
                <w:szCs w:val="21"/>
              </w:rPr>
              <w:t>上级领导</w:t>
            </w:r>
          </w:p>
          <w:p w14:paraId="3BEBB2B5" w14:textId="14F0CFC4" w:rsidR="00A555F2" w:rsidRPr="00A33E39" w:rsidRDefault="00A555F2" w:rsidP="00A555F2">
            <w:pPr>
              <w:spacing w:line="260" w:lineRule="exact"/>
              <w:rPr>
                <w:rFonts w:ascii="Arial" w:eastAsia="Times New Roman" w:hAnsi="Arial" w:cs="Arial"/>
                <w:sz w:val="18"/>
                <w:szCs w:val="18"/>
              </w:rPr>
            </w:pPr>
            <w:r w:rsidRPr="004C4511">
              <w:rPr>
                <w:rFonts w:ascii="Arial" w:hAnsi="Arial" w:cs="Arial"/>
                <w:b/>
                <w:bCs/>
                <w:szCs w:val="21"/>
              </w:rPr>
              <w:t>Superior</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C3395CE" w14:textId="6424577E" w:rsidR="00A555F2" w:rsidRPr="00A33E39" w:rsidRDefault="00A555F2" w:rsidP="00A555F2">
            <w:pPr>
              <w:spacing w:line="260" w:lineRule="exact"/>
              <w:rPr>
                <w:rFonts w:ascii="Arial" w:eastAsia="Times New Roman" w:hAnsi="Arial" w:cs="Arial"/>
                <w:sz w:val="18"/>
                <w:szCs w:val="18"/>
              </w:rPr>
            </w:pPr>
            <w:r w:rsidRPr="003319E6">
              <w:rPr>
                <w:rFonts w:ascii="Arial" w:hAnsi="Arial" w:cs="Arial" w:hint="eastAsia"/>
                <w:color w:val="000000"/>
                <w:szCs w:val="21"/>
              </w:rPr>
              <w:t>性别</w:t>
            </w:r>
            <w:r w:rsidRPr="003319E6">
              <w:rPr>
                <w:rFonts w:ascii="Arial" w:hAnsi="Arial" w:cs="Arial"/>
                <w:color w:val="000000"/>
                <w:szCs w:val="21"/>
              </w:rPr>
              <w:t xml:space="preserve"> Gender</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4206E7B0" w14:textId="613D7016" w:rsidR="00A555F2" w:rsidRPr="00A33E39" w:rsidRDefault="00A555F2" w:rsidP="00A555F2">
            <w:pPr>
              <w:spacing w:line="260" w:lineRule="exact"/>
              <w:rPr>
                <w:rFonts w:ascii="Arial" w:eastAsia="Times New Roman" w:hAnsi="Arial" w:cs="Arial"/>
                <w:sz w:val="18"/>
                <w:szCs w:val="18"/>
              </w:rPr>
            </w:pPr>
            <w:r w:rsidRPr="00A555F2">
              <w:rPr>
                <w:rFonts w:ascii="Arial" w:eastAsia="Times New Roman" w:hAnsi="Arial" w:cs="Arial"/>
                <w:szCs w:val="21"/>
              </w:rPr>
              <w:fldChar w:fldCharType="begin">
                <w:ffData>
                  <w:name w:val="Check1"/>
                  <w:enabled/>
                  <w:calcOnExit w:val="0"/>
                  <w:checkBox>
                    <w:sizeAuto/>
                    <w:default w:val="0"/>
                    <w:checked w:val="0"/>
                  </w:checkBox>
                </w:ffData>
              </w:fldChar>
            </w:r>
            <w:r w:rsidRPr="00A555F2">
              <w:rPr>
                <w:rFonts w:ascii="Arial" w:eastAsia="Times New Roman" w:hAnsi="Arial" w:cs="Arial"/>
                <w:szCs w:val="21"/>
              </w:rPr>
              <w:instrText xml:space="preserve"> FORMCHECKBOX </w:instrText>
            </w:r>
            <w:r w:rsidRPr="00A555F2">
              <w:rPr>
                <w:rFonts w:ascii="Arial" w:eastAsia="Times New Roman" w:hAnsi="Arial" w:cs="Arial"/>
                <w:szCs w:val="21"/>
              </w:rPr>
            </w:r>
            <w:r w:rsidRPr="00A555F2">
              <w:rPr>
                <w:rFonts w:ascii="Arial" w:eastAsia="Times New Roman" w:hAnsi="Arial" w:cs="Arial"/>
                <w:szCs w:val="21"/>
              </w:rPr>
              <w:fldChar w:fldCharType="separate"/>
            </w:r>
            <w:r w:rsidRPr="00A555F2">
              <w:rPr>
                <w:rFonts w:ascii="Arial" w:eastAsia="Times New Roman" w:hAnsi="Arial" w:cs="Arial"/>
                <w:szCs w:val="21"/>
              </w:rPr>
              <w:fldChar w:fldCharType="end"/>
            </w:r>
            <w:r w:rsidRPr="00A555F2">
              <w:rPr>
                <w:rFonts w:ascii="Arial" w:eastAsia="Times New Roman" w:hAnsi="Arial" w:cs="Arial"/>
                <w:szCs w:val="21"/>
              </w:rPr>
              <w:t xml:space="preserve"> </w:t>
            </w:r>
            <w:r w:rsidRPr="00A555F2">
              <w:rPr>
                <w:rFonts w:ascii="Arial" w:hAnsi="Arial" w:cs="Arial"/>
                <w:szCs w:val="21"/>
              </w:rPr>
              <w:t>先生</w:t>
            </w:r>
            <w:r w:rsidRPr="00A555F2">
              <w:rPr>
                <w:rFonts w:ascii="Arial" w:hAnsi="Arial" w:cs="Arial"/>
                <w:szCs w:val="21"/>
              </w:rPr>
              <w:t>Male</w:t>
            </w:r>
            <w:r w:rsidRPr="00A555F2">
              <w:rPr>
                <w:rFonts w:ascii="Arial" w:eastAsia="Times New Roman" w:hAnsi="Arial" w:cs="Arial"/>
                <w:szCs w:val="21"/>
              </w:rPr>
              <w:t xml:space="preserve">  </w:t>
            </w:r>
            <w:r w:rsidRPr="00A555F2">
              <w:rPr>
                <w:rFonts w:ascii="Arial" w:hAnsi="Arial" w:cs="Arial" w:hint="eastAsia"/>
                <w:szCs w:val="21"/>
              </w:rPr>
              <w:t xml:space="preserve">   </w:t>
            </w:r>
            <w:r w:rsidRPr="00A555F2">
              <w:rPr>
                <w:rFonts w:ascii="Arial" w:eastAsia="Times New Roman" w:hAnsi="Arial" w:cs="Arial"/>
                <w:szCs w:val="21"/>
              </w:rPr>
              <w:t xml:space="preserve"> </w:t>
            </w:r>
            <w:r w:rsidRPr="00A555F2">
              <w:rPr>
                <w:rFonts w:ascii="Arial" w:eastAsia="Times New Roman" w:hAnsi="Arial" w:cs="Arial"/>
                <w:szCs w:val="21"/>
              </w:rPr>
              <w:fldChar w:fldCharType="begin">
                <w:ffData>
                  <w:name w:val="Check2"/>
                  <w:enabled/>
                  <w:calcOnExit w:val="0"/>
                  <w:checkBox>
                    <w:sizeAuto/>
                    <w:default w:val="0"/>
                    <w:checked w:val="0"/>
                  </w:checkBox>
                </w:ffData>
              </w:fldChar>
            </w:r>
            <w:r w:rsidRPr="00A555F2">
              <w:rPr>
                <w:rFonts w:ascii="Arial" w:eastAsia="Times New Roman" w:hAnsi="Arial" w:cs="Arial"/>
                <w:szCs w:val="21"/>
              </w:rPr>
              <w:instrText xml:space="preserve"> FORMCHECKBOX </w:instrText>
            </w:r>
            <w:r w:rsidRPr="00A555F2">
              <w:rPr>
                <w:rFonts w:ascii="Arial" w:eastAsia="Times New Roman" w:hAnsi="Arial" w:cs="Arial"/>
                <w:szCs w:val="21"/>
              </w:rPr>
            </w:r>
            <w:r w:rsidRPr="00A555F2">
              <w:rPr>
                <w:rFonts w:ascii="Arial" w:eastAsia="Times New Roman" w:hAnsi="Arial" w:cs="Arial"/>
                <w:szCs w:val="21"/>
              </w:rPr>
              <w:fldChar w:fldCharType="separate"/>
            </w:r>
            <w:r w:rsidRPr="00A555F2">
              <w:rPr>
                <w:rFonts w:ascii="Arial" w:eastAsia="Times New Roman" w:hAnsi="Arial" w:cs="Arial"/>
                <w:szCs w:val="21"/>
              </w:rPr>
              <w:fldChar w:fldCharType="end"/>
            </w:r>
            <w:r w:rsidRPr="00A555F2">
              <w:rPr>
                <w:rFonts w:ascii="Arial" w:hAnsi="Arial" w:cs="Arial"/>
                <w:szCs w:val="21"/>
              </w:rPr>
              <w:t>女士</w:t>
            </w:r>
            <w:r w:rsidRPr="00A555F2">
              <w:rPr>
                <w:rFonts w:ascii="Arial" w:hAnsi="Arial" w:cs="Arial"/>
                <w:szCs w:val="21"/>
              </w:rPr>
              <w:t>Female</w:t>
            </w: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1DF31B57"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419FBC38" w14:textId="77777777" w:rsidTr="00A33E39">
        <w:trPr>
          <w:trHeight w:val="300"/>
        </w:trPr>
        <w:tc>
          <w:tcPr>
            <w:tcW w:w="2062" w:type="dxa"/>
            <w:gridSpan w:val="2"/>
            <w:vMerge/>
            <w:tcBorders>
              <w:left w:val="single" w:sz="4" w:space="0" w:color="auto"/>
              <w:right w:val="single" w:sz="4" w:space="0" w:color="auto"/>
            </w:tcBorders>
            <w:shd w:val="clear" w:color="000000" w:fill="FFFFFF"/>
          </w:tcPr>
          <w:p w14:paraId="68B439E5" w14:textId="77777777" w:rsidR="00A555F2" w:rsidRPr="002D2EAA" w:rsidRDefault="00A555F2" w:rsidP="00A555F2">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51DF1F0" w14:textId="0D01EABD" w:rsidR="00A555F2" w:rsidRPr="00A33E39" w:rsidRDefault="00A555F2" w:rsidP="00A555F2">
            <w:pPr>
              <w:spacing w:line="260" w:lineRule="exact"/>
              <w:rPr>
                <w:rFonts w:ascii="Arial" w:eastAsia="Times New Roman" w:hAnsi="Arial" w:cs="Arial"/>
                <w:sz w:val="18"/>
                <w:szCs w:val="18"/>
              </w:rPr>
            </w:pPr>
            <w:r w:rsidRPr="003319E6">
              <w:rPr>
                <w:rFonts w:ascii="Arial" w:hAnsi="Arial" w:cs="Arial" w:hint="eastAsia"/>
                <w:color w:val="000000"/>
                <w:szCs w:val="21"/>
              </w:rPr>
              <w:t>姓名</w:t>
            </w:r>
            <w:r w:rsidRPr="003319E6">
              <w:rPr>
                <w:rFonts w:ascii="Arial" w:hAnsi="Arial" w:cs="Arial"/>
                <w:color w:val="000000"/>
                <w:szCs w:val="21"/>
              </w:rPr>
              <w:t>Name</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48D765AB" w14:textId="77777777" w:rsidR="00A555F2" w:rsidRPr="00A33E39" w:rsidRDefault="00A555F2" w:rsidP="00A555F2">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0A643707"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545DF336" w14:textId="77777777" w:rsidTr="00A33E39">
        <w:trPr>
          <w:trHeight w:val="300"/>
        </w:trPr>
        <w:tc>
          <w:tcPr>
            <w:tcW w:w="2062" w:type="dxa"/>
            <w:gridSpan w:val="2"/>
            <w:vMerge/>
            <w:tcBorders>
              <w:left w:val="single" w:sz="4" w:space="0" w:color="auto"/>
              <w:right w:val="single" w:sz="4" w:space="0" w:color="auto"/>
            </w:tcBorders>
            <w:shd w:val="clear" w:color="000000" w:fill="FFFFFF"/>
          </w:tcPr>
          <w:p w14:paraId="28047E6C" w14:textId="77777777" w:rsidR="00A555F2" w:rsidRPr="002D2EAA" w:rsidRDefault="00A555F2" w:rsidP="00A555F2">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F72B30D" w14:textId="1D9719F9" w:rsidR="00A555F2" w:rsidRPr="00A33E39" w:rsidRDefault="00A555F2" w:rsidP="00A555F2">
            <w:pPr>
              <w:spacing w:line="260" w:lineRule="exact"/>
              <w:rPr>
                <w:rFonts w:ascii="Arial" w:eastAsia="Times New Roman" w:hAnsi="Arial" w:cs="Arial"/>
                <w:sz w:val="18"/>
                <w:szCs w:val="18"/>
              </w:rPr>
            </w:pPr>
            <w:r w:rsidRPr="003319E6">
              <w:rPr>
                <w:rFonts w:ascii="Arial" w:hAnsi="Arial" w:cs="Arial" w:hint="eastAsia"/>
                <w:szCs w:val="21"/>
              </w:rPr>
              <w:t>职务</w:t>
            </w:r>
            <w:r w:rsidRPr="003319E6">
              <w:rPr>
                <w:rFonts w:ascii="Arial" w:hAnsi="Arial" w:cs="Arial"/>
                <w:szCs w:val="21"/>
              </w:rPr>
              <w:t>Title</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7E4BCDF0" w14:textId="77777777" w:rsidR="00A555F2" w:rsidRPr="00A33E39" w:rsidRDefault="00A555F2" w:rsidP="00A555F2">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3D2876AF"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3F4091E4" w14:textId="77777777" w:rsidTr="00A33E39">
        <w:trPr>
          <w:trHeight w:val="300"/>
        </w:trPr>
        <w:tc>
          <w:tcPr>
            <w:tcW w:w="2062" w:type="dxa"/>
            <w:gridSpan w:val="2"/>
            <w:vMerge/>
            <w:tcBorders>
              <w:left w:val="single" w:sz="4" w:space="0" w:color="auto"/>
              <w:right w:val="single" w:sz="4" w:space="0" w:color="auto"/>
            </w:tcBorders>
            <w:shd w:val="clear" w:color="000000" w:fill="FFFFFF"/>
          </w:tcPr>
          <w:p w14:paraId="33483E14" w14:textId="77777777" w:rsidR="00A555F2" w:rsidRPr="002D2EAA" w:rsidRDefault="00A555F2" w:rsidP="00A555F2">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5824879" w14:textId="48CC199B" w:rsidR="00A555F2" w:rsidRPr="00A33E39" w:rsidRDefault="00A555F2" w:rsidP="00A555F2">
            <w:pPr>
              <w:spacing w:line="260" w:lineRule="exact"/>
              <w:rPr>
                <w:rFonts w:ascii="Arial" w:eastAsia="Times New Roman" w:hAnsi="Arial" w:cs="Arial"/>
                <w:sz w:val="18"/>
                <w:szCs w:val="18"/>
              </w:rPr>
            </w:pPr>
            <w:r w:rsidRPr="003319E6">
              <w:rPr>
                <w:rFonts w:ascii="Arial" w:hAnsi="Arial" w:cs="Arial" w:hint="eastAsia"/>
                <w:color w:val="000000"/>
                <w:szCs w:val="21"/>
              </w:rPr>
              <w:t>电邮</w:t>
            </w:r>
            <w:r w:rsidRPr="003319E6">
              <w:rPr>
                <w:rFonts w:ascii="Arial" w:hAnsi="Arial" w:cs="Arial"/>
                <w:color w:val="000000"/>
                <w:szCs w:val="21"/>
              </w:rPr>
              <w:t>Email</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2223478A" w14:textId="77777777" w:rsidR="00A555F2" w:rsidRPr="00A33E39" w:rsidRDefault="00A555F2" w:rsidP="00A555F2">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3E7C3D18" w14:textId="77777777" w:rsidR="00A555F2" w:rsidRPr="00A33E39" w:rsidRDefault="00A555F2" w:rsidP="00A555F2">
            <w:pPr>
              <w:spacing w:line="260" w:lineRule="exact"/>
              <w:rPr>
                <w:rFonts w:ascii="Arial" w:eastAsia="Times New Roman" w:hAnsi="Arial" w:cs="Arial"/>
                <w:sz w:val="18"/>
                <w:szCs w:val="18"/>
              </w:rPr>
            </w:pPr>
          </w:p>
        </w:tc>
      </w:tr>
      <w:tr w:rsidR="00A555F2" w:rsidRPr="00A555F2" w14:paraId="6D162554" w14:textId="77777777" w:rsidTr="00A33E39">
        <w:trPr>
          <w:trHeight w:val="300"/>
        </w:trPr>
        <w:tc>
          <w:tcPr>
            <w:tcW w:w="2062" w:type="dxa"/>
            <w:gridSpan w:val="2"/>
            <w:vMerge/>
            <w:tcBorders>
              <w:left w:val="single" w:sz="4" w:space="0" w:color="auto"/>
              <w:bottom w:val="single" w:sz="4" w:space="0" w:color="auto"/>
              <w:right w:val="single" w:sz="4" w:space="0" w:color="auto"/>
            </w:tcBorders>
            <w:shd w:val="clear" w:color="000000" w:fill="FFFFFF"/>
          </w:tcPr>
          <w:p w14:paraId="2B29BF4E" w14:textId="77777777" w:rsidR="00A555F2" w:rsidRPr="002D2EAA" w:rsidRDefault="00A555F2" w:rsidP="00A555F2">
            <w:pPr>
              <w:spacing w:line="260" w:lineRule="exact"/>
              <w:rPr>
                <w:rFonts w:ascii="Arial" w:eastAsia="Times New Roman"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B9CE741" w14:textId="58FF3955" w:rsidR="00A555F2" w:rsidRPr="00A33E39" w:rsidRDefault="00A555F2" w:rsidP="00A555F2">
            <w:pPr>
              <w:spacing w:line="260" w:lineRule="exact"/>
              <w:rPr>
                <w:rFonts w:ascii="Arial" w:eastAsia="Times New Roman" w:hAnsi="Arial" w:cs="Arial"/>
                <w:sz w:val="18"/>
                <w:szCs w:val="18"/>
              </w:rPr>
            </w:pPr>
            <w:r w:rsidRPr="003319E6">
              <w:rPr>
                <w:rFonts w:ascii="Arial" w:hAnsi="Arial" w:cs="Arial" w:hint="eastAsia"/>
                <w:color w:val="000000"/>
                <w:szCs w:val="21"/>
              </w:rPr>
              <w:t>电话</w:t>
            </w:r>
            <w:r w:rsidRPr="003319E6">
              <w:rPr>
                <w:rFonts w:ascii="Arial" w:hAnsi="Arial" w:cs="Arial"/>
                <w:color w:val="000000"/>
                <w:szCs w:val="21"/>
              </w:rPr>
              <w:t>Tel</w:t>
            </w:r>
          </w:p>
        </w:tc>
        <w:tc>
          <w:tcPr>
            <w:tcW w:w="3565" w:type="dxa"/>
            <w:gridSpan w:val="3"/>
            <w:tcBorders>
              <w:top w:val="single" w:sz="4" w:space="0" w:color="auto"/>
              <w:left w:val="single" w:sz="4" w:space="0" w:color="auto"/>
              <w:bottom w:val="single" w:sz="4" w:space="0" w:color="auto"/>
              <w:right w:val="single" w:sz="4" w:space="0" w:color="auto"/>
            </w:tcBorders>
            <w:shd w:val="clear" w:color="000000" w:fill="FFFFFF"/>
          </w:tcPr>
          <w:p w14:paraId="4D60933C" w14:textId="77777777" w:rsidR="00A555F2" w:rsidRPr="00A33E39" w:rsidRDefault="00A555F2" w:rsidP="00A555F2">
            <w:pPr>
              <w:spacing w:line="260" w:lineRule="exact"/>
              <w:rPr>
                <w:rFonts w:ascii="Arial" w:eastAsia="Times New Roman" w:hAnsi="Arial"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FFFFFF"/>
          </w:tcPr>
          <w:p w14:paraId="0CFD50EC" w14:textId="77777777" w:rsidR="00A555F2" w:rsidRPr="00A33E39" w:rsidRDefault="00A555F2" w:rsidP="00A555F2">
            <w:pPr>
              <w:spacing w:line="260" w:lineRule="exact"/>
              <w:rPr>
                <w:rFonts w:ascii="Arial" w:eastAsia="Times New Roman" w:hAnsi="Arial" w:cs="Arial"/>
                <w:sz w:val="18"/>
                <w:szCs w:val="18"/>
              </w:rPr>
            </w:pPr>
          </w:p>
        </w:tc>
      </w:tr>
    </w:tbl>
    <w:p w14:paraId="46176E98" w14:textId="77777777" w:rsidR="00934BEC" w:rsidRPr="00D72F43" w:rsidRDefault="00934BEC" w:rsidP="00934BEC">
      <w:pPr>
        <w:spacing w:line="280" w:lineRule="exact"/>
        <w:rPr>
          <w:rFonts w:ascii="Arial" w:hAnsi="Arial" w:cs="Arial"/>
          <w:vanish/>
          <w:szCs w:val="21"/>
        </w:rPr>
      </w:pPr>
    </w:p>
    <w:p w14:paraId="69AB5E49" w14:textId="77777777" w:rsidR="00934BEC" w:rsidRPr="00D72F43" w:rsidRDefault="00934BEC" w:rsidP="00532D48">
      <w:pPr>
        <w:spacing w:line="240" w:lineRule="exact"/>
        <w:rPr>
          <w:rFonts w:ascii="Arial" w:hAnsi="Arial" w:cs="Arial"/>
          <w:szCs w:val="21"/>
        </w:rPr>
      </w:pPr>
    </w:p>
    <w:p w14:paraId="7763F3FC" w14:textId="77777777" w:rsidR="00934BEC" w:rsidRPr="00D72F43" w:rsidRDefault="00934BEC" w:rsidP="00934BEC">
      <w:pPr>
        <w:rPr>
          <w:rFonts w:ascii="Arial" w:hAnsi="Arial" w:cs="Arial"/>
          <w:szCs w:val="21"/>
        </w:rPr>
      </w:pPr>
      <w:r w:rsidRPr="00D72F43">
        <w:rPr>
          <w:rFonts w:ascii="Arial" w:hAnsi="Arial" w:cs="Arial"/>
          <w:b/>
          <w:szCs w:val="21"/>
          <w:u w:val="single"/>
        </w:rPr>
        <w:t>B—</w:t>
      </w:r>
      <w:r w:rsidRPr="00D72F43">
        <w:rPr>
          <w:rFonts w:ascii="Arial" w:hAnsi="Arial" w:cs="Arial"/>
          <w:b/>
          <w:szCs w:val="21"/>
          <w:u w:val="single"/>
        </w:rPr>
        <w:t>进一步信息</w:t>
      </w:r>
      <w:r w:rsidRPr="00D72F43">
        <w:rPr>
          <w:rFonts w:ascii="Arial" w:hAnsi="Arial" w:cs="Arial"/>
          <w:b/>
          <w:szCs w:val="21"/>
          <w:u w:val="single"/>
        </w:rPr>
        <w:t>Further Information</w:t>
      </w:r>
      <w:r w:rsidRPr="00D72F43">
        <w:rPr>
          <w:rFonts w:ascii="Arial" w:hAnsi="Arial" w:cs="Arial"/>
          <w:b/>
          <w:szCs w:val="21"/>
          <w:u w:val="single"/>
        </w:rPr>
        <w:t>：</w:t>
      </w:r>
    </w:p>
    <w:p w14:paraId="50941098" w14:textId="77777777" w:rsidR="00934BEC" w:rsidRPr="00D72F43" w:rsidRDefault="00934BEC" w:rsidP="00934BEC">
      <w:pPr>
        <w:ind w:firstLineChars="200" w:firstLine="420"/>
        <w:rPr>
          <w:rFonts w:ascii="Arial" w:hAnsi="Arial" w:cs="Arial"/>
          <w:szCs w:val="21"/>
        </w:rPr>
      </w:pPr>
      <w:r w:rsidRPr="00D72F43">
        <w:rPr>
          <w:rFonts w:ascii="Arial" w:hAnsi="Arial" w:cs="Arial"/>
          <w:szCs w:val="21"/>
        </w:rPr>
        <w:t>1</w:t>
      </w:r>
      <w:r w:rsidRPr="00D72F43">
        <w:rPr>
          <w:rFonts w:ascii="Arial" w:hAnsi="Arial" w:cs="Arial"/>
          <w:szCs w:val="21"/>
        </w:rPr>
        <w:t>、公司是否为</w:t>
      </w:r>
      <w:r w:rsidRPr="00D72F43">
        <w:rPr>
          <w:rFonts w:ascii="Arial" w:hAnsi="Arial" w:cs="Arial" w:hint="eastAsia"/>
          <w:szCs w:val="21"/>
        </w:rPr>
        <w:t>ITSCI</w:t>
      </w:r>
      <w:r w:rsidRPr="00D72F43">
        <w:rPr>
          <w:rFonts w:ascii="Arial" w:hAnsi="Arial" w:cs="Arial"/>
          <w:szCs w:val="21"/>
        </w:rPr>
        <w:t>会员？</w:t>
      </w:r>
      <w:r w:rsidRPr="00D72F43">
        <w:rPr>
          <w:rFonts w:ascii="Arial" w:hAnsi="Arial" w:cs="Arial"/>
          <w:szCs w:val="21"/>
        </w:rPr>
        <w:t xml:space="preserve">Are you a member </w:t>
      </w:r>
      <w:r w:rsidRPr="00D72F43">
        <w:rPr>
          <w:rFonts w:ascii="Arial" w:hAnsi="Arial" w:cs="Arial" w:hint="eastAsia"/>
          <w:szCs w:val="21"/>
        </w:rPr>
        <w:t>of</w:t>
      </w:r>
      <w:r w:rsidRPr="00D72F43">
        <w:rPr>
          <w:rFonts w:ascii="Arial" w:hAnsi="Arial" w:cs="Arial"/>
          <w:szCs w:val="21"/>
        </w:rPr>
        <w:t xml:space="preserve"> </w:t>
      </w:r>
      <w:r w:rsidRPr="00D72F43">
        <w:rPr>
          <w:rFonts w:ascii="Arial" w:hAnsi="Arial" w:cs="Arial" w:hint="eastAsia"/>
          <w:szCs w:val="21"/>
        </w:rPr>
        <w:t>ITSCI</w:t>
      </w:r>
      <w:r w:rsidRPr="00D72F43">
        <w:rPr>
          <w:rFonts w:ascii="Arial" w:hAnsi="Arial" w:cs="Arial"/>
          <w:szCs w:val="21"/>
        </w:rPr>
        <w:t>?</w:t>
      </w:r>
    </w:p>
    <w:p w14:paraId="5B4D6F68" w14:textId="77777777" w:rsidR="00934BEC" w:rsidRPr="00D72F43" w:rsidRDefault="00934BEC" w:rsidP="00934BEC">
      <w:pPr>
        <w:ind w:firstLineChars="400" w:firstLine="840"/>
        <w:rPr>
          <w:rFonts w:ascii="Arial" w:hAnsi="Arial" w:cs="Arial"/>
          <w:szCs w:val="21"/>
        </w:rPr>
      </w:pPr>
      <w:r w:rsidRPr="00D72F43">
        <w:rPr>
          <w:rFonts w:ascii="Arial" w:hAnsi="Arial" w:cs="Arial"/>
          <w:szCs w:val="21"/>
        </w:rPr>
        <w:fldChar w:fldCharType="begin">
          <w:ffData>
            <w:name w:val=""/>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w:t>
      </w:r>
      <w:r w:rsidRPr="00D72F43">
        <w:rPr>
          <w:rFonts w:ascii="Arial" w:hAnsi="Arial" w:cs="Arial"/>
          <w:szCs w:val="21"/>
        </w:rPr>
        <w:t>否</w:t>
      </w:r>
      <w:r w:rsidRPr="00D72F43">
        <w:rPr>
          <w:rFonts w:ascii="Arial" w:hAnsi="Arial" w:cs="Arial"/>
          <w:szCs w:val="21"/>
        </w:rPr>
        <w:t xml:space="preserve"> No      </w:t>
      </w:r>
      <w:r w:rsidRPr="00D72F43">
        <w:rPr>
          <w:rFonts w:ascii="Arial" w:hAnsi="Arial" w:cs="Arial"/>
          <w:szCs w:val="21"/>
        </w:rPr>
        <w:fldChar w:fldCharType="begin">
          <w:ffData>
            <w:name w:val="Check10"/>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是</w:t>
      </w:r>
      <w:r w:rsidRPr="00D72F43">
        <w:rPr>
          <w:rFonts w:ascii="Arial" w:hAnsi="Arial" w:cs="Arial"/>
          <w:szCs w:val="21"/>
        </w:rPr>
        <w:t xml:space="preserve">  Yes </w:t>
      </w:r>
    </w:p>
    <w:p w14:paraId="44B7E0F7" w14:textId="77777777" w:rsidR="00934BEC" w:rsidRPr="00D72F43" w:rsidRDefault="00934BEC" w:rsidP="00934BEC">
      <w:pPr>
        <w:ind w:firstLineChars="200" w:firstLine="420"/>
        <w:rPr>
          <w:rFonts w:ascii="Arial" w:hAnsi="Arial" w:cs="Arial"/>
          <w:szCs w:val="21"/>
        </w:rPr>
      </w:pPr>
      <w:r w:rsidRPr="00D72F43">
        <w:rPr>
          <w:rFonts w:ascii="Arial" w:hAnsi="Arial" w:cs="Arial"/>
          <w:szCs w:val="21"/>
        </w:rPr>
        <w:t>2</w:t>
      </w:r>
      <w:r w:rsidRPr="00D72F43">
        <w:rPr>
          <w:rFonts w:ascii="Arial" w:hAnsi="Arial" w:cs="Arial"/>
          <w:szCs w:val="21"/>
        </w:rPr>
        <w:t>、公司员工数量？</w:t>
      </w:r>
      <w:r w:rsidRPr="00D72F43">
        <w:rPr>
          <w:rFonts w:ascii="Arial" w:hAnsi="Arial" w:cs="Arial"/>
          <w:szCs w:val="21"/>
        </w:rPr>
        <w:t xml:space="preserve">Quantity </w:t>
      </w:r>
      <w:r w:rsidRPr="00D72F43">
        <w:rPr>
          <w:rFonts w:ascii="Arial" w:hAnsi="Arial" w:cs="Arial" w:hint="eastAsia"/>
          <w:szCs w:val="21"/>
        </w:rPr>
        <w:t>of</w:t>
      </w:r>
      <w:r w:rsidRPr="00D72F43">
        <w:rPr>
          <w:rFonts w:ascii="Arial" w:hAnsi="Arial" w:cs="Arial"/>
          <w:szCs w:val="21"/>
        </w:rPr>
        <w:t xml:space="preserve"> employees</w:t>
      </w:r>
      <w:r w:rsidRPr="00D72F43">
        <w:rPr>
          <w:rFonts w:ascii="Arial" w:hAnsi="Arial" w:cs="Arial" w:hint="eastAsia"/>
          <w:szCs w:val="21"/>
        </w:rPr>
        <w:t>?</w:t>
      </w:r>
    </w:p>
    <w:p w14:paraId="5D3E4B0E" w14:textId="77777777" w:rsidR="00934BEC" w:rsidRPr="00D72F43" w:rsidRDefault="00934BEC" w:rsidP="00934BEC">
      <w:pPr>
        <w:ind w:firstLineChars="400" w:firstLine="840"/>
        <w:rPr>
          <w:rFonts w:ascii="Arial" w:hAnsi="Arial" w:cs="Arial"/>
          <w:szCs w:val="21"/>
        </w:rPr>
      </w:pPr>
      <w:r w:rsidRPr="00D72F43">
        <w:rPr>
          <w:rFonts w:ascii="Arial" w:hAnsi="Arial" w:cs="Arial"/>
          <w:szCs w:val="21"/>
        </w:rPr>
        <w:fldChar w:fldCharType="begin">
          <w:ffData>
            <w:name w:val="Check7"/>
            <w:enabled/>
            <w:calcOnExit w:val="0"/>
            <w:checkBox>
              <w:sizeAuto/>
              <w:default w:val="0"/>
              <w:checked w:val="0"/>
            </w:checkBox>
          </w:ffData>
        </w:fldChar>
      </w:r>
      <w:bookmarkStart w:id="5" w:name="Check7"/>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bookmarkEnd w:id="5"/>
      <w:r w:rsidRPr="00D72F43">
        <w:rPr>
          <w:rFonts w:ascii="Arial" w:hAnsi="Arial" w:cs="Arial"/>
          <w:szCs w:val="21"/>
        </w:rPr>
        <w:t xml:space="preserve"> 1-50</w:t>
      </w:r>
      <w:r w:rsidRPr="00D72F43">
        <w:rPr>
          <w:rFonts w:ascii="Arial" w:hAnsi="Arial" w:cs="Arial"/>
          <w:szCs w:val="21"/>
        </w:rPr>
        <w:tab/>
        <w:t xml:space="preserve">    </w:t>
      </w:r>
      <w:r w:rsidRPr="00D72F43">
        <w:rPr>
          <w:rFonts w:ascii="Arial" w:hAnsi="Arial" w:cs="Arial"/>
          <w:szCs w:val="21"/>
        </w:rPr>
        <w:fldChar w:fldCharType="begin">
          <w:ffData>
            <w:name w:val="Check8"/>
            <w:enabled/>
            <w:calcOnExit w:val="0"/>
            <w:checkBox>
              <w:sizeAuto/>
              <w:default w:val="0"/>
              <w:checked w:val="0"/>
            </w:checkBox>
          </w:ffData>
        </w:fldChar>
      </w:r>
      <w:bookmarkStart w:id="6" w:name="Check8"/>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bookmarkEnd w:id="6"/>
      <w:r w:rsidRPr="00D72F43">
        <w:rPr>
          <w:rFonts w:ascii="Arial" w:hAnsi="Arial" w:cs="Arial"/>
          <w:szCs w:val="21"/>
        </w:rPr>
        <w:t xml:space="preserve"> 51-200   </w:t>
      </w:r>
      <w:r w:rsidRPr="00D72F43">
        <w:rPr>
          <w:rFonts w:ascii="Arial" w:hAnsi="Arial" w:cs="Arial"/>
          <w:szCs w:val="21"/>
        </w:rPr>
        <w:fldChar w:fldCharType="begin">
          <w:ffData>
            <w:name w:val="Check10"/>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201-500    </w:t>
      </w:r>
      <w:r w:rsidRPr="00D72F43">
        <w:rPr>
          <w:rFonts w:ascii="Arial" w:hAnsi="Arial" w:cs="Arial"/>
          <w:szCs w:val="21"/>
        </w:rPr>
        <w:tab/>
      </w:r>
      <w:r w:rsidRPr="00D72F43">
        <w:rPr>
          <w:rFonts w:ascii="Arial" w:hAnsi="Arial" w:cs="Arial"/>
          <w:szCs w:val="21"/>
        </w:rPr>
        <w:fldChar w:fldCharType="begin">
          <w:ffData>
            <w:name w:val="Check10"/>
            <w:enabled/>
            <w:calcOnExit w:val="0"/>
            <w:checkBox>
              <w:sizeAuto/>
              <w:default w:val="0"/>
              <w:checked w:val="0"/>
            </w:checkBox>
          </w:ffData>
        </w:fldChar>
      </w:r>
      <w:bookmarkStart w:id="7" w:name="Check10"/>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bookmarkEnd w:id="7"/>
      <w:r w:rsidRPr="00D72F43">
        <w:rPr>
          <w:rFonts w:ascii="Arial" w:hAnsi="Arial" w:cs="Arial"/>
          <w:szCs w:val="21"/>
        </w:rPr>
        <w:t xml:space="preserve"> 500+</w:t>
      </w:r>
    </w:p>
    <w:p w14:paraId="39D2446F" w14:textId="77777777" w:rsidR="00934BEC" w:rsidRPr="00D72F43" w:rsidRDefault="00934BEC" w:rsidP="00934BEC">
      <w:pPr>
        <w:ind w:firstLineChars="200" w:firstLine="420"/>
        <w:rPr>
          <w:rFonts w:ascii="Arial" w:hAnsi="Arial" w:cs="Arial"/>
          <w:szCs w:val="21"/>
        </w:rPr>
      </w:pPr>
      <w:r w:rsidRPr="00D72F43">
        <w:rPr>
          <w:rFonts w:ascii="Arial" w:hAnsi="Arial" w:cs="Arial"/>
          <w:szCs w:val="21"/>
        </w:rPr>
        <w:t>3</w:t>
      </w:r>
      <w:r w:rsidRPr="00D72F43">
        <w:rPr>
          <w:rFonts w:ascii="Arial" w:hAnsi="Arial" w:cs="Arial"/>
          <w:szCs w:val="21"/>
        </w:rPr>
        <w:t>、公司管理人员数量</w:t>
      </w:r>
      <w:r w:rsidRPr="00D72F43">
        <w:rPr>
          <w:rFonts w:ascii="Arial" w:hAnsi="Arial" w:cs="Arial" w:hint="eastAsia"/>
          <w:szCs w:val="21"/>
        </w:rPr>
        <w:t>N</w:t>
      </w:r>
      <w:r w:rsidRPr="00D72F43">
        <w:rPr>
          <w:rFonts w:ascii="Arial" w:hAnsi="Arial" w:cs="Arial"/>
          <w:szCs w:val="21"/>
        </w:rPr>
        <w:t xml:space="preserve">umbers </w:t>
      </w:r>
      <w:r w:rsidRPr="00D72F43">
        <w:rPr>
          <w:rFonts w:ascii="Arial" w:hAnsi="Arial" w:cs="Arial" w:hint="eastAsia"/>
          <w:szCs w:val="21"/>
        </w:rPr>
        <w:t>of</w:t>
      </w:r>
      <w:r w:rsidRPr="00D72F43">
        <w:rPr>
          <w:rFonts w:ascii="Arial" w:hAnsi="Arial" w:cs="Arial"/>
          <w:szCs w:val="21"/>
        </w:rPr>
        <w:t xml:space="preserve"> </w:t>
      </w:r>
      <w:r w:rsidRPr="00D72F43">
        <w:rPr>
          <w:rFonts w:ascii="Arial" w:hAnsi="Arial" w:cs="Arial" w:hint="eastAsia"/>
          <w:szCs w:val="21"/>
        </w:rPr>
        <w:t>m</w:t>
      </w:r>
      <w:r w:rsidRPr="00D72F43">
        <w:rPr>
          <w:rFonts w:ascii="Arial" w:hAnsi="Arial" w:cs="Arial"/>
          <w:szCs w:val="21"/>
        </w:rPr>
        <w:t xml:space="preserve">anagement </w:t>
      </w:r>
      <w:r w:rsidRPr="00D72F43">
        <w:rPr>
          <w:rFonts w:ascii="Arial" w:hAnsi="Arial" w:cs="Arial" w:hint="eastAsia"/>
          <w:szCs w:val="21"/>
        </w:rPr>
        <w:t>officials</w:t>
      </w:r>
      <w:r w:rsidRPr="00D72F43">
        <w:rPr>
          <w:rFonts w:ascii="Arial" w:hAnsi="Arial" w:cs="Arial"/>
          <w:szCs w:val="21"/>
        </w:rPr>
        <w:t xml:space="preserve">: </w:t>
      </w:r>
      <w:r w:rsidRPr="00D72F43">
        <w:rPr>
          <w:rFonts w:ascii="Arial" w:hAnsi="Arial" w:cs="Arial"/>
          <w:szCs w:val="21"/>
          <w:u w:val="single"/>
        </w:rPr>
        <w:t xml:space="preserve">                   </w:t>
      </w:r>
      <w:r w:rsidRPr="00D72F43">
        <w:rPr>
          <w:rFonts w:ascii="Arial" w:hAnsi="Arial" w:cs="Arial"/>
          <w:szCs w:val="21"/>
        </w:rPr>
        <w:t xml:space="preserve">                                      </w:t>
      </w:r>
    </w:p>
    <w:p w14:paraId="529822D3" w14:textId="77777777" w:rsidR="00934BEC" w:rsidRPr="00D72F43" w:rsidRDefault="00934BEC" w:rsidP="00934BEC">
      <w:pPr>
        <w:ind w:firstLineChars="200" w:firstLine="420"/>
        <w:rPr>
          <w:rFonts w:ascii="Arial" w:hAnsi="Arial" w:cs="Arial"/>
          <w:szCs w:val="21"/>
        </w:rPr>
      </w:pPr>
      <w:r w:rsidRPr="00D72F43">
        <w:rPr>
          <w:rFonts w:ascii="Arial" w:hAnsi="Arial" w:cs="Arial"/>
          <w:szCs w:val="21"/>
        </w:rPr>
        <w:t>4</w:t>
      </w:r>
      <w:r w:rsidRPr="00D72F43">
        <w:rPr>
          <w:rFonts w:ascii="Arial" w:hAnsi="Arial" w:cs="Arial"/>
          <w:szCs w:val="21"/>
        </w:rPr>
        <w:t>、公司技术人员数量</w:t>
      </w:r>
      <w:r w:rsidRPr="00D72F43">
        <w:rPr>
          <w:rFonts w:ascii="Arial" w:hAnsi="Arial" w:cs="Arial"/>
          <w:szCs w:val="21"/>
        </w:rPr>
        <w:t xml:space="preserve">Number </w:t>
      </w:r>
      <w:r w:rsidRPr="00D72F43">
        <w:rPr>
          <w:rFonts w:ascii="Arial" w:hAnsi="Arial" w:cs="Arial" w:hint="eastAsia"/>
          <w:szCs w:val="21"/>
        </w:rPr>
        <w:t>of</w:t>
      </w:r>
      <w:r w:rsidRPr="00D72F43">
        <w:rPr>
          <w:rFonts w:ascii="Arial" w:hAnsi="Arial" w:cs="Arial"/>
          <w:szCs w:val="21"/>
        </w:rPr>
        <w:t xml:space="preserve"> </w:t>
      </w:r>
      <w:r w:rsidRPr="00D72F43">
        <w:rPr>
          <w:rFonts w:ascii="Arial" w:hAnsi="Arial" w:cs="Arial" w:hint="eastAsia"/>
          <w:szCs w:val="21"/>
        </w:rPr>
        <w:t>t</w:t>
      </w:r>
      <w:r w:rsidRPr="00D72F43">
        <w:rPr>
          <w:rFonts w:ascii="Arial" w:hAnsi="Arial" w:cs="Arial"/>
          <w:szCs w:val="21"/>
        </w:rPr>
        <w:t xml:space="preserve">echnicians : </w:t>
      </w:r>
      <w:r w:rsidRPr="00D72F43">
        <w:rPr>
          <w:rFonts w:ascii="Arial" w:hAnsi="Arial" w:cs="Arial"/>
          <w:szCs w:val="21"/>
          <w:u w:val="single"/>
        </w:rPr>
        <w:t xml:space="preserve">                    </w:t>
      </w:r>
      <w:r w:rsidRPr="00D72F43">
        <w:rPr>
          <w:rFonts w:ascii="Arial" w:hAnsi="Arial" w:cs="Arial"/>
          <w:szCs w:val="21"/>
        </w:rPr>
        <w:t xml:space="preserve">                                       </w:t>
      </w:r>
    </w:p>
    <w:p w14:paraId="317CE3F3" w14:textId="77777777" w:rsidR="00934BEC" w:rsidRPr="00D72F43" w:rsidRDefault="00934BEC" w:rsidP="00934BEC">
      <w:pPr>
        <w:ind w:firstLineChars="200" w:firstLine="420"/>
        <w:rPr>
          <w:rFonts w:ascii="Arial" w:hAnsi="Arial" w:cs="Arial"/>
          <w:szCs w:val="21"/>
        </w:rPr>
      </w:pPr>
      <w:r w:rsidRPr="00D72F43">
        <w:rPr>
          <w:rFonts w:ascii="Arial" w:hAnsi="Arial" w:cs="Arial" w:hint="eastAsia"/>
          <w:szCs w:val="21"/>
        </w:rPr>
        <w:t>5</w:t>
      </w:r>
      <w:r w:rsidRPr="00D72F43">
        <w:rPr>
          <w:rFonts w:ascii="Arial" w:hAnsi="Arial" w:cs="Arial" w:hint="eastAsia"/>
          <w:szCs w:val="21"/>
        </w:rPr>
        <w:t>、贸易安全标准合</w:t>
      </w:r>
      <w:proofErr w:type="gramStart"/>
      <w:r w:rsidRPr="00D72F43">
        <w:rPr>
          <w:rFonts w:ascii="Arial" w:hAnsi="Arial" w:cs="Arial" w:hint="eastAsia"/>
          <w:szCs w:val="21"/>
        </w:rPr>
        <w:t>规</w:t>
      </w:r>
      <w:proofErr w:type="gramEnd"/>
      <w:r w:rsidRPr="00D72F43">
        <w:rPr>
          <w:rFonts w:ascii="Arial" w:hAnsi="Arial" w:cs="Arial" w:hint="eastAsia"/>
          <w:szCs w:val="21"/>
        </w:rPr>
        <w:t>自评</w:t>
      </w:r>
      <w:r w:rsidRPr="00D72F43">
        <w:rPr>
          <w:rFonts w:ascii="Arial" w:hAnsi="Arial" w:cs="Arial" w:hint="eastAsia"/>
          <w:szCs w:val="21"/>
        </w:rPr>
        <w:t xml:space="preserve"> </w:t>
      </w:r>
      <w:r w:rsidRPr="00D72F43">
        <w:rPr>
          <w:rFonts w:ascii="Arial" w:hAnsi="Arial" w:cs="Arial" w:hint="eastAsia"/>
          <w:szCs w:val="21"/>
        </w:rPr>
        <w:t>（</w:t>
      </w:r>
      <w:r w:rsidRPr="00D72F43">
        <w:rPr>
          <w:rFonts w:ascii="Arial" w:hAnsi="Arial" w:cs="Arial" w:hint="eastAsia"/>
          <w:szCs w:val="21"/>
        </w:rPr>
        <w:t>A</w:t>
      </w:r>
      <w:r w:rsidRPr="00D72F43">
        <w:rPr>
          <w:rFonts w:ascii="Arial" w:hAnsi="Arial" w:cs="Arial" w:hint="eastAsia"/>
          <w:szCs w:val="21"/>
        </w:rPr>
        <w:t>完全符合，</w:t>
      </w:r>
      <w:r w:rsidRPr="00D72F43">
        <w:rPr>
          <w:rFonts w:ascii="Arial" w:hAnsi="Arial" w:cs="Arial" w:hint="eastAsia"/>
          <w:szCs w:val="21"/>
        </w:rPr>
        <w:t>B</w:t>
      </w:r>
      <w:r w:rsidRPr="00D72F43">
        <w:rPr>
          <w:rFonts w:ascii="Arial" w:hAnsi="Arial" w:cs="Arial" w:hint="eastAsia"/>
          <w:szCs w:val="21"/>
        </w:rPr>
        <w:t>较符合，</w:t>
      </w:r>
      <w:r w:rsidRPr="00D72F43">
        <w:rPr>
          <w:rFonts w:ascii="Arial" w:hAnsi="Arial" w:cs="Arial"/>
          <w:szCs w:val="21"/>
        </w:rPr>
        <w:t>C</w:t>
      </w:r>
      <w:r w:rsidRPr="00D72F43">
        <w:rPr>
          <w:rFonts w:ascii="Arial" w:hAnsi="Arial" w:cs="Arial" w:hint="eastAsia"/>
          <w:szCs w:val="21"/>
        </w:rPr>
        <w:t>一般符合，</w:t>
      </w:r>
      <w:r w:rsidRPr="00D72F43">
        <w:rPr>
          <w:rFonts w:ascii="Arial" w:hAnsi="Arial" w:cs="Arial" w:hint="eastAsia"/>
          <w:szCs w:val="21"/>
        </w:rPr>
        <w:t>D</w:t>
      </w:r>
      <w:r w:rsidRPr="00D72F43">
        <w:rPr>
          <w:rFonts w:ascii="Arial" w:hAnsi="Arial" w:cs="Arial" w:hint="eastAsia"/>
          <w:szCs w:val="21"/>
        </w:rPr>
        <w:t>完全不符）</w:t>
      </w:r>
    </w:p>
    <w:p w14:paraId="1F41BF51" w14:textId="77777777" w:rsidR="00934BEC" w:rsidRPr="00D72F43" w:rsidRDefault="00934BEC" w:rsidP="00934BEC">
      <w:pPr>
        <w:ind w:firstLineChars="200" w:firstLine="420"/>
        <w:rPr>
          <w:rFonts w:ascii="Arial" w:hAnsi="Arial" w:cs="Arial"/>
          <w:szCs w:val="21"/>
        </w:rPr>
      </w:pPr>
      <w:r w:rsidRPr="00D72F43">
        <w:rPr>
          <w:rFonts w:ascii="Arial" w:hAnsi="Arial" w:cs="Arial" w:hint="eastAsia"/>
          <w:szCs w:val="21"/>
        </w:rPr>
        <w:t>Self-assessment of compliance with trade security standards (A is fully compliant, B is mostly compliant, C is generally compliant, and D is not compliant at all)</w:t>
      </w:r>
    </w:p>
    <w:p w14:paraId="38553854" w14:textId="7E8D2740" w:rsidR="00934BEC" w:rsidRPr="00D72F43" w:rsidRDefault="00934BEC" w:rsidP="00C7786E">
      <w:pPr>
        <w:rPr>
          <w:rFonts w:ascii="Arial" w:hAnsi="Arial" w:cs="Arial"/>
          <w:szCs w:val="21"/>
        </w:rPr>
      </w:pPr>
      <w:r w:rsidRPr="00D72F43">
        <w:rPr>
          <w:rFonts w:ascii="Arial" w:hAnsi="Arial" w:cs="Arial"/>
          <w:szCs w:val="21"/>
        </w:rPr>
        <w:t>1</w:t>
      </w:r>
      <w:r w:rsidRPr="00D72F43">
        <w:rPr>
          <w:rFonts w:ascii="Arial" w:hAnsi="Arial" w:cs="Arial"/>
          <w:szCs w:val="21"/>
        </w:rPr>
        <w:t>）场所安全：设施定期检查、各区域执行安全管理制度、监控和照明到位等</w:t>
      </w:r>
      <w:r w:rsidRPr="00D72F43">
        <w:rPr>
          <w:rFonts w:ascii="Arial" w:hAnsi="Arial" w:cs="Arial"/>
          <w:szCs w:val="21"/>
        </w:rPr>
        <w:t xml:space="preserve">    A      B      C      D</w:t>
      </w:r>
    </w:p>
    <w:p w14:paraId="385EC74E" w14:textId="77777777" w:rsidR="00934BEC" w:rsidRPr="00D72F43" w:rsidRDefault="00934BEC" w:rsidP="00934BEC">
      <w:pPr>
        <w:rPr>
          <w:rFonts w:ascii="Arial" w:hAnsi="Arial" w:cs="Arial"/>
          <w:szCs w:val="21"/>
        </w:rPr>
      </w:pPr>
      <w:r w:rsidRPr="00D72F43">
        <w:rPr>
          <w:rFonts w:ascii="Arial" w:hAnsi="Arial" w:cs="Arial"/>
          <w:szCs w:val="21"/>
        </w:rPr>
        <w:t>Site safety: regular inspection of facilities, implementation of safety management system in each area, monitoring and lighting in place, etc.</w:t>
      </w:r>
    </w:p>
    <w:p w14:paraId="2710DE8B" w14:textId="2AA0DFD6" w:rsidR="00934BEC" w:rsidRPr="00D72F43" w:rsidRDefault="00934BEC" w:rsidP="00C7786E">
      <w:pPr>
        <w:rPr>
          <w:rFonts w:ascii="Arial" w:hAnsi="Arial" w:cs="Arial"/>
          <w:szCs w:val="21"/>
        </w:rPr>
      </w:pPr>
      <w:r w:rsidRPr="00D72F43">
        <w:rPr>
          <w:rFonts w:ascii="Arial" w:hAnsi="Arial" w:cs="Arial"/>
          <w:szCs w:val="21"/>
        </w:rPr>
        <w:t>2</w:t>
      </w:r>
      <w:r w:rsidRPr="00D72F43">
        <w:rPr>
          <w:rFonts w:ascii="Arial" w:hAnsi="Arial" w:cs="Arial"/>
          <w:szCs w:val="21"/>
        </w:rPr>
        <w:t>）进入安全：落实人与车出入管理制度、访客登记、识别身份不明人员并处置等</w:t>
      </w:r>
      <w:r w:rsidRPr="00D72F43">
        <w:rPr>
          <w:rFonts w:ascii="Arial" w:hAnsi="Arial" w:cs="Arial"/>
          <w:szCs w:val="21"/>
        </w:rPr>
        <w:t xml:space="preserve">   A      B </w:t>
      </w:r>
      <w:r w:rsidR="00C7786E" w:rsidRPr="00D72F43">
        <w:rPr>
          <w:rFonts w:ascii="Arial" w:hAnsi="Arial" w:cs="Arial"/>
          <w:szCs w:val="21"/>
        </w:rPr>
        <w:t xml:space="preserve"> </w:t>
      </w:r>
      <w:r w:rsidRPr="00D72F43">
        <w:rPr>
          <w:rFonts w:ascii="Arial" w:hAnsi="Arial" w:cs="Arial"/>
          <w:szCs w:val="21"/>
        </w:rPr>
        <w:t xml:space="preserve">   C      D  </w:t>
      </w:r>
    </w:p>
    <w:p w14:paraId="4D3640DA" w14:textId="77777777" w:rsidR="00934BEC" w:rsidRPr="00D72F43" w:rsidRDefault="00934BEC" w:rsidP="00934BEC">
      <w:pPr>
        <w:rPr>
          <w:rFonts w:ascii="Arial" w:hAnsi="Arial" w:cs="Arial"/>
          <w:szCs w:val="21"/>
        </w:rPr>
      </w:pPr>
      <w:r w:rsidRPr="00D72F43">
        <w:rPr>
          <w:rFonts w:ascii="Arial" w:hAnsi="Arial" w:cs="Arial"/>
          <w:szCs w:val="21"/>
        </w:rPr>
        <w:t xml:space="preserve">Access security: implement the management system for people and vehicles, visitor registration, identify and dispose of unidentified people, etc. </w:t>
      </w:r>
    </w:p>
    <w:p w14:paraId="3562DA8A" w14:textId="4854F0BC" w:rsidR="00934BEC" w:rsidRPr="00D72F43" w:rsidRDefault="00C7786E" w:rsidP="00C7786E">
      <w:pPr>
        <w:rPr>
          <w:rFonts w:ascii="Arial" w:hAnsi="Arial" w:cs="Arial"/>
          <w:szCs w:val="21"/>
        </w:rPr>
      </w:pPr>
      <w:r w:rsidRPr="00D72F43">
        <w:rPr>
          <w:rFonts w:ascii="Arial" w:hAnsi="Arial" w:cs="Arial" w:hint="eastAsia"/>
          <w:szCs w:val="21"/>
        </w:rPr>
        <w:t>3)</w:t>
      </w:r>
      <w:r w:rsidRPr="00D72F43">
        <w:rPr>
          <w:rFonts w:ascii="Arial" w:hAnsi="Arial" w:cs="Arial"/>
          <w:szCs w:val="21"/>
        </w:rPr>
        <w:t xml:space="preserve"> </w:t>
      </w:r>
      <w:r w:rsidR="00934BEC" w:rsidRPr="00D72F43">
        <w:rPr>
          <w:rFonts w:ascii="Arial" w:hAnsi="Arial" w:cs="Arial"/>
          <w:szCs w:val="21"/>
        </w:rPr>
        <w:t>人员安全：对员工背景调查、定期更新员工清单、及时收回离职员工权限等</w:t>
      </w:r>
      <w:r w:rsidR="00934BEC" w:rsidRPr="00D72F43">
        <w:rPr>
          <w:rFonts w:ascii="Arial" w:hAnsi="Arial" w:cs="Arial"/>
          <w:szCs w:val="21"/>
        </w:rPr>
        <w:t xml:space="preserve"> </w:t>
      </w:r>
      <w:r w:rsidR="00934BEC" w:rsidRPr="00D72F43">
        <w:rPr>
          <w:rFonts w:ascii="Arial" w:hAnsi="Arial" w:cs="Arial" w:hint="eastAsia"/>
          <w:szCs w:val="21"/>
        </w:rPr>
        <w:t xml:space="preserve"> </w:t>
      </w:r>
      <w:r w:rsidR="00934BEC" w:rsidRPr="00D72F43">
        <w:rPr>
          <w:rFonts w:ascii="Arial" w:hAnsi="Arial" w:cs="Arial"/>
          <w:szCs w:val="21"/>
        </w:rPr>
        <w:t xml:space="preserve">A  </w:t>
      </w:r>
      <w:r w:rsidRPr="00D72F43">
        <w:rPr>
          <w:rFonts w:ascii="Arial" w:hAnsi="Arial" w:cs="Arial"/>
          <w:szCs w:val="21"/>
        </w:rPr>
        <w:t xml:space="preserve"> </w:t>
      </w:r>
      <w:r w:rsidR="00934BEC" w:rsidRPr="00D72F43">
        <w:rPr>
          <w:rFonts w:ascii="Arial" w:hAnsi="Arial" w:cs="Arial"/>
          <w:szCs w:val="21"/>
        </w:rPr>
        <w:t xml:space="preserve"> B     C     D  </w:t>
      </w:r>
    </w:p>
    <w:p w14:paraId="2C66B6D4" w14:textId="77777777" w:rsidR="00934BEC" w:rsidRPr="00D72F43" w:rsidRDefault="00934BEC" w:rsidP="00934BEC">
      <w:pPr>
        <w:rPr>
          <w:rFonts w:ascii="Arial" w:hAnsi="Arial" w:cs="Arial"/>
          <w:szCs w:val="21"/>
        </w:rPr>
      </w:pPr>
      <w:r w:rsidRPr="00D72F43">
        <w:rPr>
          <w:rFonts w:ascii="Arial" w:hAnsi="Arial" w:cs="Arial"/>
          <w:szCs w:val="21"/>
        </w:rPr>
        <w:t>Personnel security: background investigation of employees, regular update of employee lists, timely withdrawal of permissions for resigned employees, etc.</w:t>
      </w:r>
    </w:p>
    <w:p w14:paraId="7B809C8F" w14:textId="62A97095" w:rsidR="00934BEC" w:rsidRPr="00D72F43" w:rsidRDefault="00C7786E" w:rsidP="00C7786E">
      <w:pPr>
        <w:rPr>
          <w:rFonts w:ascii="Arial" w:hAnsi="Arial" w:cs="Arial"/>
          <w:szCs w:val="21"/>
        </w:rPr>
      </w:pPr>
      <w:r w:rsidRPr="00D72F43">
        <w:rPr>
          <w:rFonts w:ascii="Arial" w:hAnsi="Arial" w:cs="Arial" w:hint="eastAsia"/>
          <w:szCs w:val="21"/>
        </w:rPr>
        <w:t>4</w:t>
      </w:r>
      <w:r w:rsidRPr="00D72F43">
        <w:rPr>
          <w:rFonts w:ascii="Arial" w:hAnsi="Arial" w:cs="Arial"/>
          <w:szCs w:val="21"/>
        </w:rPr>
        <w:t xml:space="preserve">) </w:t>
      </w:r>
      <w:r w:rsidR="00934BEC" w:rsidRPr="00D72F43">
        <w:rPr>
          <w:rFonts w:ascii="Arial" w:hAnsi="Arial" w:cs="Arial"/>
          <w:szCs w:val="21"/>
        </w:rPr>
        <w:t>商业伙伴安全：调查和评估供方，审核供应链、监控检查商业伙伴遵守情况等</w:t>
      </w:r>
      <w:r w:rsidR="00934BEC" w:rsidRPr="00D72F43">
        <w:rPr>
          <w:rFonts w:ascii="Arial" w:hAnsi="Arial" w:cs="Arial"/>
          <w:szCs w:val="21"/>
        </w:rPr>
        <w:t xml:space="preserve">  A     B     C      D  </w:t>
      </w:r>
    </w:p>
    <w:p w14:paraId="100306F9" w14:textId="77777777" w:rsidR="00934BEC" w:rsidRPr="00D72F43" w:rsidRDefault="00934BEC" w:rsidP="00934BEC">
      <w:pPr>
        <w:rPr>
          <w:rFonts w:ascii="Arial" w:hAnsi="Arial" w:cs="Arial"/>
          <w:szCs w:val="21"/>
        </w:rPr>
      </w:pPr>
      <w:r w:rsidRPr="00D72F43">
        <w:rPr>
          <w:rFonts w:ascii="Arial" w:hAnsi="Arial" w:cs="Arial"/>
          <w:szCs w:val="21"/>
        </w:rPr>
        <w:t>Business partner security: investigate and evaluate suppliers, audit supply chains, monitor and inspect business partners’ compliance, etc.</w:t>
      </w:r>
    </w:p>
    <w:p w14:paraId="5F2F3D05" w14:textId="08E54B50" w:rsidR="00934BEC" w:rsidRPr="00D72F43" w:rsidRDefault="00C7786E" w:rsidP="00C7786E">
      <w:pPr>
        <w:rPr>
          <w:rFonts w:ascii="Arial" w:hAnsi="Arial" w:cs="Arial"/>
          <w:szCs w:val="21"/>
        </w:rPr>
      </w:pPr>
      <w:r w:rsidRPr="00D72F43">
        <w:rPr>
          <w:rFonts w:ascii="Arial" w:hAnsi="Arial" w:cs="Arial" w:hint="eastAsia"/>
          <w:szCs w:val="21"/>
        </w:rPr>
        <w:t>5</w:t>
      </w:r>
      <w:r w:rsidRPr="00D72F43">
        <w:rPr>
          <w:rFonts w:ascii="Arial" w:hAnsi="Arial" w:cs="Arial"/>
          <w:szCs w:val="21"/>
        </w:rPr>
        <w:t xml:space="preserve">) </w:t>
      </w:r>
      <w:r w:rsidR="00934BEC" w:rsidRPr="00D72F43">
        <w:rPr>
          <w:rFonts w:ascii="Arial" w:hAnsi="Arial" w:cs="Arial"/>
          <w:szCs w:val="21"/>
        </w:rPr>
        <w:t>货物安全：核实明细、货物装运和接收有明确的流程和记录、及时报告异常情况</w:t>
      </w:r>
      <w:r w:rsidR="00934BEC" w:rsidRPr="00D72F43">
        <w:rPr>
          <w:rFonts w:ascii="Arial" w:hAnsi="Arial" w:cs="Arial"/>
          <w:szCs w:val="21"/>
        </w:rPr>
        <w:t xml:space="preserve">  A    B    C     D</w:t>
      </w:r>
    </w:p>
    <w:p w14:paraId="3244DC5B" w14:textId="77777777" w:rsidR="00934BEC" w:rsidRPr="00D72F43" w:rsidRDefault="00934BEC" w:rsidP="00934BEC">
      <w:pPr>
        <w:rPr>
          <w:rFonts w:ascii="Arial" w:hAnsi="Arial" w:cs="Arial"/>
          <w:szCs w:val="21"/>
        </w:rPr>
      </w:pPr>
      <w:r w:rsidRPr="00D72F43">
        <w:rPr>
          <w:rFonts w:ascii="Arial" w:hAnsi="Arial" w:cs="Arial"/>
          <w:szCs w:val="21"/>
        </w:rPr>
        <w:t>Cargo safety: check the details, have clear procedures and records for cargo shipment and receipt, and report abnormal situations in time.</w:t>
      </w:r>
    </w:p>
    <w:p w14:paraId="16C66C59" w14:textId="0D4DE673" w:rsidR="00934BEC" w:rsidRPr="00D72F43" w:rsidRDefault="00C7786E" w:rsidP="00C7786E">
      <w:pPr>
        <w:rPr>
          <w:rFonts w:ascii="Arial" w:hAnsi="Arial" w:cs="Arial"/>
          <w:szCs w:val="21"/>
        </w:rPr>
      </w:pPr>
      <w:r w:rsidRPr="00D72F43">
        <w:rPr>
          <w:rFonts w:ascii="Arial" w:hAnsi="Arial" w:cs="Arial" w:hint="eastAsia"/>
          <w:szCs w:val="21"/>
        </w:rPr>
        <w:t>6</w:t>
      </w:r>
      <w:r w:rsidRPr="00D72F43">
        <w:rPr>
          <w:rFonts w:ascii="Arial" w:hAnsi="Arial" w:cs="Arial"/>
          <w:szCs w:val="21"/>
        </w:rPr>
        <w:t xml:space="preserve">) </w:t>
      </w:r>
      <w:r w:rsidR="00934BEC" w:rsidRPr="00D72F43">
        <w:rPr>
          <w:rFonts w:ascii="Arial" w:hAnsi="Arial" w:cs="Arial"/>
          <w:szCs w:val="21"/>
        </w:rPr>
        <w:t>集装箱安全：检查和确保集装箱完整性、封条符合标准、存储区域安全等</w:t>
      </w:r>
      <w:r w:rsidR="00934BEC" w:rsidRPr="00D72F43">
        <w:rPr>
          <w:rFonts w:ascii="Arial" w:hAnsi="Arial" w:cs="Arial"/>
          <w:szCs w:val="21"/>
        </w:rPr>
        <w:t xml:space="preserve">  </w:t>
      </w:r>
      <w:r w:rsidRPr="00D72F43">
        <w:rPr>
          <w:rFonts w:ascii="Arial" w:hAnsi="Arial" w:cs="Arial"/>
          <w:szCs w:val="21"/>
        </w:rPr>
        <w:t xml:space="preserve">  </w:t>
      </w:r>
      <w:r w:rsidR="00934BEC" w:rsidRPr="00D72F43">
        <w:rPr>
          <w:rFonts w:ascii="Arial" w:hAnsi="Arial" w:cs="Arial"/>
          <w:szCs w:val="21"/>
        </w:rPr>
        <w:t xml:space="preserve">A     B   </w:t>
      </w:r>
      <w:r w:rsidRPr="00D72F43">
        <w:rPr>
          <w:rFonts w:ascii="Arial" w:hAnsi="Arial" w:cs="Arial"/>
          <w:szCs w:val="21"/>
        </w:rPr>
        <w:t xml:space="preserve">  </w:t>
      </w:r>
      <w:r w:rsidR="00934BEC" w:rsidRPr="00D72F43">
        <w:rPr>
          <w:rFonts w:ascii="Arial" w:hAnsi="Arial" w:cs="Arial"/>
          <w:szCs w:val="21"/>
        </w:rPr>
        <w:t>C     D</w:t>
      </w:r>
    </w:p>
    <w:p w14:paraId="55374B47" w14:textId="77777777" w:rsidR="00934BEC" w:rsidRPr="00D72F43" w:rsidRDefault="00934BEC" w:rsidP="00934BEC">
      <w:pPr>
        <w:rPr>
          <w:rFonts w:ascii="Arial" w:hAnsi="Arial" w:cs="Arial"/>
          <w:szCs w:val="21"/>
        </w:rPr>
      </w:pPr>
      <w:r w:rsidRPr="00D72F43">
        <w:rPr>
          <w:rFonts w:ascii="Arial" w:hAnsi="Arial" w:cs="Arial"/>
          <w:szCs w:val="21"/>
        </w:rPr>
        <w:t xml:space="preserve">Container security: check and ensure container integrity, seal compliance with standards, storage area </w:t>
      </w:r>
      <w:r w:rsidRPr="00D72F43">
        <w:rPr>
          <w:rFonts w:ascii="Arial" w:hAnsi="Arial" w:cs="Arial"/>
          <w:szCs w:val="21"/>
        </w:rPr>
        <w:lastRenderedPageBreak/>
        <w:t>security, etc.</w:t>
      </w:r>
    </w:p>
    <w:p w14:paraId="454FBE6E" w14:textId="00D772A7" w:rsidR="00934BEC" w:rsidRPr="00D72F43" w:rsidRDefault="00C7786E" w:rsidP="00C7786E">
      <w:pPr>
        <w:rPr>
          <w:rFonts w:ascii="Arial" w:hAnsi="Arial" w:cs="Arial"/>
          <w:szCs w:val="21"/>
        </w:rPr>
      </w:pPr>
      <w:r w:rsidRPr="00D72F43">
        <w:rPr>
          <w:rFonts w:ascii="Arial" w:hAnsi="Arial" w:cs="Arial" w:hint="eastAsia"/>
          <w:szCs w:val="21"/>
        </w:rPr>
        <w:t>7</w:t>
      </w:r>
      <w:r w:rsidRPr="00D72F43">
        <w:rPr>
          <w:rFonts w:ascii="Arial" w:hAnsi="Arial" w:cs="Arial"/>
          <w:szCs w:val="21"/>
        </w:rPr>
        <w:t xml:space="preserve">) </w:t>
      </w:r>
      <w:r w:rsidR="00934BEC" w:rsidRPr="00D72F43">
        <w:rPr>
          <w:rFonts w:ascii="Arial" w:hAnsi="Arial" w:cs="Arial"/>
          <w:szCs w:val="21"/>
        </w:rPr>
        <w:t>运输工具安全：确保运输工具的完整和安全，停放在安全区域，核实司机身份等</w:t>
      </w:r>
      <w:r w:rsidR="00934BEC" w:rsidRPr="00D72F43">
        <w:rPr>
          <w:rFonts w:ascii="Arial" w:hAnsi="Arial" w:cs="Arial"/>
          <w:szCs w:val="21"/>
        </w:rPr>
        <w:t xml:space="preserve">  A  </w:t>
      </w:r>
      <w:r w:rsidRPr="00D72F43">
        <w:rPr>
          <w:rFonts w:ascii="Arial" w:hAnsi="Arial" w:cs="Arial"/>
          <w:szCs w:val="21"/>
        </w:rPr>
        <w:t xml:space="preserve">  </w:t>
      </w:r>
      <w:r w:rsidR="00934BEC" w:rsidRPr="00D72F43">
        <w:rPr>
          <w:rFonts w:ascii="Arial" w:hAnsi="Arial" w:cs="Arial"/>
          <w:szCs w:val="21"/>
        </w:rPr>
        <w:t xml:space="preserve"> B   </w:t>
      </w:r>
      <w:r w:rsidRPr="00D72F43">
        <w:rPr>
          <w:rFonts w:ascii="Arial" w:hAnsi="Arial" w:cs="Arial"/>
          <w:szCs w:val="21"/>
        </w:rPr>
        <w:t xml:space="preserve"> </w:t>
      </w:r>
      <w:r w:rsidR="00934BEC" w:rsidRPr="00D72F43">
        <w:rPr>
          <w:rFonts w:ascii="Arial" w:hAnsi="Arial" w:cs="Arial"/>
          <w:szCs w:val="21"/>
        </w:rPr>
        <w:t xml:space="preserve"> C     D </w:t>
      </w:r>
    </w:p>
    <w:p w14:paraId="1F49616C" w14:textId="77777777" w:rsidR="00934BEC" w:rsidRPr="00D72F43" w:rsidRDefault="00934BEC" w:rsidP="00934BEC">
      <w:pPr>
        <w:rPr>
          <w:rFonts w:ascii="Arial" w:hAnsi="Arial" w:cs="Arial"/>
          <w:szCs w:val="21"/>
        </w:rPr>
      </w:pPr>
      <w:r w:rsidRPr="00D72F43">
        <w:rPr>
          <w:rFonts w:ascii="Arial" w:hAnsi="Arial" w:cs="Arial"/>
          <w:szCs w:val="21"/>
        </w:rPr>
        <w:t>Transportation safety: ensure the integrity and safety of transportation, park in a safe area, verify the identity of the driver, etc.</w:t>
      </w:r>
    </w:p>
    <w:p w14:paraId="5D2B2F72" w14:textId="3A9B17E4" w:rsidR="00934BEC" w:rsidRPr="00D72F43" w:rsidRDefault="00C7786E" w:rsidP="00C7786E">
      <w:pPr>
        <w:rPr>
          <w:rFonts w:ascii="Arial" w:hAnsi="Arial" w:cs="Arial"/>
          <w:szCs w:val="21"/>
        </w:rPr>
      </w:pPr>
      <w:r w:rsidRPr="00D72F43">
        <w:rPr>
          <w:rFonts w:ascii="Arial" w:hAnsi="Arial" w:cs="Arial" w:hint="eastAsia"/>
          <w:szCs w:val="21"/>
        </w:rPr>
        <w:t>8</w:t>
      </w:r>
      <w:r w:rsidRPr="00D72F43">
        <w:rPr>
          <w:rFonts w:ascii="Arial" w:hAnsi="Arial" w:cs="Arial"/>
          <w:szCs w:val="21"/>
        </w:rPr>
        <w:t xml:space="preserve">) </w:t>
      </w:r>
      <w:r w:rsidR="00934BEC" w:rsidRPr="00D72F43">
        <w:rPr>
          <w:rFonts w:ascii="Arial" w:hAnsi="Arial" w:cs="Arial"/>
          <w:szCs w:val="21"/>
        </w:rPr>
        <w:t>危机管理和安全培训：有应急预案，定期培训员工，紧急情况及时向海关报告等</w:t>
      </w:r>
      <w:r w:rsidR="00934BEC" w:rsidRPr="00D72F43">
        <w:rPr>
          <w:rFonts w:ascii="Arial" w:hAnsi="Arial" w:cs="Arial"/>
          <w:szCs w:val="21"/>
        </w:rPr>
        <w:t xml:space="preserve">  A    B    C   </w:t>
      </w:r>
      <w:r w:rsidR="00934BEC" w:rsidRPr="00D72F43">
        <w:rPr>
          <w:rFonts w:ascii="Arial" w:hAnsi="Arial" w:cs="Arial" w:hint="eastAsia"/>
          <w:szCs w:val="21"/>
        </w:rPr>
        <w:t xml:space="preserve">  </w:t>
      </w:r>
      <w:r w:rsidR="00934BEC" w:rsidRPr="00D72F43">
        <w:rPr>
          <w:rFonts w:ascii="Arial" w:hAnsi="Arial" w:cs="Arial"/>
          <w:szCs w:val="21"/>
        </w:rPr>
        <w:t>D</w:t>
      </w:r>
    </w:p>
    <w:p w14:paraId="5CC7FFA1" w14:textId="77777777" w:rsidR="00934BEC" w:rsidRPr="00D72F43" w:rsidRDefault="00934BEC" w:rsidP="00934BEC">
      <w:pPr>
        <w:rPr>
          <w:rFonts w:ascii="Arial" w:hAnsi="Arial" w:cs="Arial"/>
          <w:szCs w:val="21"/>
        </w:rPr>
      </w:pPr>
      <w:r w:rsidRPr="00D72F43">
        <w:rPr>
          <w:rFonts w:ascii="Arial" w:hAnsi="Arial" w:cs="Arial"/>
          <w:szCs w:val="21"/>
        </w:rPr>
        <w:t>Crisis management and safety training: there are emergency plans, regular staff training, emergency reports to customs in time, etc.</w:t>
      </w:r>
    </w:p>
    <w:p w14:paraId="3866D4BD" w14:textId="77777777" w:rsidR="00934BEC" w:rsidRPr="00D72F43" w:rsidRDefault="00934BEC" w:rsidP="00934BEC">
      <w:pPr>
        <w:rPr>
          <w:rFonts w:ascii="Arial" w:hAnsi="Arial" w:cs="Arial"/>
          <w:b/>
          <w:szCs w:val="21"/>
          <w:u w:val="single"/>
        </w:rPr>
      </w:pPr>
      <w:r w:rsidRPr="00D72F43">
        <w:rPr>
          <w:rFonts w:ascii="Arial" w:hAnsi="Arial" w:cs="Arial"/>
          <w:b/>
          <w:szCs w:val="21"/>
          <w:u w:val="single"/>
        </w:rPr>
        <w:t>C</w:t>
      </w:r>
      <w:proofErr w:type="gramStart"/>
      <w:r w:rsidRPr="00D72F43">
        <w:rPr>
          <w:rFonts w:ascii="Arial" w:hAnsi="Arial" w:cs="Arial"/>
          <w:b/>
          <w:szCs w:val="21"/>
          <w:u w:val="single"/>
        </w:rPr>
        <w:t>—</w:t>
      </w:r>
      <w:r w:rsidRPr="00D72F43">
        <w:rPr>
          <w:rFonts w:ascii="Arial" w:hAnsi="Arial" w:cs="Arial"/>
          <w:b/>
          <w:szCs w:val="21"/>
          <w:u w:val="single"/>
        </w:rPr>
        <w:t>业务</w:t>
      </w:r>
      <w:proofErr w:type="gramEnd"/>
      <w:r w:rsidRPr="00D72F43">
        <w:rPr>
          <w:rFonts w:ascii="Arial" w:hAnsi="Arial" w:cs="Arial"/>
          <w:b/>
          <w:szCs w:val="21"/>
          <w:u w:val="single"/>
        </w:rPr>
        <w:t>范围</w:t>
      </w:r>
      <w:r w:rsidRPr="00D72F43">
        <w:rPr>
          <w:rFonts w:ascii="Arial" w:hAnsi="Arial" w:cs="Arial"/>
          <w:b/>
          <w:szCs w:val="21"/>
          <w:u w:val="single"/>
        </w:rPr>
        <w:t>Business Scope</w:t>
      </w:r>
    </w:p>
    <w:p w14:paraId="5BFC17EC" w14:textId="77777777" w:rsidR="00934BEC" w:rsidRPr="00D72F43" w:rsidRDefault="00934BEC" w:rsidP="00934BEC">
      <w:pPr>
        <w:widowControl/>
        <w:numPr>
          <w:ilvl w:val="0"/>
          <w:numId w:val="44"/>
        </w:numPr>
        <w:ind w:firstLineChars="200" w:firstLine="420"/>
        <w:jc w:val="left"/>
        <w:rPr>
          <w:rFonts w:ascii="Arial" w:hAnsi="Arial" w:cs="Arial"/>
          <w:szCs w:val="21"/>
        </w:rPr>
      </w:pPr>
      <w:r w:rsidRPr="00D72F43">
        <w:rPr>
          <w:rFonts w:ascii="Arial" w:hAnsi="Arial" w:cs="Arial"/>
          <w:szCs w:val="21"/>
        </w:rPr>
        <w:t>提供常规含钽货物</w:t>
      </w:r>
      <w:r w:rsidRPr="00D72F43">
        <w:rPr>
          <w:rFonts w:ascii="Arial" w:hAnsi="Arial" w:cs="Arial" w:hint="eastAsia"/>
          <w:szCs w:val="21"/>
        </w:rPr>
        <w:t xml:space="preserve">Supplies of </w:t>
      </w:r>
      <w:r w:rsidRPr="00D72F43">
        <w:rPr>
          <w:rFonts w:ascii="Arial" w:hAnsi="Arial" w:cs="Arial"/>
          <w:szCs w:val="21"/>
        </w:rPr>
        <w:t xml:space="preserve">Tantalum </w:t>
      </w:r>
      <w:r w:rsidRPr="00D72F43">
        <w:rPr>
          <w:rFonts w:ascii="Arial" w:hAnsi="Arial" w:cs="Arial" w:hint="eastAsia"/>
          <w:szCs w:val="21"/>
        </w:rPr>
        <w:t>products</w:t>
      </w:r>
      <w:r w:rsidRPr="00D72F43">
        <w:rPr>
          <w:rFonts w:ascii="Arial" w:hAnsi="Arial" w:cs="Arial"/>
          <w:szCs w:val="21"/>
        </w:rPr>
        <w:t xml:space="preserve">:  </w:t>
      </w:r>
      <w:r w:rsidRPr="00D72F43">
        <w:rPr>
          <w:rFonts w:ascii="Arial" w:hAnsi="Arial" w:cs="Arial"/>
          <w:szCs w:val="21"/>
        </w:rPr>
        <w:fldChar w:fldCharType="begin">
          <w:ffData>
            <w:name w:val=""/>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w:t>
      </w:r>
      <w:r w:rsidRPr="00D72F43">
        <w:rPr>
          <w:rFonts w:ascii="Arial" w:hAnsi="Arial" w:cs="Arial"/>
          <w:szCs w:val="21"/>
        </w:rPr>
        <w:t>钽矿</w:t>
      </w:r>
      <w:r w:rsidRPr="00D72F43">
        <w:rPr>
          <w:rFonts w:ascii="Arial" w:hAnsi="Arial" w:cs="Arial"/>
          <w:szCs w:val="21"/>
        </w:rPr>
        <w:t xml:space="preserve">Tantalite  </w:t>
      </w:r>
      <w:r w:rsidRPr="00D72F43">
        <w:rPr>
          <w:rFonts w:ascii="Arial" w:hAnsi="Arial" w:cs="Arial"/>
          <w:szCs w:val="21"/>
        </w:rPr>
        <w:fldChar w:fldCharType="begin">
          <w:ffData>
            <w:name w:val=""/>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w:t>
      </w:r>
      <w:r w:rsidRPr="00D72F43">
        <w:rPr>
          <w:rFonts w:ascii="Arial" w:hAnsi="Arial" w:cs="Arial"/>
          <w:szCs w:val="21"/>
        </w:rPr>
        <w:t>铌矿</w:t>
      </w:r>
      <w:r w:rsidRPr="00D72F43">
        <w:rPr>
          <w:rFonts w:ascii="Arial" w:hAnsi="Arial" w:cs="Arial"/>
          <w:szCs w:val="21"/>
        </w:rPr>
        <w:t xml:space="preserve"> Columbite </w:t>
      </w:r>
      <w:r w:rsidRPr="00D72F43">
        <w:rPr>
          <w:rFonts w:ascii="Arial" w:hAnsi="Arial" w:cs="Arial" w:hint="eastAsia"/>
          <w:szCs w:val="21"/>
        </w:rPr>
        <w:t xml:space="preserve"> </w:t>
      </w:r>
      <w:r w:rsidRPr="00D72F43">
        <w:rPr>
          <w:rFonts w:ascii="Arial" w:hAnsi="Arial" w:cs="Arial"/>
          <w:szCs w:val="21"/>
        </w:rPr>
        <w:fldChar w:fldCharType="begin">
          <w:ffData>
            <w:name w:val="Check10"/>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proofErr w:type="gramStart"/>
      <w:r w:rsidRPr="00D72F43">
        <w:rPr>
          <w:rFonts w:ascii="Arial" w:hAnsi="Arial" w:cs="Arial"/>
          <w:szCs w:val="21"/>
        </w:rPr>
        <w:t>钽</w:t>
      </w:r>
      <w:proofErr w:type="gramEnd"/>
      <w:r w:rsidRPr="00D72F43">
        <w:rPr>
          <w:rFonts w:ascii="Arial" w:hAnsi="Arial" w:cs="Arial"/>
          <w:szCs w:val="21"/>
        </w:rPr>
        <w:t>中间产品</w:t>
      </w:r>
      <w:r w:rsidRPr="00D72F43">
        <w:rPr>
          <w:rFonts w:ascii="Arial" w:hAnsi="Arial" w:cs="Arial"/>
          <w:szCs w:val="21"/>
        </w:rPr>
        <w:t xml:space="preserve">Tantalum </w:t>
      </w:r>
      <w:r w:rsidRPr="00D72F43">
        <w:rPr>
          <w:rFonts w:ascii="Arial" w:hAnsi="Arial" w:cs="Arial" w:hint="eastAsia"/>
          <w:szCs w:val="21"/>
        </w:rPr>
        <w:t>I</w:t>
      </w:r>
      <w:r w:rsidRPr="00D72F43">
        <w:rPr>
          <w:rFonts w:ascii="Arial" w:hAnsi="Arial" w:cs="Arial"/>
          <w:szCs w:val="21"/>
        </w:rPr>
        <w:t xml:space="preserve">ntermediate </w:t>
      </w:r>
      <w:r w:rsidRPr="00D72F43">
        <w:rPr>
          <w:rFonts w:ascii="Arial" w:hAnsi="Arial" w:cs="Arial" w:hint="eastAsia"/>
          <w:szCs w:val="21"/>
        </w:rPr>
        <w:t>P</w:t>
      </w:r>
      <w:r w:rsidRPr="00D72F43">
        <w:rPr>
          <w:rFonts w:ascii="Arial" w:hAnsi="Arial" w:cs="Arial"/>
          <w:szCs w:val="21"/>
        </w:rPr>
        <w:t>roduct</w:t>
      </w:r>
      <w:r w:rsidRPr="00D72F43">
        <w:rPr>
          <w:rFonts w:ascii="Arial" w:hAnsi="Arial" w:cs="Arial" w:hint="eastAsia"/>
          <w:szCs w:val="21"/>
        </w:rPr>
        <w:t xml:space="preserve">s </w:t>
      </w:r>
      <w:r w:rsidRPr="00D72F43">
        <w:rPr>
          <w:rFonts w:ascii="Arial" w:hAnsi="Arial" w:cs="Arial"/>
          <w:szCs w:val="21"/>
        </w:rPr>
        <w:t xml:space="preserve"> </w:t>
      </w:r>
      <w:r w:rsidRPr="00D72F43">
        <w:rPr>
          <w:rFonts w:ascii="Arial" w:hAnsi="Arial" w:cs="Arial"/>
          <w:szCs w:val="21"/>
        </w:rPr>
        <w:fldChar w:fldCharType="begin">
          <w:ffData>
            <w:name w:val=""/>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w:t>
      </w:r>
      <w:proofErr w:type="gramStart"/>
      <w:r w:rsidRPr="00D72F43">
        <w:rPr>
          <w:rFonts w:ascii="Arial" w:hAnsi="Arial" w:cs="Arial"/>
          <w:szCs w:val="21"/>
        </w:rPr>
        <w:t>钽废碎料</w:t>
      </w:r>
      <w:proofErr w:type="gramEnd"/>
      <w:r w:rsidRPr="00D72F43">
        <w:rPr>
          <w:rFonts w:ascii="Arial" w:hAnsi="Arial" w:cs="Arial"/>
          <w:szCs w:val="21"/>
        </w:rPr>
        <w:t xml:space="preserve">Tantalum </w:t>
      </w:r>
      <w:r w:rsidRPr="00D72F43">
        <w:rPr>
          <w:rFonts w:ascii="Arial" w:hAnsi="Arial" w:cs="Arial" w:hint="eastAsia"/>
          <w:szCs w:val="21"/>
        </w:rPr>
        <w:t>S</w:t>
      </w:r>
      <w:r w:rsidRPr="00D72F43">
        <w:rPr>
          <w:rFonts w:ascii="Arial" w:hAnsi="Arial" w:cs="Arial"/>
          <w:szCs w:val="21"/>
        </w:rPr>
        <w:t xml:space="preserve">lags </w:t>
      </w:r>
      <w:r w:rsidRPr="00D72F43">
        <w:rPr>
          <w:rFonts w:ascii="Arial" w:hAnsi="Arial" w:cs="Arial" w:hint="eastAsia"/>
          <w:szCs w:val="21"/>
        </w:rPr>
        <w:t xml:space="preserve"> </w:t>
      </w:r>
      <w:r w:rsidRPr="00D72F43">
        <w:rPr>
          <w:rFonts w:ascii="Arial" w:hAnsi="Arial" w:cs="Arial"/>
          <w:szCs w:val="21"/>
        </w:rPr>
        <w:fldChar w:fldCharType="begin">
          <w:ffData>
            <w:name w:val=""/>
            <w:enabled/>
            <w:calcOnExit w:val="0"/>
            <w:checkBox>
              <w:sizeAuto/>
              <w:default w:val="0"/>
              <w:checked w:val="0"/>
            </w:checkBox>
          </w:ffData>
        </w:fldChar>
      </w:r>
      <w:r w:rsidRPr="00D72F43">
        <w:rPr>
          <w:rFonts w:ascii="Arial" w:hAnsi="Arial" w:cs="Arial"/>
          <w:szCs w:val="21"/>
        </w:rPr>
        <w:instrText xml:space="preserve"> FORMCHECKBOX </w:instrText>
      </w:r>
      <w:r w:rsidRPr="00D72F43">
        <w:rPr>
          <w:rFonts w:ascii="Arial" w:hAnsi="Arial" w:cs="Arial"/>
          <w:szCs w:val="21"/>
        </w:rPr>
      </w:r>
      <w:r w:rsidRPr="00D72F43">
        <w:rPr>
          <w:rFonts w:ascii="Arial" w:hAnsi="Arial" w:cs="Arial"/>
          <w:szCs w:val="21"/>
        </w:rPr>
        <w:fldChar w:fldCharType="separate"/>
      </w:r>
      <w:r w:rsidRPr="00D72F43">
        <w:rPr>
          <w:rFonts w:ascii="Arial" w:hAnsi="Arial" w:cs="Arial"/>
          <w:szCs w:val="21"/>
        </w:rPr>
        <w:fldChar w:fldCharType="end"/>
      </w:r>
      <w:r w:rsidRPr="00D72F43">
        <w:rPr>
          <w:rFonts w:ascii="Arial" w:hAnsi="Arial" w:cs="Arial"/>
          <w:szCs w:val="21"/>
        </w:rPr>
        <w:t xml:space="preserve"> </w:t>
      </w:r>
      <w:r w:rsidRPr="00D72F43">
        <w:rPr>
          <w:rFonts w:ascii="Arial" w:hAnsi="Arial" w:cs="Arial"/>
          <w:szCs w:val="21"/>
        </w:rPr>
        <w:t>其他</w:t>
      </w:r>
      <w:r w:rsidRPr="00D72F43">
        <w:rPr>
          <w:rFonts w:ascii="Arial" w:hAnsi="Arial" w:cs="Arial" w:hint="eastAsia"/>
          <w:szCs w:val="21"/>
        </w:rPr>
        <w:t>（</w:t>
      </w:r>
      <w:r w:rsidRPr="00D72F43">
        <w:rPr>
          <w:rFonts w:ascii="Arial" w:hAnsi="Arial" w:cs="Arial"/>
          <w:szCs w:val="21"/>
        </w:rPr>
        <w:t>如有请指出</w:t>
      </w:r>
      <w:r w:rsidRPr="00D72F43">
        <w:rPr>
          <w:rFonts w:ascii="Arial" w:hAnsi="Arial" w:cs="Arial" w:hint="eastAsia"/>
          <w:szCs w:val="21"/>
        </w:rPr>
        <w:t>）</w:t>
      </w:r>
      <w:r w:rsidRPr="00D72F43">
        <w:rPr>
          <w:rFonts w:ascii="Arial" w:hAnsi="Arial" w:cs="Arial"/>
          <w:szCs w:val="21"/>
        </w:rPr>
        <w:t>Others</w:t>
      </w:r>
      <w:r w:rsidRPr="00D72F43">
        <w:rPr>
          <w:rFonts w:ascii="Arial" w:hAnsi="Arial" w:cs="Arial" w:hint="eastAsia"/>
          <w:szCs w:val="21"/>
        </w:rPr>
        <w:t xml:space="preserve"> (</w:t>
      </w:r>
      <w:r w:rsidRPr="00D72F43">
        <w:rPr>
          <w:rFonts w:ascii="Arial" w:hAnsi="Arial" w:cs="Arial"/>
          <w:szCs w:val="21"/>
        </w:rPr>
        <w:t xml:space="preserve">if </w:t>
      </w:r>
      <w:r w:rsidRPr="00D72F43">
        <w:rPr>
          <w:rFonts w:ascii="Arial" w:hAnsi="Arial" w:cs="Arial" w:hint="eastAsia"/>
          <w:szCs w:val="21"/>
        </w:rPr>
        <w:t>applicable,</w:t>
      </w:r>
      <w:r w:rsidRPr="00D72F43">
        <w:rPr>
          <w:rFonts w:ascii="Arial" w:hAnsi="Arial" w:cs="Arial"/>
          <w:szCs w:val="21"/>
        </w:rPr>
        <w:t xml:space="preserve"> please indicate</w:t>
      </w:r>
      <w:r w:rsidRPr="00D72F43">
        <w:rPr>
          <w:rFonts w:ascii="Arial" w:hAnsi="Arial" w:cs="Arial" w:hint="eastAsia"/>
          <w:szCs w:val="21"/>
        </w:rPr>
        <w:t>)</w:t>
      </w:r>
      <w:r w:rsidRPr="00D72F43">
        <w:rPr>
          <w:rFonts w:ascii="Arial" w:hAnsi="Arial" w:cs="Arial"/>
          <w:szCs w:val="21"/>
        </w:rPr>
        <w:t>：</w:t>
      </w:r>
      <w:r w:rsidRPr="00D72F43">
        <w:rPr>
          <w:rFonts w:ascii="Arial" w:hAnsi="Arial" w:cs="Arial"/>
          <w:szCs w:val="21"/>
        </w:rPr>
        <w:t xml:space="preserve">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r w:rsidRPr="00D72F43">
        <w:rPr>
          <w:rFonts w:ascii="Arial" w:hAnsi="Arial" w:cs="Arial"/>
          <w:szCs w:val="21"/>
        </w:rPr>
        <w:t xml:space="preserve">                   </w:t>
      </w:r>
    </w:p>
    <w:p w14:paraId="712E9A97" w14:textId="77777777" w:rsidR="00934BEC" w:rsidRPr="00D72F43" w:rsidRDefault="00934BEC" w:rsidP="00934BEC">
      <w:pPr>
        <w:rPr>
          <w:rFonts w:ascii="Arial" w:hAnsi="Arial" w:cs="Arial"/>
          <w:szCs w:val="21"/>
          <w:u w:val="single"/>
        </w:rPr>
      </w:pPr>
      <w:r w:rsidRPr="00D72F43">
        <w:rPr>
          <w:rFonts w:ascii="Arial" w:hAnsi="Arial" w:cs="Arial"/>
          <w:szCs w:val="21"/>
        </w:rPr>
        <w:t>所供货物原产地</w:t>
      </w:r>
      <w:r w:rsidRPr="00D72F43">
        <w:rPr>
          <w:rFonts w:ascii="Arial" w:hAnsi="Arial" w:cs="Arial"/>
          <w:szCs w:val="21"/>
        </w:rPr>
        <w:t xml:space="preserve">Place </w:t>
      </w:r>
      <w:r w:rsidRPr="00D72F43">
        <w:rPr>
          <w:rFonts w:ascii="Arial" w:hAnsi="Arial" w:cs="Arial" w:hint="eastAsia"/>
          <w:szCs w:val="21"/>
        </w:rPr>
        <w:t>of</w:t>
      </w:r>
      <w:r w:rsidRPr="00D72F43">
        <w:rPr>
          <w:rFonts w:ascii="Arial" w:hAnsi="Arial" w:cs="Arial"/>
          <w:szCs w:val="21"/>
        </w:rPr>
        <w:t xml:space="preserve"> Origin :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p>
    <w:p w14:paraId="23ED753D" w14:textId="77777777" w:rsidR="00934BEC" w:rsidRPr="00D72F43" w:rsidRDefault="00934BEC" w:rsidP="00934BEC">
      <w:pPr>
        <w:rPr>
          <w:rFonts w:ascii="Arial" w:hAnsi="Arial" w:cs="Arial"/>
          <w:szCs w:val="21"/>
        </w:rPr>
      </w:pPr>
      <w:r w:rsidRPr="00D72F43">
        <w:rPr>
          <w:rFonts w:ascii="Arial" w:hAnsi="Arial" w:cs="Arial" w:hint="eastAsia"/>
          <w:szCs w:val="21"/>
        </w:rPr>
        <w:t>原产地是否为</w:t>
      </w:r>
      <w:r w:rsidRPr="00D72F43">
        <w:rPr>
          <w:rFonts w:ascii="Arial" w:hAnsi="Arial" w:cs="Arial" w:hint="eastAsia"/>
          <w:szCs w:val="21"/>
        </w:rPr>
        <w:t>EITI</w:t>
      </w:r>
      <w:r w:rsidRPr="00D72F43">
        <w:rPr>
          <w:rFonts w:ascii="Arial" w:hAnsi="Arial" w:cs="Arial" w:hint="eastAsia"/>
          <w:szCs w:val="21"/>
        </w:rPr>
        <w:t>国家</w:t>
      </w:r>
      <w:r w:rsidRPr="00D72F43">
        <w:rPr>
          <w:rFonts w:ascii="Arial" w:hAnsi="Arial" w:cs="Arial" w:hint="eastAsia"/>
          <w:szCs w:val="21"/>
        </w:rPr>
        <w:t xml:space="preserve"> Is the place of origin an EITI implementing country</w:t>
      </w:r>
      <w:r w:rsidRPr="00D72F43">
        <w:rPr>
          <w:rFonts w:ascii="Arial" w:hAnsi="Arial" w:cs="Arial" w:hint="eastAsia"/>
          <w:szCs w:val="21"/>
          <w:u w:val="single"/>
        </w:rPr>
        <w:t xml:space="preserve">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rPr>
        <w:t xml:space="preserve">                                               </w:t>
      </w:r>
    </w:p>
    <w:p w14:paraId="67B76BAA" w14:textId="77777777" w:rsidR="00934BEC" w:rsidRPr="00D72F43" w:rsidRDefault="00934BEC" w:rsidP="00934BEC">
      <w:pPr>
        <w:numPr>
          <w:ilvl w:val="0"/>
          <w:numId w:val="45"/>
        </w:numPr>
        <w:ind w:firstLineChars="200" w:firstLine="420"/>
        <w:rPr>
          <w:rFonts w:ascii="Arial" w:hAnsi="Arial" w:cs="Arial"/>
          <w:szCs w:val="21"/>
          <w:u w:val="single"/>
        </w:rPr>
      </w:pPr>
      <w:proofErr w:type="gramStart"/>
      <w:r w:rsidRPr="00D72F43">
        <w:rPr>
          <w:rFonts w:ascii="Arial" w:hAnsi="Arial" w:cs="Arial"/>
          <w:szCs w:val="21"/>
        </w:rPr>
        <w:t>非含钽</w:t>
      </w:r>
      <w:proofErr w:type="gramEnd"/>
      <w:r w:rsidRPr="00D72F43">
        <w:rPr>
          <w:rFonts w:ascii="Arial" w:hAnsi="Arial" w:cs="Arial"/>
          <w:szCs w:val="21"/>
        </w:rPr>
        <w:t>货物</w:t>
      </w:r>
      <w:r w:rsidRPr="00D72F43">
        <w:rPr>
          <w:rFonts w:ascii="Arial" w:hAnsi="Arial" w:cs="Arial" w:hint="eastAsia"/>
          <w:szCs w:val="21"/>
        </w:rPr>
        <w:t>Supplies without</w:t>
      </w:r>
      <w:r w:rsidRPr="00D72F43">
        <w:rPr>
          <w:rFonts w:ascii="Arial" w:hAnsi="Arial" w:cs="Arial"/>
          <w:szCs w:val="21"/>
        </w:rPr>
        <w:t xml:space="preserve"> Tantalum: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r w:rsidRPr="00D72F43">
        <w:rPr>
          <w:rFonts w:ascii="Arial" w:hAnsi="Arial" w:cs="Arial" w:hint="eastAsia"/>
          <w:szCs w:val="21"/>
          <w:u w:val="single"/>
        </w:rPr>
        <w:t xml:space="preserve">   </w:t>
      </w:r>
      <w:r w:rsidRPr="00D72F43">
        <w:rPr>
          <w:rFonts w:ascii="Arial" w:hAnsi="Arial" w:cs="Arial"/>
          <w:szCs w:val="21"/>
          <w:u w:val="single"/>
        </w:rPr>
        <w:t xml:space="preserve"> </w:t>
      </w:r>
    </w:p>
    <w:p w14:paraId="02AA560B" w14:textId="77777777" w:rsidR="00934BEC" w:rsidRPr="00D72F43" w:rsidRDefault="00934BEC" w:rsidP="00934BEC">
      <w:pPr>
        <w:ind w:leftChars="200" w:left="420"/>
        <w:rPr>
          <w:rFonts w:ascii="Arial" w:hAnsi="Arial" w:cs="Arial"/>
          <w:szCs w:val="21"/>
        </w:rPr>
      </w:pPr>
      <w:r w:rsidRPr="00D72F43">
        <w:rPr>
          <w:rFonts w:ascii="Arial" w:hAnsi="Arial" w:cs="Arial"/>
          <w:szCs w:val="21"/>
        </w:rPr>
        <w:t xml:space="preserve">                                                          </w:t>
      </w:r>
    </w:p>
    <w:p w14:paraId="5BB38C15" w14:textId="77777777" w:rsidR="00934BEC" w:rsidRPr="00D72F43" w:rsidRDefault="00934BEC" w:rsidP="00934BEC">
      <w:pPr>
        <w:rPr>
          <w:rFonts w:ascii="Arial" w:hAnsi="Arial" w:cs="Arial"/>
          <w:b/>
          <w:szCs w:val="21"/>
          <w:u w:val="single"/>
        </w:rPr>
      </w:pPr>
      <w:r w:rsidRPr="00D72F43">
        <w:rPr>
          <w:rFonts w:ascii="Arial" w:hAnsi="Arial" w:cs="Arial"/>
          <w:b/>
          <w:szCs w:val="21"/>
          <w:u w:val="single"/>
        </w:rPr>
        <w:t>D</w:t>
      </w:r>
      <w:proofErr w:type="gramStart"/>
      <w:r w:rsidRPr="00D72F43">
        <w:rPr>
          <w:rFonts w:ascii="Arial" w:hAnsi="Arial" w:cs="Arial"/>
          <w:b/>
          <w:szCs w:val="21"/>
          <w:u w:val="single"/>
        </w:rPr>
        <w:t>—</w:t>
      </w:r>
      <w:r w:rsidRPr="00D72F43">
        <w:rPr>
          <w:rFonts w:ascii="Arial" w:hAnsi="Arial" w:cs="Arial"/>
          <w:b/>
          <w:szCs w:val="21"/>
          <w:u w:val="single"/>
        </w:rPr>
        <w:t>支持</w:t>
      </w:r>
      <w:proofErr w:type="gramEnd"/>
      <w:r w:rsidRPr="00D72F43">
        <w:rPr>
          <w:rFonts w:ascii="Arial" w:hAnsi="Arial" w:cs="Arial"/>
          <w:b/>
          <w:szCs w:val="21"/>
          <w:u w:val="single"/>
        </w:rPr>
        <w:t>文件</w:t>
      </w:r>
      <w:r w:rsidRPr="00D72F43">
        <w:rPr>
          <w:rFonts w:ascii="Arial" w:hAnsi="Arial" w:cs="Arial"/>
          <w:b/>
          <w:szCs w:val="21"/>
          <w:u w:val="single"/>
        </w:rPr>
        <w:t>Supporting Documents</w:t>
      </w:r>
    </w:p>
    <w:p w14:paraId="1211E24B" w14:textId="77777777" w:rsidR="00934BEC" w:rsidRPr="00D72F43" w:rsidRDefault="00934BEC" w:rsidP="00934BEC">
      <w:pPr>
        <w:rPr>
          <w:rFonts w:ascii="Arial" w:hAnsi="Arial" w:cs="Arial"/>
          <w:szCs w:val="21"/>
        </w:rPr>
      </w:pPr>
      <w:r w:rsidRPr="00D72F43">
        <w:rPr>
          <w:rFonts w:ascii="Arial" w:hAnsi="Arial" w:cs="Arial"/>
          <w:szCs w:val="21"/>
        </w:rPr>
        <w:t>请提供如下支持文件</w:t>
      </w:r>
      <w:r w:rsidRPr="00D72F43">
        <w:rPr>
          <w:rFonts w:ascii="Arial" w:hAnsi="Arial" w:cs="Arial"/>
          <w:szCs w:val="21"/>
        </w:rPr>
        <w:t xml:space="preserve">Please provide the </w:t>
      </w:r>
      <w:r w:rsidRPr="00D72F43">
        <w:rPr>
          <w:rFonts w:ascii="Arial" w:hAnsi="Arial" w:cs="Arial" w:hint="eastAsia"/>
          <w:szCs w:val="21"/>
        </w:rPr>
        <w:t>following</w:t>
      </w:r>
      <w:r w:rsidRPr="00D72F43">
        <w:rPr>
          <w:rFonts w:ascii="Arial" w:hAnsi="Arial" w:cs="Arial"/>
          <w:szCs w:val="21"/>
        </w:rPr>
        <w:t xml:space="preserve"> supporting documents:</w:t>
      </w:r>
    </w:p>
    <w:p w14:paraId="53230780" w14:textId="77777777" w:rsidR="00934BEC" w:rsidRPr="00D72F43" w:rsidRDefault="00934BEC" w:rsidP="00934BEC">
      <w:pPr>
        <w:pStyle w:val="1"/>
        <w:numPr>
          <w:ilvl w:val="0"/>
          <w:numId w:val="46"/>
        </w:numPr>
        <w:spacing w:after="0" w:line="240" w:lineRule="auto"/>
        <w:ind w:firstLine="360"/>
        <w:rPr>
          <w:rFonts w:ascii="Arial" w:eastAsia="宋体" w:hAnsi="Arial" w:cs="Arial"/>
          <w:sz w:val="21"/>
          <w:lang w:eastAsia="zh-CN"/>
        </w:rPr>
      </w:pPr>
      <w:r w:rsidRPr="00D72F43">
        <w:rPr>
          <w:rFonts w:ascii="Arial" w:eastAsia="宋体" w:hAnsi="Arial" w:cs="Arial"/>
          <w:sz w:val="21"/>
          <w:lang w:eastAsia="zh-CN"/>
        </w:rPr>
        <w:t>管理（组织）结构说明</w:t>
      </w:r>
      <w:r w:rsidRPr="00D72F43">
        <w:rPr>
          <w:rFonts w:ascii="Arial" w:eastAsia="宋体" w:hAnsi="Arial" w:cs="Arial"/>
          <w:sz w:val="21"/>
          <w:lang w:eastAsia="zh-CN"/>
        </w:rPr>
        <w:t xml:space="preserve"> </w:t>
      </w:r>
      <w:r w:rsidRPr="00D72F43">
        <w:rPr>
          <w:rFonts w:ascii="Arial" w:eastAsia="宋体" w:hAnsi="Arial" w:cs="Arial" w:hint="eastAsia"/>
          <w:sz w:val="21"/>
          <w:lang w:eastAsia="zh-CN"/>
        </w:rPr>
        <w:t>description</w:t>
      </w:r>
      <w:r w:rsidRPr="00D72F43">
        <w:rPr>
          <w:rFonts w:ascii="Arial" w:eastAsia="宋体" w:hAnsi="Arial" w:cs="Arial"/>
          <w:sz w:val="21"/>
          <w:lang w:eastAsia="zh-CN"/>
        </w:rPr>
        <w:t xml:space="preserve"> </w:t>
      </w:r>
      <w:r w:rsidRPr="00D72F43">
        <w:rPr>
          <w:rFonts w:ascii="Arial" w:eastAsia="宋体" w:hAnsi="Arial" w:cs="Arial" w:hint="eastAsia"/>
          <w:sz w:val="21"/>
          <w:lang w:eastAsia="zh-CN"/>
        </w:rPr>
        <w:t>of</w:t>
      </w:r>
      <w:r w:rsidRPr="00D72F43">
        <w:rPr>
          <w:rFonts w:ascii="Arial" w:eastAsia="宋体" w:hAnsi="Arial" w:cs="Arial"/>
          <w:sz w:val="21"/>
          <w:lang w:eastAsia="zh-CN"/>
        </w:rPr>
        <w:t xml:space="preserve"> organizational structure</w:t>
      </w:r>
    </w:p>
    <w:p w14:paraId="01E39272" w14:textId="77777777" w:rsidR="00934BEC" w:rsidRPr="00D72F43" w:rsidRDefault="00934BEC" w:rsidP="00934BEC">
      <w:pPr>
        <w:pStyle w:val="1"/>
        <w:numPr>
          <w:ilvl w:val="0"/>
          <w:numId w:val="46"/>
        </w:numPr>
        <w:spacing w:after="0" w:line="240" w:lineRule="auto"/>
        <w:ind w:firstLine="360"/>
        <w:rPr>
          <w:rFonts w:ascii="Arial" w:eastAsia="宋体" w:hAnsi="Arial" w:cs="Arial"/>
          <w:sz w:val="21"/>
          <w:lang w:eastAsia="zh-CN"/>
        </w:rPr>
      </w:pPr>
      <w:r w:rsidRPr="00D72F43">
        <w:rPr>
          <w:rFonts w:ascii="Arial" w:eastAsia="宋体" w:hAnsi="Arial" w:cs="Arial"/>
          <w:sz w:val="21"/>
          <w:lang w:eastAsia="zh-CN"/>
        </w:rPr>
        <w:t>营业执照</w:t>
      </w:r>
      <w:r w:rsidRPr="00D72F43">
        <w:rPr>
          <w:rFonts w:ascii="Arial" w:eastAsia="宋体" w:hAnsi="Arial" w:cs="Arial"/>
          <w:sz w:val="21"/>
          <w:lang w:eastAsia="zh-CN"/>
        </w:rPr>
        <w:t xml:space="preserve">business </w:t>
      </w:r>
      <w:r w:rsidRPr="00D72F43">
        <w:rPr>
          <w:rFonts w:ascii="Arial" w:eastAsia="宋体" w:hAnsi="Arial" w:cs="Arial" w:hint="eastAsia"/>
          <w:sz w:val="21"/>
          <w:lang w:eastAsia="zh-CN"/>
        </w:rPr>
        <w:t>l</w:t>
      </w:r>
      <w:r w:rsidRPr="00D72F43">
        <w:rPr>
          <w:rFonts w:ascii="Arial" w:eastAsia="宋体" w:hAnsi="Arial" w:cs="Arial"/>
          <w:sz w:val="21"/>
          <w:lang w:eastAsia="zh-CN"/>
        </w:rPr>
        <w:t>icense</w:t>
      </w:r>
    </w:p>
    <w:p w14:paraId="1275C3D5" w14:textId="77777777" w:rsidR="00934BEC" w:rsidRPr="00D72F43" w:rsidRDefault="00934BEC" w:rsidP="00934BEC">
      <w:pPr>
        <w:pStyle w:val="1"/>
        <w:numPr>
          <w:ilvl w:val="0"/>
          <w:numId w:val="46"/>
        </w:numPr>
        <w:spacing w:after="0" w:line="240" w:lineRule="auto"/>
        <w:ind w:firstLine="360"/>
        <w:rPr>
          <w:rFonts w:ascii="Arial" w:eastAsia="宋体" w:hAnsi="Arial" w:cs="Arial"/>
          <w:sz w:val="21"/>
          <w:lang w:eastAsia="zh-CN"/>
        </w:rPr>
      </w:pPr>
      <w:r w:rsidRPr="00D72F43">
        <w:rPr>
          <w:rFonts w:ascii="Arial" w:eastAsia="宋体" w:hAnsi="Arial" w:cs="Arial"/>
          <w:sz w:val="21"/>
          <w:lang w:eastAsia="zh-CN"/>
        </w:rPr>
        <w:t>质量体系认证证书</w:t>
      </w:r>
      <w:r w:rsidRPr="00D72F43">
        <w:rPr>
          <w:rFonts w:ascii="Arial" w:eastAsia="宋体" w:hAnsi="Arial" w:cs="Arial" w:hint="eastAsia"/>
          <w:sz w:val="21"/>
          <w:lang w:eastAsia="zh-CN"/>
        </w:rPr>
        <w:t>q</w:t>
      </w:r>
      <w:r w:rsidRPr="00D72F43">
        <w:rPr>
          <w:rFonts w:ascii="Arial" w:eastAsia="宋体" w:hAnsi="Arial" w:cs="Arial"/>
          <w:sz w:val="21"/>
          <w:lang w:eastAsia="zh-CN"/>
        </w:rPr>
        <w:t xml:space="preserve">uality system certificate </w:t>
      </w:r>
    </w:p>
    <w:p w14:paraId="4AE6807F" w14:textId="77777777" w:rsidR="00934BEC" w:rsidRPr="00D72F43" w:rsidRDefault="00934BEC" w:rsidP="00934BEC">
      <w:pPr>
        <w:pStyle w:val="1"/>
        <w:numPr>
          <w:ilvl w:val="0"/>
          <w:numId w:val="46"/>
        </w:numPr>
        <w:spacing w:after="0" w:line="240" w:lineRule="auto"/>
        <w:ind w:firstLine="360"/>
        <w:rPr>
          <w:rFonts w:ascii="Arial" w:eastAsia="宋体" w:hAnsi="Arial" w:cs="Arial"/>
          <w:sz w:val="21"/>
          <w:lang w:eastAsia="zh-CN"/>
        </w:rPr>
      </w:pPr>
      <w:r w:rsidRPr="00D72F43">
        <w:rPr>
          <w:rFonts w:ascii="Arial" w:eastAsia="宋体" w:hAnsi="Arial" w:cs="Arial"/>
          <w:sz w:val="21"/>
          <w:lang w:eastAsia="zh-CN"/>
        </w:rPr>
        <w:t>负责任矿物供应</w:t>
      </w:r>
      <w:proofErr w:type="gramStart"/>
      <w:r w:rsidRPr="00D72F43">
        <w:rPr>
          <w:rFonts w:ascii="Arial" w:eastAsia="宋体" w:hAnsi="Arial" w:cs="Arial"/>
          <w:sz w:val="21"/>
          <w:lang w:eastAsia="zh-CN"/>
        </w:rPr>
        <w:t>链政策</w:t>
      </w:r>
      <w:proofErr w:type="gramEnd"/>
      <w:r w:rsidRPr="00D72F43">
        <w:rPr>
          <w:rFonts w:ascii="Arial" w:eastAsia="宋体" w:hAnsi="Arial" w:cs="Arial"/>
          <w:sz w:val="21"/>
          <w:lang w:eastAsia="zh-CN"/>
        </w:rPr>
        <w:t>responsible minerals supply</w:t>
      </w:r>
      <w:r w:rsidRPr="00D72F43">
        <w:rPr>
          <w:rFonts w:ascii="Arial" w:eastAsia="宋体" w:hAnsi="Arial" w:cs="Arial" w:hint="eastAsia"/>
          <w:sz w:val="21"/>
          <w:lang w:eastAsia="zh-CN"/>
        </w:rPr>
        <w:t xml:space="preserve"> chain policy</w:t>
      </w:r>
    </w:p>
    <w:p w14:paraId="07DC68DF" w14:textId="77777777" w:rsidR="00934BEC" w:rsidRPr="00D72F43" w:rsidRDefault="00934BEC" w:rsidP="00934BEC">
      <w:pPr>
        <w:pStyle w:val="1"/>
        <w:numPr>
          <w:ilvl w:val="0"/>
          <w:numId w:val="46"/>
        </w:numPr>
        <w:spacing w:after="0" w:line="240" w:lineRule="auto"/>
        <w:ind w:firstLine="360"/>
        <w:rPr>
          <w:rFonts w:ascii="Arial" w:eastAsia="宋体" w:hAnsi="Arial" w:cs="Arial"/>
          <w:sz w:val="21"/>
          <w:lang w:eastAsia="zh-CN"/>
        </w:rPr>
      </w:pPr>
      <w:r w:rsidRPr="00D72F43">
        <w:rPr>
          <w:rFonts w:ascii="Arial" w:eastAsia="宋体" w:hAnsi="Arial" w:cs="Arial"/>
          <w:sz w:val="21"/>
          <w:lang w:eastAsia="zh-CN"/>
        </w:rPr>
        <w:t>采矿证（如果贵公司为矿山）</w:t>
      </w:r>
      <w:r w:rsidRPr="00D72F43">
        <w:rPr>
          <w:rFonts w:ascii="Arial" w:eastAsia="宋体" w:hAnsi="Arial" w:cs="Arial"/>
          <w:sz w:val="21"/>
          <w:lang w:eastAsia="zh-CN"/>
        </w:rPr>
        <w:t>mining license</w:t>
      </w:r>
      <w:r w:rsidRPr="00D72F43">
        <w:rPr>
          <w:rFonts w:ascii="Arial" w:eastAsia="宋体" w:hAnsi="Arial" w:cs="Arial" w:hint="eastAsia"/>
          <w:sz w:val="21"/>
          <w:lang w:eastAsia="zh-CN"/>
        </w:rPr>
        <w:t xml:space="preserve"> (applicable to miners)</w:t>
      </w:r>
    </w:p>
    <w:p w14:paraId="2DAFF998" w14:textId="77777777" w:rsidR="00934BEC" w:rsidRPr="00D72F43" w:rsidRDefault="00934BEC" w:rsidP="00934BEC">
      <w:pPr>
        <w:rPr>
          <w:rFonts w:ascii="Arial" w:hAnsi="Arial" w:cs="Arial"/>
          <w:b/>
          <w:szCs w:val="21"/>
          <w:u w:val="single"/>
        </w:rPr>
      </w:pPr>
    </w:p>
    <w:p w14:paraId="53071A1A" w14:textId="77777777" w:rsidR="00934BEC" w:rsidRPr="00D72F43" w:rsidRDefault="00934BEC" w:rsidP="00934BEC">
      <w:pPr>
        <w:rPr>
          <w:rFonts w:ascii="Arial" w:hAnsi="Arial" w:cs="Arial"/>
          <w:b/>
          <w:szCs w:val="21"/>
          <w:u w:val="single"/>
        </w:rPr>
      </w:pPr>
      <w:r w:rsidRPr="00D72F43">
        <w:rPr>
          <w:rFonts w:ascii="Arial" w:hAnsi="Arial" w:cs="Arial"/>
          <w:b/>
          <w:szCs w:val="21"/>
          <w:u w:val="single"/>
        </w:rPr>
        <w:t>保密</w:t>
      </w:r>
      <w:r w:rsidRPr="00D72F43">
        <w:rPr>
          <w:rFonts w:ascii="Arial" w:hAnsi="Arial" w:cs="Arial"/>
          <w:b/>
          <w:szCs w:val="21"/>
          <w:u w:val="single"/>
        </w:rPr>
        <w:t>Confidentiality</w:t>
      </w:r>
    </w:p>
    <w:p w14:paraId="52814823" w14:textId="77777777" w:rsidR="00934BEC" w:rsidRPr="00D72F43" w:rsidRDefault="00934BEC" w:rsidP="00934BEC">
      <w:pPr>
        <w:rPr>
          <w:rFonts w:ascii="Arial" w:hAnsi="Arial" w:cs="Arial"/>
          <w:i/>
          <w:iCs/>
          <w:szCs w:val="21"/>
        </w:rPr>
      </w:pPr>
      <w:r w:rsidRPr="00D72F43">
        <w:rPr>
          <w:rFonts w:ascii="Arial" w:hAnsi="Arial" w:cs="Arial"/>
          <w:i/>
          <w:iCs/>
          <w:szCs w:val="21"/>
        </w:rPr>
        <w:t>本表内容及其支持文件将被严格保密，贵公司确认这些信息可用于</w:t>
      </w:r>
      <w:r w:rsidRPr="00D72F43">
        <w:rPr>
          <w:rFonts w:ascii="Arial" w:hAnsi="Arial" w:cs="Arial" w:hint="eastAsia"/>
          <w:i/>
          <w:iCs/>
          <w:szCs w:val="21"/>
        </w:rPr>
        <w:t>证实</w:t>
      </w:r>
      <w:r w:rsidRPr="00D72F43">
        <w:rPr>
          <w:rFonts w:ascii="Arial" w:hAnsi="Arial" w:cs="Arial"/>
          <w:i/>
          <w:iCs/>
          <w:szCs w:val="21"/>
        </w:rPr>
        <w:t>双方合作关系或相关法律法规要求的情况下使用。</w:t>
      </w:r>
      <w:r w:rsidRPr="00D72F43">
        <w:rPr>
          <w:rFonts w:ascii="Arial" w:hAnsi="Arial" w:cs="Arial"/>
          <w:i/>
          <w:iCs/>
          <w:szCs w:val="21"/>
        </w:rPr>
        <w:t xml:space="preserve">The information </w:t>
      </w:r>
      <w:r w:rsidRPr="00D72F43">
        <w:rPr>
          <w:rFonts w:ascii="Arial" w:hAnsi="Arial" w:cs="Arial" w:hint="eastAsia"/>
          <w:i/>
          <w:iCs/>
          <w:szCs w:val="21"/>
        </w:rPr>
        <w:t xml:space="preserve">in this form </w:t>
      </w:r>
      <w:r w:rsidRPr="00D72F43">
        <w:rPr>
          <w:rFonts w:ascii="Arial" w:hAnsi="Arial" w:cs="Arial"/>
          <w:i/>
          <w:iCs/>
          <w:szCs w:val="21"/>
        </w:rPr>
        <w:t>and the supporting files will be kept strictly confidential</w:t>
      </w:r>
      <w:r w:rsidRPr="00D72F43">
        <w:rPr>
          <w:rFonts w:ascii="Arial" w:hAnsi="Arial" w:cs="Arial" w:hint="eastAsia"/>
          <w:i/>
          <w:iCs/>
          <w:szCs w:val="21"/>
        </w:rPr>
        <w:t>. Your company confirms that this information can be used to prove the cooperation between the two parties or under requests by relevant laws and regulations.</w:t>
      </w:r>
    </w:p>
    <w:p w14:paraId="44B947BF" w14:textId="77777777" w:rsidR="00934BEC" w:rsidRPr="00D72F43" w:rsidRDefault="00934BEC" w:rsidP="00934BEC">
      <w:pPr>
        <w:rPr>
          <w:rFonts w:ascii="Arial" w:hAnsi="Arial" w:cs="Arial"/>
          <w:i/>
          <w:iCs/>
          <w:szCs w:val="21"/>
        </w:rPr>
      </w:pPr>
    </w:p>
    <w:p w14:paraId="13024CD8" w14:textId="77777777" w:rsidR="00934BEC" w:rsidRPr="00D72F43" w:rsidRDefault="00934BEC" w:rsidP="00934BEC">
      <w:pPr>
        <w:rPr>
          <w:rFonts w:ascii="Arial" w:hAnsi="Arial" w:cs="Arial"/>
          <w:b/>
          <w:szCs w:val="21"/>
          <w:u w:val="single"/>
        </w:rPr>
      </w:pPr>
      <w:r w:rsidRPr="00D72F43">
        <w:rPr>
          <w:rFonts w:ascii="Arial" w:hAnsi="Arial" w:cs="Arial"/>
          <w:b/>
          <w:szCs w:val="21"/>
          <w:u w:val="single"/>
        </w:rPr>
        <w:t>供方声明</w:t>
      </w:r>
      <w:r w:rsidRPr="00D72F43">
        <w:rPr>
          <w:rFonts w:ascii="Arial" w:hAnsi="Arial" w:cs="Arial" w:hint="eastAsia"/>
          <w:b/>
          <w:szCs w:val="21"/>
          <w:u w:val="single"/>
        </w:rPr>
        <w:t xml:space="preserve"> Statement of Company</w:t>
      </w:r>
      <w:r w:rsidRPr="00D72F43">
        <w:rPr>
          <w:rFonts w:ascii="Arial" w:hAnsi="Arial" w:cs="Arial"/>
          <w:b/>
          <w:szCs w:val="21"/>
          <w:u w:val="single"/>
        </w:rPr>
        <w:t>：</w:t>
      </w:r>
      <w:r w:rsidRPr="00D72F43">
        <w:rPr>
          <w:rFonts w:ascii="Arial" w:hAnsi="Arial" w:cs="Arial"/>
          <w:b/>
          <w:szCs w:val="21"/>
          <w:u w:val="single"/>
        </w:rPr>
        <w:t xml:space="preserve"> </w:t>
      </w:r>
    </w:p>
    <w:p w14:paraId="5A4AC7DE" w14:textId="77777777" w:rsidR="00934BEC" w:rsidRPr="00D72F43" w:rsidRDefault="00934BEC" w:rsidP="00934BEC">
      <w:pPr>
        <w:rPr>
          <w:rFonts w:ascii="Arial" w:hAnsi="Arial" w:cs="Arial"/>
          <w:i/>
          <w:iCs/>
          <w:szCs w:val="21"/>
        </w:rPr>
      </w:pPr>
      <w:r w:rsidRPr="00D72F43">
        <w:rPr>
          <w:rFonts w:ascii="Arial" w:hAnsi="Arial" w:cs="Arial"/>
          <w:i/>
          <w:iCs/>
          <w:szCs w:val="21"/>
        </w:rPr>
        <w:t>本表信息真实无误，如有变更将及时反馈。</w:t>
      </w:r>
      <w:r w:rsidRPr="00D72F43">
        <w:rPr>
          <w:rFonts w:ascii="Arial" w:hAnsi="Arial" w:cs="Arial"/>
          <w:i/>
          <w:iCs/>
          <w:szCs w:val="21"/>
        </w:rPr>
        <w:t>The information in this form is true and correct, an</w:t>
      </w:r>
      <w:r w:rsidRPr="00D72F43">
        <w:rPr>
          <w:rFonts w:ascii="Arial" w:hAnsi="Arial" w:cs="Arial" w:hint="eastAsia"/>
          <w:i/>
          <w:iCs/>
          <w:szCs w:val="21"/>
        </w:rPr>
        <w:t xml:space="preserve">d feedback will be sent </w:t>
      </w:r>
      <w:r w:rsidRPr="00D72F43">
        <w:rPr>
          <w:rFonts w:ascii="Arial" w:hAnsi="Arial" w:cs="Arial"/>
          <w:i/>
          <w:iCs/>
          <w:szCs w:val="21"/>
        </w:rPr>
        <w:t>in time</w:t>
      </w:r>
      <w:r w:rsidRPr="00D72F43">
        <w:rPr>
          <w:rFonts w:ascii="Arial" w:hAnsi="Arial" w:cs="Arial" w:hint="eastAsia"/>
          <w:i/>
          <w:iCs/>
          <w:szCs w:val="21"/>
        </w:rPr>
        <w:t xml:space="preserve"> if there is any change</w:t>
      </w:r>
      <w:r w:rsidRPr="00D72F43">
        <w:rPr>
          <w:rFonts w:ascii="Arial" w:hAnsi="Arial" w:cs="Arial"/>
          <w:i/>
          <w:iCs/>
          <w:szCs w:val="21"/>
        </w:rPr>
        <w:t>.</w:t>
      </w:r>
    </w:p>
    <w:p w14:paraId="01E281D8" w14:textId="77777777" w:rsidR="00934BEC" w:rsidRPr="00D72F43" w:rsidRDefault="00934BEC" w:rsidP="00934BEC">
      <w:pPr>
        <w:spacing w:line="260" w:lineRule="exact"/>
        <w:rPr>
          <w:rFonts w:ascii="Arial" w:hAnsi="Arial" w:cs="Arial"/>
          <w:i/>
          <w:iCs/>
          <w:szCs w:val="21"/>
        </w:rPr>
      </w:pPr>
    </w:p>
    <w:p w14:paraId="699BE80D" w14:textId="77777777" w:rsidR="00934BEC" w:rsidRPr="00D72F43" w:rsidRDefault="00934BEC" w:rsidP="00934BEC">
      <w:pPr>
        <w:spacing w:line="260" w:lineRule="exact"/>
        <w:rPr>
          <w:rFonts w:ascii="Arial" w:hAnsi="Arial" w:cs="Arial"/>
          <w:i/>
          <w:iCs/>
          <w:szCs w:val="21"/>
        </w:rPr>
      </w:pPr>
    </w:p>
    <w:p w14:paraId="1D22177D"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hAnsi="Arial" w:cs="Arial"/>
          <w:b/>
          <w:szCs w:val="21"/>
        </w:rPr>
      </w:pPr>
    </w:p>
    <w:p w14:paraId="3FEBDBF2"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ind w:firstLineChars="100" w:firstLine="210"/>
        <w:rPr>
          <w:rFonts w:ascii="Arial" w:hAnsi="Arial" w:cs="Arial"/>
          <w:b/>
          <w:szCs w:val="21"/>
        </w:rPr>
      </w:pPr>
      <w:r w:rsidRPr="00D72F43">
        <w:rPr>
          <w:rFonts w:ascii="Arial" w:hAnsi="Arial" w:cs="Arial"/>
          <w:b/>
          <w:szCs w:val="21"/>
        </w:rPr>
        <w:t>签字（盖章）</w:t>
      </w:r>
      <w:r w:rsidRPr="00D72F43">
        <w:rPr>
          <w:rFonts w:ascii="Arial" w:hAnsi="Arial" w:cs="Arial"/>
          <w:b/>
          <w:szCs w:val="21"/>
        </w:rPr>
        <w:t xml:space="preserve">Signature </w:t>
      </w:r>
      <w:r w:rsidRPr="00D72F43">
        <w:rPr>
          <w:rFonts w:ascii="Arial" w:hAnsi="Arial" w:cs="Arial" w:hint="eastAsia"/>
          <w:b/>
          <w:szCs w:val="21"/>
        </w:rPr>
        <w:t>&amp;</w:t>
      </w:r>
      <w:r w:rsidRPr="00D72F43">
        <w:rPr>
          <w:rFonts w:ascii="Arial" w:hAnsi="Arial" w:cs="Arial"/>
          <w:b/>
          <w:szCs w:val="21"/>
        </w:rPr>
        <w:t xml:space="preserve"> Stamp:</w:t>
      </w:r>
    </w:p>
    <w:p w14:paraId="56619BF8"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ind w:firstLineChars="650" w:firstLine="1365"/>
        <w:rPr>
          <w:rFonts w:ascii="Arial" w:hAnsi="Arial" w:cs="Arial"/>
          <w:b/>
          <w:szCs w:val="21"/>
        </w:rPr>
      </w:pPr>
    </w:p>
    <w:p w14:paraId="79A956C0"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hAnsi="Arial" w:cs="Arial"/>
          <w:b/>
          <w:szCs w:val="21"/>
        </w:rPr>
      </w:pPr>
    </w:p>
    <w:p w14:paraId="707205E6"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hAnsi="Arial" w:cs="Arial"/>
          <w:b/>
          <w:szCs w:val="21"/>
        </w:rPr>
      </w:pPr>
    </w:p>
    <w:p w14:paraId="61593606"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hAnsi="Arial" w:cs="Arial"/>
          <w:b/>
          <w:szCs w:val="21"/>
        </w:rPr>
      </w:pPr>
    </w:p>
    <w:p w14:paraId="62241012" w14:textId="77777777" w:rsidR="0058592C" w:rsidRDefault="0058592C">
      <w:pPr>
        <w:pStyle w:val="a9"/>
        <w:spacing w:line="360" w:lineRule="auto"/>
        <w:ind w:firstLineChars="0" w:firstLine="0"/>
        <w:rPr>
          <w:rFonts w:ascii="Arial" w:eastAsia="宋体" w:hAnsi="Arial" w:cs="Arial"/>
          <w:szCs w:val="21"/>
        </w:rPr>
      </w:pPr>
    </w:p>
    <w:p w14:paraId="0DC4E151" w14:textId="77777777" w:rsidR="0058592C" w:rsidRDefault="0058592C">
      <w:pPr>
        <w:pStyle w:val="a9"/>
        <w:spacing w:line="360" w:lineRule="auto"/>
        <w:ind w:firstLineChars="0" w:firstLine="0"/>
        <w:rPr>
          <w:rFonts w:ascii="Arial" w:eastAsia="宋体" w:hAnsi="Arial" w:cs="Arial"/>
          <w:szCs w:val="21"/>
        </w:rPr>
      </w:pPr>
    </w:p>
    <w:p w14:paraId="1B1E9D0A" w14:textId="77777777" w:rsidR="0058592C" w:rsidRDefault="0058592C">
      <w:pPr>
        <w:pStyle w:val="a9"/>
        <w:spacing w:line="360" w:lineRule="auto"/>
        <w:ind w:firstLineChars="0" w:firstLine="0"/>
        <w:rPr>
          <w:rFonts w:ascii="Arial" w:eastAsia="宋体" w:hAnsi="Arial" w:cs="Arial"/>
          <w:szCs w:val="21"/>
        </w:rPr>
      </w:pPr>
    </w:p>
    <w:p w14:paraId="65B32919" w14:textId="77777777" w:rsidR="0058592C" w:rsidRPr="00D72F43" w:rsidRDefault="0058592C">
      <w:pPr>
        <w:pStyle w:val="a9"/>
        <w:spacing w:line="360" w:lineRule="auto"/>
        <w:ind w:firstLineChars="0" w:firstLine="0"/>
        <w:rPr>
          <w:rFonts w:ascii="Arial" w:eastAsia="宋体" w:hAnsi="Arial" w:cs="Arial"/>
          <w:szCs w:val="21"/>
        </w:rPr>
      </w:pPr>
    </w:p>
    <w:p w14:paraId="10671D4E" w14:textId="1E987070" w:rsidR="00934BEC" w:rsidRPr="00D72F43" w:rsidRDefault="00934BEC">
      <w:pPr>
        <w:pStyle w:val="a9"/>
        <w:spacing w:line="360" w:lineRule="auto"/>
        <w:ind w:firstLineChars="0" w:firstLine="0"/>
        <w:rPr>
          <w:rFonts w:ascii="Arial" w:eastAsia="宋体" w:hAnsi="Arial" w:cs="Arial"/>
          <w:szCs w:val="21"/>
        </w:rPr>
      </w:pPr>
      <w:r w:rsidRPr="00D72F43">
        <w:rPr>
          <w:rFonts w:ascii="Arial" w:eastAsia="宋体" w:hAnsi="Arial" w:cs="Arial" w:hint="eastAsia"/>
          <w:szCs w:val="21"/>
        </w:rPr>
        <w:lastRenderedPageBreak/>
        <w:t>附录</w:t>
      </w:r>
      <w:r w:rsidRPr="00D72F43">
        <w:rPr>
          <w:rFonts w:ascii="Arial" w:eastAsia="宋体" w:hAnsi="Arial" w:cs="Arial" w:hint="eastAsia"/>
          <w:szCs w:val="21"/>
        </w:rPr>
        <w:t>4</w:t>
      </w:r>
      <w:r w:rsidRPr="00D72F43">
        <w:rPr>
          <w:rFonts w:ascii="Arial" w:eastAsia="宋体" w:hAnsi="Arial" w:cs="Arial" w:hint="eastAsia"/>
          <w:szCs w:val="21"/>
        </w:rPr>
        <w:t>：</w:t>
      </w:r>
    </w:p>
    <w:p w14:paraId="4997BBDA" w14:textId="77777777" w:rsidR="00934BEC" w:rsidRPr="00D72F43" w:rsidRDefault="00934BEC" w:rsidP="00B54682">
      <w:pPr>
        <w:jc w:val="center"/>
        <w:rPr>
          <w:rFonts w:ascii="宋体" w:eastAsia="宋体" w:hAnsi="宋体" w:cs="Arial" w:hint="eastAsia"/>
          <w:b/>
          <w:sz w:val="28"/>
          <w:szCs w:val="28"/>
        </w:rPr>
      </w:pPr>
      <w:bookmarkStart w:id="8" w:name="_Hlk137557695"/>
      <w:proofErr w:type="gramStart"/>
      <w:r w:rsidRPr="00D72F43">
        <w:rPr>
          <w:rFonts w:ascii="宋体" w:eastAsia="宋体" w:hAnsi="宋体" w:cs="Arial"/>
          <w:b/>
          <w:sz w:val="28"/>
          <w:szCs w:val="28"/>
        </w:rPr>
        <w:t>钽</w:t>
      </w:r>
      <w:proofErr w:type="gramEnd"/>
      <w:r w:rsidRPr="00D72F43">
        <w:rPr>
          <w:rFonts w:ascii="宋体" w:eastAsia="宋体" w:hAnsi="宋体" w:cs="Arial"/>
          <w:b/>
          <w:sz w:val="28"/>
          <w:szCs w:val="28"/>
        </w:rPr>
        <w:t>供应链尽职调查审核清单</w:t>
      </w:r>
    </w:p>
    <w:bookmarkEnd w:id="8"/>
    <w:p w14:paraId="5D0E6413" w14:textId="77777777" w:rsidR="00934BEC" w:rsidRPr="00D72F43" w:rsidRDefault="00934BEC" w:rsidP="00B54682">
      <w:pPr>
        <w:jc w:val="center"/>
        <w:rPr>
          <w:rFonts w:ascii="Arial" w:hAnsi="Arial" w:cs="Arial"/>
          <w:b/>
          <w:sz w:val="28"/>
          <w:szCs w:val="28"/>
        </w:rPr>
      </w:pPr>
      <w:r w:rsidRPr="00D72F43">
        <w:rPr>
          <w:rFonts w:ascii="Arial" w:hAnsi="Arial" w:cs="Arial"/>
          <w:b/>
          <w:sz w:val="28"/>
          <w:szCs w:val="28"/>
        </w:rPr>
        <w:t xml:space="preserve">Due </w:t>
      </w:r>
      <w:proofErr w:type="spellStart"/>
      <w:r w:rsidRPr="00D72F43">
        <w:rPr>
          <w:rFonts w:ascii="Arial" w:hAnsi="Arial" w:cs="Arial"/>
          <w:b/>
          <w:sz w:val="28"/>
          <w:szCs w:val="28"/>
        </w:rPr>
        <w:t>Dilligence</w:t>
      </w:r>
      <w:proofErr w:type="spellEnd"/>
      <w:r w:rsidRPr="00D72F43">
        <w:rPr>
          <w:rFonts w:ascii="Arial" w:hAnsi="Arial" w:cs="Arial"/>
          <w:b/>
          <w:sz w:val="28"/>
          <w:szCs w:val="28"/>
        </w:rPr>
        <w:t xml:space="preserve"> Checklist for Tantalum Supply Chain</w:t>
      </w:r>
    </w:p>
    <w:p w14:paraId="0C220A7E" w14:textId="77777777" w:rsidR="00934BEC" w:rsidRPr="00D72F43" w:rsidRDefault="00934BEC" w:rsidP="00934BEC">
      <w:pPr>
        <w:spacing w:line="240" w:lineRule="exact"/>
        <w:rPr>
          <w:rFonts w:ascii="Arial" w:hAnsi="Arial" w:cs="Arial"/>
          <w:szCs w:val="21"/>
        </w:rPr>
      </w:pPr>
    </w:p>
    <w:p w14:paraId="10F9323B" w14:textId="77777777" w:rsidR="00934BEC" w:rsidRPr="00D72F43" w:rsidRDefault="00934BEC" w:rsidP="00934BEC">
      <w:pPr>
        <w:rPr>
          <w:rFonts w:ascii="Arial" w:eastAsia="宋体" w:hAnsi="Arial" w:cs="Arial"/>
          <w:szCs w:val="21"/>
        </w:rPr>
      </w:pPr>
      <w:r w:rsidRPr="00D72F43">
        <w:rPr>
          <w:rFonts w:ascii="Arial" w:eastAsia="宋体" w:hAnsi="Arial" w:cs="Arial"/>
          <w:szCs w:val="21"/>
        </w:rPr>
        <w:t>基于尽责管理的要求，为了更好地了解贵公司的供应</w:t>
      </w:r>
      <w:proofErr w:type="gramStart"/>
      <w:r w:rsidRPr="00D72F43">
        <w:rPr>
          <w:rFonts w:ascii="Arial" w:eastAsia="宋体" w:hAnsi="Arial" w:cs="Arial"/>
          <w:szCs w:val="21"/>
        </w:rPr>
        <w:t>链风险管</w:t>
      </w:r>
      <w:proofErr w:type="gramEnd"/>
      <w:r w:rsidRPr="00D72F43">
        <w:rPr>
          <w:rFonts w:ascii="Arial" w:eastAsia="宋体" w:hAnsi="Arial" w:cs="Arial"/>
          <w:szCs w:val="21"/>
        </w:rPr>
        <w:t>控情况，请填写本表格中如下信息，并提供相关支持文件，谢谢！</w:t>
      </w:r>
    </w:p>
    <w:p w14:paraId="4308CC96" w14:textId="77777777" w:rsidR="00934BEC" w:rsidRPr="00D72F43" w:rsidRDefault="00934BEC" w:rsidP="00934BEC">
      <w:pPr>
        <w:rPr>
          <w:rFonts w:ascii="Arial" w:eastAsia="宋体" w:hAnsi="Arial" w:cs="Arial"/>
          <w:szCs w:val="21"/>
        </w:rPr>
      </w:pPr>
      <w:r w:rsidRPr="00D72F43">
        <w:rPr>
          <w:rFonts w:ascii="Arial" w:eastAsia="宋体" w:hAnsi="Arial" w:cs="Arial"/>
          <w:szCs w:val="21"/>
        </w:rPr>
        <w:t>Based on requirements of Due Diligence Management, in order to know about your supply chain risk management situation, please fill in the following form and provide supporting files. Thank you!</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44"/>
        <w:gridCol w:w="1843"/>
        <w:gridCol w:w="2126"/>
      </w:tblGrid>
      <w:tr w:rsidR="00D72F43" w:rsidRPr="00D72F43" w14:paraId="765A1EF5" w14:textId="77777777" w:rsidTr="00532D48">
        <w:trPr>
          <w:trHeight w:val="365"/>
          <w:jc w:val="center"/>
        </w:trPr>
        <w:tc>
          <w:tcPr>
            <w:tcW w:w="2830" w:type="dxa"/>
            <w:shd w:val="clear" w:color="000000" w:fill="FFFFFF"/>
            <w:vAlign w:val="center"/>
            <w:hideMark/>
          </w:tcPr>
          <w:p w14:paraId="439D7773"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公司名称：</w:t>
            </w:r>
          </w:p>
          <w:p w14:paraId="0AFC5245"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Company name</w:t>
            </w:r>
            <w:r w:rsidRPr="00D72F43">
              <w:rPr>
                <w:rFonts w:ascii="Arial" w:eastAsia="宋体" w:hAnsi="Arial" w:cs="Arial"/>
                <w:kern w:val="0"/>
                <w:szCs w:val="21"/>
              </w:rPr>
              <w:t>：</w:t>
            </w:r>
          </w:p>
        </w:tc>
        <w:tc>
          <w:tcPr>
            <w:tcW w:w="3544" w:type="dxa"/>
            <w:shd w:val="clear" w:color="000000" w:fill="FFFFFF"/>
            <w:vAlign w:val="center"/>
            <w:hideMark/>
          </w:tcPr>
          <w:p w14:paraId="0CECCC3B" w14:textId="77777777" w:rsidR="00934BEC" w:rsidRPr="00D72F43" w:rsidRDefault="00934BEC" w:rsidP="00CE1234">
            <w:pPr>
              <w:widowControl/>
              <w:spacing w:line="240" w:lineRule="exact"/>
              <w:jc w:val="left"/>
              <w:rPr>
                <w:rFonts w:ascii="Arial" w:eastAsia="宋体" w:hAnsi="Arial" w:cs="Arial"/>
                <w:kern w:val="0"/>
                <w:szCs w:val="21"/>
              </w:rPr>
            </w:pPr>
          </w:p>
        </w:tc>
        <w:tc>
          <w:tcPr>
            <w:tcW w:w="1843" w:type="dxa"/>
            <w:shd w:val="clear" w:color="000000" w:fill="FFFFFF"/>
            <w:vAlign w:val="center"/>
            <w:hideMark/>
          </w:tcPr>
          <w:p w14:paraId="73639885"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填写日期：</w:t>
            </w:r>
          </w:p>
          <w:p w14:paraId="4EDF2325"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Filling date</w:t>
            </w:r>
            <w:r w:rsidRPr="00D72F43">
              <w:rPr>
                <w:rFonts w:ascii="Arial" w:eastAsia="宋体" w:hAnsi="Arial" w:cs="Arial"/>
                <w:kern w:val="0"/>
                <w:szCs w:val="21"/>
              </w:rPr>
              <w:t>：</w:t>
            </w:r>
          </w:p>
        </w:tc>
        <w:tc>
          <w:tcPr>
            <w:tcW w:w="2126" w:type="dxa"/>
            <w:shd w:val="clear" w:color="000000" w:fill="FFFFFF"/>
            <w:vAlign w:val="center"/>
            <w:hideMark/>
          </w:tcPr>
          <w:p w14:paraId="615433F5" w14:textId="77777777" w:rsidR="00934BEC" w:rsidRPr="00D72F43" w:rsidRDefault="00934BEC" w:rsidP="00CE1234">
            <w:pPr>
              <w:widowControl/>
              <w:spacing w:line="240" w:lineRule="exact"/>
              <w:jc w:val="left"/>
              <w:rPr>
                <w:rFonts w:ascii="Arial" w:eastAsia="宋体" w:hAnsi="Arial" w:cs="Arial"/>
                <w:kern w:val="0"/>
                <w:szCs w:val="21"/>
              </w:rPr>
            </w:pPr>
          </w:p>
        </w:tc>
      </w:tr>
      <w:tr w:rsidR="00D72F43" w:rsidRPr="00D72F43" w14:paraId="0A881040" w14:textId="77777777" w:rsidTr="00532D48">
        <w:trPr>
          <w:trHeight w:val="445"/>
          <w:jc w:val="center"/>
        </w:trPr>
        <w:tc>
          <w:tcPr>
            <w:tcW w:w="2830" w:type="dxa"/>
            <w:shd w:val="clear" w:color="000000" w:fill="FFFFFF"/>
            <w:vAlign w:val="center"/>
            <w:hideMark/>
          </w:tcPr>
          <w:p w14:paraId="7A629EDA"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公司地址：</w:t>
            </w:r>
          </w:p>
          <w:p w14:paraId="34750928"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Company address</w:t>
            </w:r>
            <w:r w:rsidRPr="00D72F43">
              <w:rPr>
                <w:rFonts w:ascii="Arial" w:eastAsia="宋体" w:hAnsi="Arial" w:cs="Arial"/>
                <w:kern w:val="0"/>
                <w:szCs w:val="21"/>
              </w:rPr>
              <w:t>：</w:t>
            </w:r>
          </w:p>
        </w:tc>
        <w:tc>
          <w:tcPr>
            <w:tcW w:w="3544" w:type="dxa"/>
            <w:shd w:val="clear" w:color="000000" w:fill="FFFFFF"/>
            <w:vAlign w:val="center"/>
            <w:hideMark/>
          </w:tcPr>
          <w:p w14:paraId="08ED1608" w14:textId="77777777" w:rsidR="00934BEC" w:rsidRPr="00D72F43" w:rsidRDefault="00934BEC" w:rsidP="00CE1234">
            <w:pPr>
              <w:widowControl/>
              <w:spacing w:line="240" w:lineRule="exact"/>
              <w:jc w:val="left"/>
              <w:rPr>
                <w:rFonts w:ascii="Arial" w:eastAsia="宋体" w:hAnsi="Arial" w:cs="Arial"/>
                <w:kern w:val="0"/>
                <w:szCs w:val="21"/>
              </w:rPr>
            </w:pPr>
          </w:p>
        </w:tc>
        <w:tc>
          <w:tcPr>
            <w:tcW w:w="1843" w:type="dxa"/>
            <w:shd w:val="clear" w:color="000000" w:fill="FFFFFF"/>
            <w:vAlign w:val="center"/>
            <w:hideMark/>
          </w:tcPr>
          <w:p w14:paraId="0A72E3DC"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公司</w:t>
            </w:r>
            <w:proofErr w:type="gramStart"/>
            <w:r w:rsidRPr="00D72F43">
              <w:rPr>
                <w:rFonts w:ascii="Arial" w:eastAsia="宋体" w:hAnsi="Arial" w:cs="Arial"/>
                <w:kern w:val="0"/>
                <w:szCs w:val="21"/>
              </w:rPr>
              <w:t>钽</w:t>
            </w:r>
            <w:proofErr w:type="gramEnd"/>
            <w:r w:rsidRPr="00D72F43">
              <w:rPr>
                <w:rFonts w:ascii="Arial" w:eastAsia="宋体" w:hAnsi="Arial" w:cs="Arial"/>
                <w:kern w:val="0"/>
                <w:szCs w:val="21"/>
              </w:rPr>
              <w:t>原料来源地：</w:t>
            </w:r>
          </w:p>
          <w:p w14:paraId="749C362D"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Place of Origin</w:t>
            </w:r>
          </w:p>
        </w:tc>
        <w:tc>
          <w:tcPr>
            <w:tcW w:w="2126" w:type="dxa"/>
            <w:shd w:val="clear" w:color="000000" w:fill="FFFFFF"/>
            <w:vAlign w:val="center"/>
            <w:hideMark/>
          </w:tcPr>
          <w:p w14:paraId="27D75296" w14:textId="77777777" w:rsidR="00934BEC" w:rsidRPr="00D72F43" w:rsidRDefault="00934BEC" w:rsidP="00CE1234">
            <w:pPr>
              <w:widowControl/>
              <w:spacing w:line="240" w:lineRule="exact"/>
              <w:jc w:val="left"/>
              <w:rPr>
                <w:rFonts w:ascii="Arial" w:eastAsia="宋体" w:hAnsi="Arial" w:cs="Arial"/>
                <w:kern w:val="0"/>
                <w:szCs w:val="21"/>
              </w:rPr>
            </w:pPr>
          </w:p>
        </w:tc>
      </w:tr>
      <w:tr w:rsidR="00D72F43" w:rsidRPr="00D72F43" w14:paraId="4EBA51BA" w14:textId="77777777" w:rsidTr="00532D48">
        <w:trPr>
          <w:trHeight w:val="86"/>
          <w:jc w:val="center"/>
        </w:trPr>
        <w:tc>
          <w:tcPr>
            <w:tcW w:w="2830" w:type="dxa"/>
            <w:shd w:val="clear" w:color="000000" w:fill="FFFFFF"/>
            <w:vAlign w:val="center"/>
            <w:hideMark/>
          </w:tcPr>
          <w:p w14:paraId="20E40CDE"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该公司销售</w:t>
            </w:r>
            <w:proofErr w:type="gramStart"/>
            <w:r w:rsidRPr="00D72F43">
              <w:rPr>
                <w:rFonts w:ascii="Arial" w:eastAsia="宋体" w:hAnsi="Arial" w:cs="Arial"/>
                <w:kern w:val="0"/>
                <w:szCs w:val="21"/>
              </w:rPr>
              <w:t>钽</w:t>
            </w:r>
            <w:proofErr w:type="gramEnd"/>
            <w:r w:rsidRPr="00D72F43">
              <w:rPr>
                <w:rFonts w:ascii="Arial" w:eastAsia="宋体" w:hAnsi="Arial" w:cs="Arial"/>
                <w:kern w:val="0"/>
                <w:szCs w:val="21"/>
              </w:rPr>
              <w:t>产品种类：</w:t>
            </w:r>
          </w:p>
          <w:p w14:paraId="67CE5B2A"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Tantalum products for selling</w:t>
            </w:r>
            <w:r w:rsidRPr="00D72F43">
              <w:rPr>
                <w:rFonts w:ascii="Arial" w:eastAsia="宋体" w:hAnsi="Arial" w:cs="Arial"/>
                <w:kern w:val="0"/>
                <w:szCs w:val="21"/>
              </w:rPr>
              <w:t>：</w:t>
            </w:r>
          </w:p>
        </w:tc>
        <w:tc>
          <w:tcPr>
            <w:tcW w:w="3544" w:type="dxa"/>
            <w:shd w:val="clear" w:color="000000" w:fill="FFFFFF"/>
            <w:vAlign w:val="center"/>
            <w:hideMark/>
          </w:tcPr>
          <w:p w14:paraId="728C5523" w14:textId="77777777" w:rsidR="00934BEC" w:rsidRPr="00D72F43" w:rsidRDefault="00934BEC" w:rsidP="00CE1234">
            <w:pPr>
              <w:widowControl/>
              <w:spacing w:line="240" w:lineRule="exact"/>
              <w:jc w:val="left"/>
              <w:rPr>
                <w:rFonts w:ascii="Arial" w:eastAsia="宋体" w:hAnsi="Arial" w:cs="Arial"/>
                <w:kern w:val="0"/>
                <w:szCs w:val="21"/>
              </w:rPr>
            </w:pPr>
          </w:p>
        </w:tc>
        <w:tc>
          <w:tcPr>
            <w:tcW w:w="1843" w:type="dxa"/>
            <w:shd w:val="clear" w:color="000000" w:fill="FFFFFF"/>
            <w:vAlign w:val="center"/>
            <w:hideMark/>
          </w:tcPr>
          <w:p w14:paraId="0CAB1BBA"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公司类型：</w:t>
            </w:r>
          </w:p>
          <w:p w14:paraId="1B53535D" w14:textId="77777777" w:rsidR="00934BEC" w:rsidRPr="00D72F43" w:rsidRDefault="00934BEC" w:rsidP="00CE1234">
            <w:pPr>
              <w:widowControl/>
              <w:spacing w:line="240" w:lineRule="exact"/>
              <w:jc w:val="left"/>
              <w:rPr>
                <w:rFonts w:ascii="Arial" w:eastAsia="宋体" w:hAnsi="Arial" w:cs="Arial"/>
                <w:kern w:val="0"/>
                <w:szCs w:val="21"/>
              </w:rPr>
            </w:pPr>
            <w:r w:rsidRPr="00D72F43">
              <w:rPr>
                <w:rFonts w:ascii="Arial" w:eastAsia="宋体" w:hAnsi="Arial" w:cs="Arial"/>
                <w:kern w:val="0"/>
                <w:szCs w:val="21"/>
              </w:rPr>
              <w:t>Type of Company</w:t>
            </w:r>
            <w:r w:rsidRPr="00D72F43">
              <w:rPr>
                <w:rFonts w:ascii="Arial" w:eastAsia="宋体" w:hAnsi="Arial" w:cs="Arial"/>
                <w:kern w:val="0"/>
                <w:szCs w:val="21"/>
              </w:rPr>
              <w:t>：</w:t>
            </w:r>
          </w:p>
        </w:tc>
        <w:tc>
          <w:tcPr>
            <w:tcW w:w="2126" w:type="dxa"/>
            <w:shd w:val="clear" w:color="000000" w:fill="FFFFFF"/>
            <w:noWrap/>
            <w:vAlign w:val="center"/>
            <w:hideMark/>
          </w:tcPr>
          <w:p w14:paraId="66B1D161" w14:textId="77777777" w:rsidR="00934BEC" w:rsidRPr="00D72F43" w:rsidRDefault="00934BEC" w:rsidP="00CE1234">
            <w:pPr>
              <w:widowControl/>
              <w:spacing w:line="240" w:lineRule="exact"/>
              <w:jc w:val="left"/>
              <w:rPr>
                <w:rFonts w:ascii="Arial" w:eastAsia="宋体" w:hAnsi="Arial" w:cs="Arial"/>
                <w:kern w:val="0"/>
                <w:szCs w:val="21"/>
              </w:rPr>
            </w:pPr>
          </w:p>
        </w:tc>
      </w:tr>
    </w:tbl>
    <w:p w14:paraId="5CDE1E17" w14:textId="77777777" w:rsidR="00934BEC" w:rsidRPr="00D72F43" w:rsidRDefault="00934BEC" w:rsidP="00934BEC">
      <w:pPr>
        <w:spacing w:line="240" w:lineRule="exact"/>
        <w:rPr>
          <w:rFonts w:ascii="Arial" w:eastAsia="宋体" w:hAnsi="Arial" w:cs="Arial"/>
          <w:szCs w:val="21"/>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1661"/>
        <w:gridCol w:w="2310"/>
      </w:tblGrid>
      <w:tr w:rsidR="00D72F43" w:rsidRPr="00D72F43" w14:paraId="4D088776" w14:textId="77777777" w:rsidTr="00532D48">
        <w:trPr>
          <w:trHeight w:val="414"/>
          <w:jc w:val="center"/>
        </w:trPr>
        <w:tc>
          <w:tcPr>
            <w:tcW w:w="6414" w:type="dxa"/>
            <w:shd w:val="clear" w:color="000000" w:fill="BFBFBF"/>
            <w:noWrap/>
            <w:vAlign w:val="center"/>
            <w:hideMark/>
          </w:tcPr>
          <w:p w14:paraId="50354A2C" w14:textId="77777777" w:rsidR="00934BEC" w:rsidRPr="00D72F43" w:rsidRDefault="00934BEC" w:rsidP="00CE1234">
            <w:pPr>
              <w:widowControl/>
              <w:jc w:val="center"/>
              <w:rPr>
                <w:rFonts w:ascii="Arial" w:eastAsia="宋体" w:hAnsi="Arial" w:cs="Arial"/>
                <w:kern w:val="0"/>
                <w:szCs w:val="21"/>
              </w:rPr>
            </w:pPr>
            <w:r w:rsidRPr="00D72F43">
              <w:rPr>
                <w:rFonts w:ascii="Arial" w:eastAsia="宋体" w:hAnsi="Arial" w:cs="Arial"/>
                <w:kern w:val="0"/>
                <w:szCs w:val="21"/>
              </w:rPr>
              <w:t>问题</w:t>
            </w:r>
            <w:r w:rsidRPr="00D72F43">
              <w:rPr>
                <w:rFonts w:ascii="Arial" w:eastAsia="宋体" w:hAnsi="Arial" w:cs="Arial"/>
                <w:kern w:val="0"/>
                <w:szCs w:val="21"/>
              </w:rPr>
              <w:t xml:space="preserve"> Questions </w:t>
            </w:r>
          </w:p>
        </w:tc>
        <w:tc>
          <w:tcPr>
            <w:tcW w:w="1661" w:type="dxa"/>
            <w:shd w:val="clear" w:color="000000" w:fill="BFBFBF"/>
            <w:noWrap/>
            <w:vAlign w:val="center"/>
            <w:hideMark/>
          </w:tcPr>
          <w:p w14:paraId="276B5074" w14:textId="77777777" w:rsidR="00934BEC" w:rsidRPr="00D72F43" w:rsidRDefault="00934BEC" w:rsidP="00CE1234">
            <w:pPr>
              <w:widowControl/>
              <w:jc w:val="center"/>
              <w:rPr>
                <w:rFonts w:ascii="Arial" w:eastAsia="宋体" w:hAnsi="Arial" w:cs="Arial"/>
                <w:kern w:val="0"/>
                <w:szCs w:val="21"/>
              </w:rPr>
            </w:pPr>
            <w:r w:rsidRPr="00D72F43">
              <w:rPr>
                <w:rFonts w:ascii="Arial" w:eastAsia="宋体" w:hAnsi="Arial" w:cs="Arial"/>
                <w:kern w:val="0"/>
                <w:szCs w:val="21"/>
              </w:rPr>
              <w:t>回答</w:t>
            </w:r>
            <w:r w:rsidRPr="00D72F43">
              <w:rPr>
                <w:rFonts w:ascii="Arial" w:eastAsia="宋体" w:hAnsi="Arial" w:cs="Arial"/>
                <w:kern w:val="0"/>
                <w:szCs w:val="21"/>
              </w:rPr>
              <w:t>Comments</w:t>
            </w:r>
          </w:p>
        </w:tc>
        <w:tc>
          <w:tcPr>
            <w:tcW w:w="2310" w:type="dxa"/>
            <w:shd w:val="clear" w:color="000000" w:fill="BFBFBF"/>
            <w:noWrap/>
            <w:vAlign w:val="center"/>
            <w:hideMark/>
          </w:tcPr>
          <w:p w14:paraId="5AFA3D24" w14:textId="169A332D" w:rsidR="00934BEC" w:rsidRPr="00220659" w:rsidRDefault="00220659" w:rsidP="00220659">
            <w:pPr>
              <w:widowControl/>
              <w:jc w:val="center"/>
              <w:rPr>
                <w:rFonts w:ascii="Arial" w:eastAsia="宋体" w:hAnsi="Arial" w:cs="Arial"/>
                <w:kern w:val="0"/>
                <w:szCs w:val="21"/>
              </w:rPr>
            </w:pPr>
            <w:r w:rsidRPr="00220659">
              <w:rPr>
                <w:rFonts w:ascii="Arial" w:eastAsia="宋体" w:hAnsi="Arial" w:cs="Arial" w:hint="eastAsia"/>
                <w:kern w:val="0"/>
                <w:szCs w:val="21"/>
              </w:rPr>
              <w:t>相关资料</w:t>
            </w:r>
            <w:r w:rsidRPr="00220659">
              <w:rPr>
                <w:rFonts w:ascii="Arial" w:eastAsia="宋体" w:hAnsi="Arial" w:cs="Arial"/>
                <w:kern w:val="0"/>
                <w:szCs w:val="21"/>
              </w:rPr>
              <w:t>Relative files</w:t>
            </w:r>
          </w:p>
        </w:tc>
      </w:tr>
      <w:tr w:rsidR="00A0414C" w:rsidRPr="00D72F43" w14:paraId="4762E0FA" w14:textId="77777777" w:rsidTr="00532D48">
        <w:trPr>
          <w:trHeight w:val="422"/>
          <w:jc w:val="center"/>
        </w:trPr>
        <w:tc>
          <w:tcPr>
            <w:tcW w:w="6414" w:type="dxa"/>
            <w:shd w:val="clear" w:color="000000" w:fill="FFFFFF"/>
            <w:vAlign w:val="center"/>
            <w:hideMark/>
          </w:tcPr>
          <w:p w14:paraId="5B419D98"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贵司是否有原料采购政策？如是，请提供。</w:t>
            </w:r>
            <w:r w:rsidRPr="00D72F43">
              <w:rPr>
                <w:rFonts w:ascii="Arial" w:eastAsia="宋体" w:hAnsi="Arial" w:cs="Arial"/>
                <w:kern w:val="0"/>
                <w:szCs w:val="21"/>
              </w:rPr>
              <w:t>Does your company have any purchasing policy on raw material? If yes, pls provide it.</w:t>
            </w:r>
          </w:p>
        </w:tc>
        <w:tc>
          <w:tcPr>
            <w:tcW w:w="1661" w:type="dxa"/>
            <w:shd w:val="clear" w:color="000000" w:fill="FFFFFF"/>
            <w:noWrap/>
            <w:vAlign w:val="center"/>
            <w:hideMark/>
          </w:tcPr>
          <w:p w14:paraId="7F47C75A" w14:textId="6E863894" w:rsidR="00A0414C" w:rsidRPr="00D72F43" w:rsidRDefault="00A0414C" w:rsidP="00A0414C">
            <w:pPr>
              <w:widowControl/>
              <w:jc w:val="left"/>
              <w:rPr>
                <w:rFonts w:ascii="Arial" w:eastAsia="宋体" w:hAnsi="Arial" w:cs="Arial"/>
                <w:kern w:val="0"/>
                <w:szCs w:val="21"/>
              </w:rPr>
            </w:pPr>
            <w:r w:rsidRPr="00220659">
              <w:rPr>
                <w:sz w:val="28"/>
                <w:szCs w:val="28"/>
              </w:rPr>
              <w:t>□</w:t>
            </w:r>
            <w:r w:rsidRPr="00220659">
              <w:rPr>
                <w:rFonts w:hint="eastAsia"/>
                <w:sz w:val="18"/>
                <w:szCs w:val="20"/>
              </w:rPr>
              <w:t xml:space="preserve"> </w:t>
            </w:r>
            <w:proofErr w:type="gramStart"/>
            <w:r w:rsidRPr="00220659">
              <w:rPr>
                <w:rFonts w:hint="eastAsia"/>
                <w:sz w:val="18"/>
                <w:szCs w:val="20"/>
              </w:rPr>
              <w:t xml:space="preserve">Yes  </w:t>
            </w:r>
            <w:r w:rsidRPr="00220659">
              <w:rPr>
                <w:sz w:val="28"/>
                <w:szCs w:val="28"/>
              </w:rPr>
              <w:t>□</w:t>
            </w:r>
            <w:proofErr w:type="gramEnd"/>
            <w:r w:rsidRPr="00220659">
              <w:rPr>
                <w:rFonts w:hint="eastAsia"/>
                <w:sz w:val="28"/>
                <w:szCs w:val="28"/>
              </w:rPr>
              <w:t xml:space="preserve"> </w:t>
            </w:r>
            <w:r w:rsidRPr="00220659">
              <w:rPr>
                <w:rFonts w:hint="eastAsia"/>
                <w:sz w:val="18"/>
                <w:szCs w:val="20"/>
              </w:rPr>
              <w:t xml:space="preserve">No   </w:t>
            </w:r>
          </w:p>
        </w:tc>
        <w:tc>
          <w:tcPr>
            <w:tcW w:w="2310" w:type="dxa"/>
            <w:shd w:val="clear" w:color="000000" w:fill="FFFFFF"/>
            <w:noWrap/>
            <w:vAlign w:val="center"/>
            <w:hideMark/>
          </w:tcPr>
          <w:p w14:paraId="7FB7C08D" w14:textId="77777777" w:rsidR="00A0414C" w:rsidRPr="00D72F43" w:rsidRDefault="00A0414C" w:rsidP="00A0414C">
            <w:pPr>
              <w:widowControl/>
              <w:jc w:val="left"/>
              <w:rPr>
                <w:rFonts w:ascii="Arial" w:eastAsia="宋体" w:hAnsi="Arial" w:cs="Arial"/>
                <w:kern w:val="0"/>
                <w:szCs w:val="21"/>
              </w:rPr>
            </w:pPr>
          </w:p>
        </w:tc>
      </w:tr>
      <w:tr w:rsidR="00A0414C" w:rsidRPr="00D72F43" w14:paraId="4AC3F8D8" w14:textId="77777777" w:rsidTr="002D2EAA">
        <w:trPr>
          <w:trHeight w:val="388"/>
          <w:jc w:val="center"/>
        </w:trPr>
        <w:tc>
          <w:tcPr>
            <w:tcW w:w="6414" w:type="dxa"/>
            <w:shd w:val="clear" w:color="000000" w:fill="FFFFFF"/>
            <w:vAlign w:val="center"/>
            <w:hideMark/>
          </w:tcPr>
          <w:p w14:paraId="375DA51F"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如有该政策是否能够被公众获取？如是，请提供。</w:t>
            </w:r>
          </w:p>
          <w:p w14:paraId="1E9468FC"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Does your purchasing policy open to the public? If yes, pls provide it.</w:t>
            </w:r>
          </w:p>
        </w:tc>
        <w:tc>
          <w:tcPr>
            <w:tcW w:w="1661" w:type="dxa"/>
            <w:shd w:val="clear" w:color="000000" w:fill="FFFFFF"/>
            <w:noWrap/>
            <w:hideMark/>
          </w:tcPr>
          <w:p w14:paraId="3E8C5367" w14:textId="4F9A9B3C"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vAlign w:val="center"/>
            <w:hideMark/>
          </w:tcPr>
          <w:p w14:paraId="286877AD" w14:textId="77777777" w:rsidR="00A0414C" w:rsidRPr="00D72F43" w:rsidRDefault="00A0414C" w:rsidP="00A0414C">
            <w:pPr>
              <w:widowControl/>
              <w:jc w:val="left"/>
              <w:rPr>
                <w:rFonts w:ascii="Arial" w:eastAsia="宋体" w:hAnsi="Arial" w:cs="Arial"/>
                <w:kern w:val="0"/>
                <w:szCs w:val="21"/>
                <w:u w:val="single"/>
              </w:rPr>
            </w:pPr>
          </w:p>
        </w:tc>
      </w:tr>
      <w:tr w:rsidR="00A0414C" w:rsidRPr="00D72F43" w14:paraId="7C8BEDFB" w14:textId="77777777" w:rsidTr="002D2EAA">
        <w:trPr>
          <w:trHeight w:val="365"/>
          <w:jc w:val="center"/>
        </w:trPr>
        <w:tc>
          <w:tcPr>
            <w:tcW w:w="6414" w:type="dxa"/>
            <w:shd w:val="clear" w:color="000000" w:fill="FFFFFF"/>
            <w:vAlign w:val="center"/>
            <w:hideMark/>
          </w:tcPr>
          <w:p w14:paraId="5B2E5DDE"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采购政策是否有相关内部培训？</w:t>
            </w:r>
          </w:p>
          <w:p w14:paraId="1CD400F7"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 xml:space="preserve">Does your company conduct the purchasing policy training to your employees? </w:t>
            </w:r>
          </w:p>
        </w:tc>
        <w:tc>
          <w:tcPr>
            <w:tcW w:w="1661" w:type="dxa"/>
            <w:shd w:val="clear" w:color="000000" w:fill="FFFFFF"/>
            <w:noWrap/>
            <w:hideMark/>
          </w:tcPr>
          <w:p w14:paraId="0C35CC1D" w14:textId="79423B63"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06E439D9" w14:textId="77777777" w:rsidR="00A0414C" w:rsidRPr="00D72F43" w:rsidRDefault="00A0414C" w:rsidP="00A0414C">
            <w:pPr>
              <w:widowControl/>
              <w:jc w:val="left"/>
              <w:rPr>
                <w:rFonts w:ascii="Arial" w:eastAsia="宋体" w:hAnsi="Arial" w:cs="Arial"/>
                <w:kern w:val="0"/>
                <w:szCs w:val="21"/>
              </w:rPr>
            </w:pPr>
          </w:p>
        </w:tc>
      </w:tr>
      <w:tr w:rsidR="00A0414C" w:rsidRPr="00D72F43" w14:paraId="56C35581" w14:textId="77777777" w:rsidTr="002D2EAA">
        <w:trPr>
          <w:trHeight w:val="417"/>
          <w:jc w:val="center"/>
        </w:trPr>
        <w:tc>
          <w:tcPr>
            <w:tcW w:w="6414" w:type="dxa"/>
            <w:shd w:val="clear" w:color="000000" w:fill="FFFFFF"/>
            <w:vAlign w:val="center"/>
            <w:hideMark/>
          </w:tcPr>
          <w:p w14:paraId="1F35A036"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采购合同是否包含该政策？</w:t>
            </w:r>
          </w:p>
          <w:p w14:paraId="674FEBFD"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Does your purchasing contract include the requirements of purchasing policy?</w:t>
            </w:r>
          </w:p>
        </w:tc>
        <w:tc>
          <w:tcPr>
            <w:tcW w:w="1661" w:type="dxa"/>
            <w:shd w:val="clear" w:color="000000" w:fill="FFFFFF"/>
            <w:noWrap/>
            <w:hideMark/>
          </w:tcPr>
          <w:p w14:paraId="001D47D8" w14:textId="7CED490F"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7E59D167" w14:textId="77777777" w:rsidR="00A0414C" w:rsidRPr="00D72F43" w:rsidRDefault="00A0414C" w:rsidP="00A0414C">
            <w:pPr>
              <w:widowControl/>
              <w:jc w:val="left"/>
              <w:rPr>
                <w:rFonts w:ascii="Arial" w:eastAsia="宋体" w:hAnsi="Arial" w:cs="Arial"/>
                <w:kern w:val="0"/>
                <w:szCs w:val="21"/>
              </w:rPr>
            </w:pPr>
          </w:p>
        </w:tc>
      </w:tr>
      <w:tr w:rsidR="00A0414C" w:rsidRPr="00D72F43" w14:paraId="16010AE3" w14:textId="77777777" w:rsidTr="002D2EAA">
        <w:trPr>
          <w:trHeight w:val="197"/>
          <w:jc w:val="center"/>
        </w:trPr>
        <w:tc>
          <w:tcPr>
            <w:tcW w:w="6414" w:type="dxa"/>
            <w:shd w:val="clear" w:color="000000" w:fill="FFFFFF"/>
            <w:vAlign w:val="center"/>
            <w:hideMark/>
          </w:tcPr>
          <w:p w14:paraId="1EB40C1C"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采购政策是否有</w:t>
            </w:r>
            <w:r w:rsidRPr="00D72F43">
              <w:rPr>
                <w:rFonts w:ascii="Arial" w:eastAsia="宋体" w:hAnsi="Arial" w:cs="Arial"/>
                <w:kern w:val="0"/>
                <w:szCs w:val="21"/>
              </w:rPr>
              <w:t>CAHRAs</w:t>
            </w:r>
            <w:r w:rsidRPr="00D72F43">
              <w:rPr>
                <w:rFonts w:ascii="Arial" w:eastAsia="宋体" w:hAnsi="Arial" w:cs="Arial"/>
                <w:kern w:val="0"/>
                <w:szCs w:val="21"/>
              </w:rPr>
              <w:t>识别程序？</w:t>
            </w:r>
          </w:p>
          <w:p w14:paraId="7C414444"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Does your purchasing policy include the CAHRAs Identification?</w:t>
            </w:r>
          </w:p>
        </w:tc>
        <w:tc>
          <w:tcPr>
            <w:tcW w:w="1661" w:type="dxa"/>
            <w:shd w:val="clear" w:color="000000" w:fill="FFFFFF"/>
            <w:noWrap/>
            <w:hideMark/>
          </w:tcPr>
          <w:p w14:paraId="6EE4EA73" w14:textId="3618CDA5"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5F032075" w14:textId="77777777" w:rsidR="00A0414C" w:rsidRPr="00D72F43" w:rsidRDefault="00A0414C" w:rsidP="00A0414C">
            <w:pPr>
              <w:widowControl/>
              <w:jc w:val="left"/>
              <w:rPr>
                <w:rFonts w:ascii="Arial" w:eastAsia="宋体" w:hAnsi="Arial" w:cs="Arial"/>
                <w:kern w:val="0"/>
                <w:szCs w:val="21"/>
              </w:rPr>
            </w:pPr>
          </w:p>
        </w:tc>
      </w:tr>
      <w:tr w:rsidR="00A0414C" w:rsidRPr="00D72F43" w14:paraId="572E9B06" w14:textId="77777777" w:rsidTr="002D2EAA">
        <w:trPr>
          <w:trHeight w:val="197"/>
          <w:jc w:val="center"/>
        </w:trPr>
        <w:tc>
          <w:tcPr>
            <w:tcW w:w="6414" w:type="dxa"/>
            <w:shd w:val="clear" w:color="000000" w:fill="FFFFFF"/>
            <w:vAlign w:val="center"/>
          </w:tcPr>
          <w:p w14:paraId="6460ED83" w14:textId="77777777" w:rsidR="00A0414C" w:rsidRPr="002D2EAA" w:rsidRDefault="00A0414C" w:rsidP="00A0414C">
            <w:pPr>
              <w:widowControl/>
              <w:spacing w:line="240" w:lineRule="exact"/>
              <w:jc w:val="left"/>
              <w:rPr>
                <w:rFonts w:ascii="Arial" w:eastAsia="宋体" w:hAnsi="Arial" w:cs="Arial"/>
                <w:kern w:val="0"/>
                <w:szCs w:val="21"/>
              </w:rPr>
            </w:pPr>
            <w:r w:rsidRPr="00220659">
              <w:rPr>
                <w:rFonts w:ascii="Arial" w:eastAsia="宋体" w:hAnsi="Arial" w:cs="Arial"/>
                <w:kern w:val="0"/>
                <w:szCs w:val="21"/>
              </w:rPr>
              <w:t>过去</w:t>
            </w:r>
            <w:r w:rsidRPr="00220659">
              <w:rPr>
                <w:rFonts w:ascii="Arial" w:eastAsia="宋体" w:hAnsi="Arial" w:cs="Arial"/>
                <w:kern w:val="0"/>
                <w:szCs w:val="21"/>
              </w:rPr>
              <w:t>12</w:t>
            </w:r>
            <w:r w:rsidRPr="00220659">
              <w:rPr>
                <w:rFonts w:ascii="Arial" w:eastAsia="宋体" w:hAnsi="Arial" w:cs="Arial"/>
                <w:kern w:val="0"/>
                <w:szCs w:val="21"/>
              </w:rPr>
              <w:t>个月内，</w:t>
            </w:r>
            <w:r w:rsidRPr="00220659">
              <w:rPr>
                <w:rFonts w:ascii="Arial" w:eastAsia="宋体" w:hAnsi="Arial" w:cs="Arial" w:hint="eastAsia"/>
                <w:kern w:val="0"/>
                <w:szCs w:val="21"/>
              </w:rPr>
              <w:t>矿石</w:t>
            </w:r>
            <w:r w:rsidRPr="00220659">
              <w:rPr>
                <w:rFonts w:ascii="Arial" w:eastAsia="宋体" w:hAnsi="Arial" w:cs="Arial"/>
                <w:kern w:val="0"/>
                <w:szCs w:val="21"/>
              </w:rPr>
              <w:t>的原产地或运输路线是否受到冲突影响，或途径高风险地区</w:t>
            </w:r>
            <w:r w:rsidRPr="00220659">
              <w:rPr>
                <w:rFonts w:ascii="Arial" w:eastAsia="宋体" w:hAnsi="Arial" w:cs="Arial" w:hint="eastAsia"/>
                <w:kern w:val="0"/>
                <w:szCs w:val="21"/>
              </w:rPr>
              <w:t>？</w:t>
            </w:r>
          </w:p>
          <w:p w14:paraId="0205883A" w14:textId="7584B4A5" w:rsidR="00A0414C" w:rsidRPr="00D72F43" w:rsidRDefault="00A0414C" w:rsidP="00A0414C">
            <w:pPr>
              <w:widowControl/>
              <w:spacing w:line="240" w:lineRule="exact"/>
              <w:jc w:val="left"/>
              <w:rPr>
                <w:rFonts w:ascii="Arial" w:eastAsia="宋体" w:hAnsi="Arial" w:cs="Arial"/>
                <w:kern w:val="0"/>
                <w:szCs w:val="21"/>
              </w:rPr>
            </w:pPr>
            <w:r w:rsidRPr="002D2EAA">
              <w:rPr>
                <w:rFonts w:ascii="Arial" w:eastAsia="宋体" w:hAnsi="Arial" w:cs="Arial"/>
                <w:kern w:val="0"/>
                <w:szCs w:val="21"/>
              </w:rPr>
              <w:t>In the past 12 months, has the origin of the ore or its transportation route been affected by conflict or passed through high-risk areas?</w:t>
            </w:r>
          </w:p>
        </w:tc>
        <w:tc>
          <w:tcPr>
            <w:tcW w:w="1661" w:type="dxa"/>
            <w:shd w:val="clear" w:color="000000" w:fill="FFFFFF"/>
            <w:noWrap/>
            <w:vAlign w:val="center"/>
          </w:tcPr>
          <w:p w14:paraId="2947B9E4" w14:textId="77691281" w:rsidR="00A0414C" w:rsidRPr="008D0A8A" w:rsidRDefault="00A0414C" w:rsidP="00A0414C">
            <w:pPr>
              <w:widowControl/>
              <w:jc w:val="left"/>
              <w:rPr>
                <w:rFonts w:hint="eastAsia"/>
                <w:sz w:val="28"/>
                <w:szCs w:val="28"/>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tcPr>
          <w:p w14:paraId="3FB328BC" w14:textId="77777777" w:rsidR="00A0414C" w:rsidRPr="00D72F43" w:rsidRDefault="00A0414C" w:rsidP="00A0414C">
            <w:pPr>
              <w:widowControl/>
              <w:jc w:val="left"/>
              <w:rPr>
                <w:rFonts w:ascii="Arial" w:eastAsia="宋体" w:hAnsi="Arial" w:cs="Arial"/>
                <w:kern w:val="0"/>
                <w:szCs w:val="21"/>
              </w:rPr>
            </w:pPr>
          </w:p>
        </w:tc>
      </w:tr>
      <w:tr w:rsidR="00A0414C" w:rsidRPr="00D72F43" w14:paraId="27634B8D" w14:textId="77777777" w:rsidTr="002D2EAA">
        <w:trPr>
          <w:trHeight w:val="235"/>
          <w:jc w:val="center"/>
        </w:trPr>
        <w:tc>
          <w:tcPr>
            <w:tcW w:w="6414" w:type="dxa"/>
            <w:shd w:val="clear" w:color="000000" w:fill="FFFFFF"/>
            <w:vAlign w:val="center"/>
            <w:hideMark/>
          </w:tcPr>
          <w:p w14:paraId="410B6CE6"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是否存在高风险供应链？</w:t>
            </w:r>
          </w:p>
          <w:p w14:paraId="6E5D8380"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Does your company business exist high risk supply chain?</w:t>
            </w:r>
          </w:p>
        </w:tc>
        <w:tc>
          <w:tcPr>
            <w:tcW w:w="1661" w:type="dxa"/>
            <w:shd w:val="clear" w:color="000000" w:fill="FFFFFF"/>
            <w:noWrap/>
            <w:hideMark/>
          </w:tcPr>
          <w:p w14:paraId="148ABE70" w14:textId="7095FCE5"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29B888C2" w14:textId="77777777" w:rsidR="00A0414C" w:rsidRPr="00D72F43" w:rsidRDefault="00A0414C" w:rsidP="00A0414C">
            <w:pPr>
              <w:widowControl/>
              <w:jc w:val="left"/>
              <w:rPr>
                <w:rFonts w:ascii="Arial" w:eastAsia="宋体" w:hAnsi="Arial" w:cs="Arial"/>
                <w:kern w:val="0"/>
                <w:szCs w:val="21"/>
              </w:rPr>
            </w:pPr>
          </w:p>
        </w:tc>
      </w:tr>
      <w:tr w:rsidR="00A0414C" w:rsidRPr="00D72F43" w14:paraId="0F8DEC18" w14:textId="77777777" w:rsidTr="002D2EAA">
        <w:trPr>
          <w:trHeight w:val="431"/>
          <w:jc w:val="center"/>
        </w:trPr>
        <w:tc>
          <w:tcPr>
            <w:tcW w:w="6414" w:type="dxa"/>
            <w:shd w:val="clear" w:color="000000" w:fill="FFFFFF"/>
            <w:vAlign w:val="center"/>
            <w:hideMark/>
          </w:tcPr>
          <w:p w14:paraId="2756283B"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该高风险供应</w:t>
            </w:r>
            <w:proofErr w:type="gramStart"/>
            <w:r w:rsidRPr="00D72F43">
              <w:rPr>
                <w:rFonts w:ascii="Arial" w:eastAsia="宋体" w:hAnsi="Arial" w:cs="Arial"/>
                <w:kern w:val="0"/>
                <w:szCs w:val="21"/>
              </w:rPr>
              <w:t>链是否</w:t>
            </w:r>
            <w:proofErr w:type="gramEnd"/>
            <w:r w:rsidRPr="00D72F43">
              <w:rPr>
                <w:rFonts w:ascii="Arial" w:eastAsia="宋体" w:hAnsi="Arial" w:cs="Arial"/>
                <w:kern w:val="0"/>
                <w:szCs w:val="21"/>
              </w:rPr>
              <w:t>经过</w:t>
            </w:r>
            <w:r w:rsidRPr="00D72F43">
              <w:rPr>
                <w:rFonts w:ascii="Arial" w:eastAsia="宋体" w:hAnsi="Arial" w:cs="Arial"/>
                <w:kern w:val="0"/>
                <w:szCs w:val="21"/>
              </w:rPr>
              <w:t>ITSCI</w:t>
            </w:r>
            <w:r w:rsidRPr="00D72F43">
              <w:rPr>
                <w:rFonts w:ascii="Arial" w:eastAsia="宋体" w:hAnsi="Arial" w:cs="Arial"/>
                <w:kern w:val="0"/>
                <w:szCs w:val="21"/>
              </w:rPr>
              <w:t>或</w:t>
            </w:r>
            <w:r w:rsidRPr="00D72F43">
              <w:rPr>
                <w:rFonts w:ascii="Arial" w:eastAsia="宋体" w:hAnsi="Arial" w:cs="Arial"/>
                <w:kern w:val="0"/>
                <w:szCs w:val="21"/>
              </w:rPr>
              <w:t>BSP</w:t>
            </w:r>
            <w:r w:rsidRPr="00D72F43">
              <w:rPr>
                <w:rFonts w:ascii="Arial" w:eastAsia="宋体" w:hAnsi="Arial" w:cs="Arial"/>
                <w:kern w:val="0"/>
                <w:szCs w:val="21"/>
              </w:rPr>
              <w:t>认证？</w:t>
            </w:r>
          </w:p>
          <w:p w14:paraId="2F522844"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Are the high-risk supply chain certified by ITSCI or BSP?</w:t>
            </w:r>
          </w:p>
        </w:tc>
        <w:tc>
          <w:tcPr>
            <w:tcW w:w="1661" w:type="dxa"/>
            <w:shd w:val="clear" w:color="000000" w:fill="FFFFFF"/>
            <w:noWrap/>
            <w:hideMark/>
          </w:tcPr>
          <w:p w14:paraId="7DDF8174" w14:textId="4513C1BF"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02764DA9" w14:textId="77777777" w:rsidR="00A0414C" w:rsidRPr="00D72F43" w:rsidRDefault="00A0414C" w:rsidP="00A0414C">
            <w:pPr>
              <w:widowControl/>
              <w:jc w:val="left"/>
              <w:rPr>
                <w:rFonts w:ascii="Arial" w:eastAsia="宋体" w:hAnsi="Arial" w:cs="Arial"/>
                <w:kern w:val="0"/>
                <w:szCs w:val="21"/>
              </w:rPr>
            </w:pPr>
          </w:p>
        </w:tc>
      </w:tr>
      <w:tr w:rsidR="00A0414C" w:rsidRPr="00D72F43" w14:paraId="5F5DA946" w14:textId="77777777" w:rsidTr="002D2EAA">
        <w:trPr>
          <w:trHeight w:val="340"/>
          <w:jc w:val="center"/>
        </w:trPr>
        <w:tc>
          <w:tcPr>
            <w:tcW w:w="6414" w:type="dxa"/>
            <w:shd w:val="clear" w:color="000000" w:fill="FFFFFF"/>
            <w:vAlign w:val="center"/>
            <w:hideMark/>
          </w:tcPr>
          <w:p w14:paraId="52A701D4" w14:textId="77777777" w:rsidR="00A0414C" w:rsidRPr="00D72F43" w:rsidRDefault="00A0414C" w:rsidP="00A0414C">
            <w:pPr>
              <w:widowControl/>
              <w:spacing w:line="240" w:lineRule="exact"/>
              <w:jc w:val="left"/>
              <w:rPr>
                <w:rFonts w:ascii="Arial" w:eastAsia="宋体" w:hAnsi="Arial" w:cs="Arial"/>
                <w:kern w:val="0"/>
                <w:szCs w:val="21"/>
              </w:rPr>
            </w:pPr>
            <w:proofErr w:type="gramStart"/>
            <w:r w:rsidRPr="00D72F43">
              <w:rPr>
                <w:rFonts w:ascii="Arial" w:eastAsia="宋体" w:hAnsi="Arial" w:cs="Arial"/>
                <w:kern w:val="0"/>
                <w:szCs w:val="21"/>
              </w:rPr>
              <w:t>钽</w:t>
            </w:r>
            <w:proofErr w:type="gramEnd"/>
            <w:r w:rsidRPr="00D72F43">
              <w:rPr>
                <w:rFonts w:ascii="Arial" w:eastAsia="宋体" w:hAnsi="Arial" w:cs="Arial"/>
                <w:kern w:val="0"/>
                <w:szCs w:val="21"/>
              </w:rPr>
              <w:t>原料是否可以追溯至矿源地？</w:t>
            </w:r>
          </w:p>
          <w:p w14:paraId="6BFDF9D4"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Can the tantalum raw materials be tracked to original mine?</w:t>
            </w:r>
          </w:p>
        </w:tc>
        <w:tc>
          <w:tcPr>
            <w:tcW w:w="1661" w:type="dxa"/>
            <w:shd w:val="clear" w:color="000000" w:fill="FFFFFF"/>
            <w:noWrap/>
            <w:hideMark/>
          </w:tcPr>
          <w:p w14:paraId="096635BA" w14:textId="21FC8D3D"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3127CFDA" w14:textId="77777777" w:rsidR="00A0414C" w:rsidRPr="00D72F43" w:rsidRDefault="00A0414C" w:rsidP="00A0414C">
            <w:pPr>
              <w:widowControl/>
              <w:jc w:val="left"/>
              <w:rPr>
                <w:rFonts w:ascii="Arial" w:eastAsia="宋体" w:hAnsi="Arial" w:cs="Arial"/>
                <w:kern w:val="0"/>
                <w:szCs w:val="21"/>
              </w:rPr>
            </w:pPr>
          </w:p>
        </w:tc>
      </w:tr>
      <w:tr w:rsidR="00A0414C" w:rsidRPr="00D72F43" w14:paraId="74BD715A" w14:textId="77777777" w:rsidTr="002D2EAA">
        <w:trPr>
          <w:trHeight w:val="393"/>
          <w:jc w:val="center"/>
        </w:trPr>
        <w:tc>
          <w:tcPr>
            <w:tcW w:w="6414" w:type="dxa"/>
            <w:shd w:val="clear" w:color="000000" w:fill="FFFFFF"/>
            <w:vAlign w:val="center"/>
            <w:hideMark/>
          </w:tcPr>
          <w:p w14:paraId="2733BC6C"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如是矿山，是否持有开采许可证？如是，请提供。</w:t>
            </w:r>
            <w:r w:rsidRPr="00D72F43">
              <w:rPr>
                <w:rFonts w:ascii="Arial" w:eastAsia="宋体" w:hAnsi="Arial" w:cs="Arial"/>
                <w:kern w:val="0"/>
                <w:szCs w:val="21"/>
              </w:rPr>
              <w:t>If your company owns mines, does it hold the mining license? If yes, pls provide it.</w:t>
            </w:r>
          </w:p>
        </w:tc>
        <w:tc>
          <w:tcPr>
            <w:tcW w:w="1661" w:type="dxa"/>
            <w:shd w:val="clear" w:color="000000" w:fill="FFFFFF"/>
            <w:noWrap/>
            <w:hideMark/>
          </w:tcPr>
          <w:p w14:paraId="06D0347C" w14:textId="70C31042"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7C7A23D4" w14:textId="77777777" w:rsidR="00A0414C" w:rsidRPr="00D72F43" w:rsidRDefault="00A0414C" w:rsidP="00A0414C">
            <w:pPr>
              <w:widowControl/>
              <w:jc w:val="left"/>
              <w:rPr>
                <w:rFonts w:ascii="Arial" w:eastAsia="宋体" w:hAnsi="Arial" w:cs="Arial"/>
                <w:kern w:val="0"/>
                <w:szCs w:val="21"/>
              </w:rPr>
            </w:pPr>
          </w:p>
        </w:tc>
      </w:tr>
      <w:tr w:rsidR="00A0414C" w:rsidRPr="00D72F43" w14:paraId="42C64E35" w14:textId="77777777" w:rsidTr="002D2EAA">
        <w:trPr>
          <w:trHeight w:val="302"/>
          <w:jc w:val="center"/>
        </w:trPr>
        <w:tc>
          <w:tcPr>
            <w:tcW w:w="6414" w:type="dxa"/>
            <w:shd w:val="clear" w:color="000000" w:fill="FFFFFF"/>
            <w:vAlign w:val="center"/>
            <w:hideMark/>
          </w:tcPr>
          <w:p w14:paraId="22B274EB" w14:textId="77777777" w:rsidR="00A0414C" w:rsidRPr="00D72F43" w:rsidRDefault="00A0414C" w:rsidP="00A0414C">
            <w:pPr>
              <w:widowControl/>
              <w:spacing w:line="240" w:lineRule="exact"/>
              <w:jc w:val="left"/>
              <w:rPr>
                <w:rFonts w:ascii="Arial" w:eastAsia="宋体" w:hAnsi="Arial" w:cs="Arial"/>
                <w:kern w:val="0"/>
                <w:szCs w:val="21"/>
              </w:rPr>
            </w:pPr>
            <w:proofErr w:type="gramStart"/>
            <w:r w:rsidRPr="00D72F43">
              <w:rPr>
                <w:rFonts w:ascii="Arial" w:eastAsia="宋体" w:hAnsi="Arial" w:cs="Arial"/>
                <w:kern w:val="0"/>
                <w:szCs w:val="21"/>
              </w:rPr>
              <w:t>钽</w:t>
            </w:r>
            <w:proofErr w:type="gramEnd"/>
            <w:r w:rsidRPr="00D72F43">
              <w:rPr>
                <w:rFonts w:ascii="Arial" w:eastAsia="宋体" w:hAnsi="Arial" w:cs="Arial"/>
                <w:kern w:val="0"/>
                <w:szCs w:val="21"/>
              </w:rPr>
              <w:t>原料中是否包含</w:t>
            </w:r>
            <w:proofErr w:type="gramStart"/>
            <w:r w:rsidRPr="00D72F43">
              <w:rPr>
                <w:rFonts w:ascii="Arial" w:eastAsia="宋体" w:hAnsi="Arial" w:cs="Arial"/>
                <w:kern w:val="0"/>
                <w:szCs w:val="21"/>
              </w:rPr>
              <w:t>钽</w:t>
            </w:r>
            <w:proofErr w:type="gramEnd"/>
            <w:r w:rsidRPr="00D72F43">
              <w:rPr>
                <w:rFonts w:ascii="Arial" w:eastAsia="宋体" w:hAnsi="Arial" w:cs="Arial"/>
                <w:kern w:val="0"/>
                <w:szCs w:val="21"/>
              </w:rPr>
              <w:t>废料？</w:t>
            </w:r>
            <w:r w:rsidRPr="00D72F43">
              <w:rPr>
                <w:rFonts w:ascii="Arial" w:eastAsia="宋体" w:hAnsi="Arial" w:cs="Arial"/>
                <w:kern w:val="0"/>
                <w:szCs w:val="21"/>
              </w:rPr>
              <w:t>Does tantalum raw material include tantalum slags?</w:t>
            </w:r>
          </w:p>
        </w:tc>
        <w:tc>
          <w:tcPr>
            <w:tcW w:w="1661" w:type="dxa"/>
            <w:shd w:val="clear" w:color="000000" w:fill="FFFFFF"/>
            <w:noWrap/>
            <w:hideMark/>
          </w:tcPr>
          <w:p w14:paraId="333C3284" w14:textId="0653AF8A"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276AAEF2" w14:textId="77777777" w:rsidR="00A0414C" w:rsidRPr="00D72F43" w:rsidRDefault="00A0414C" w:rsidP="00A0414C">
            <w:pPr>
              <w:widowControl/>
              <w:jc w:val="left"/>
              <w:rPr>
                <w:rFonts w:ascii="Arial" w:eastAsia="宋体" w:hAnsi="Arial" w:cs="Arial"/>
                <w:kern w:val="0"/>
                <w:szCs w:val="21"/>
              </w:rPr>
            </w:pPr>
          </w:p>
        </w:tc>
      </w:tr>
      <w:tr w:rsidR="00A0414C" w:rsidRPr="00D72F43" w14:paraId="5517E39A" w14:textId="77777777" w:rsidTr="002D2EAA">
        <w:trPr>
          <w:trHeight w:val="552"/>
          <w:jc w:val="center"/>
        </w:trPr>
        <w:tc>
          <w:tcPr>
            <w:tcW w:w="6414" w:type="dxa"/>
            <w:shd w:val="clear" w:color="000000" w:fill="FFFFFF"/>
            <w:vAlign w:val="center"/>
            <w:hideMark/>
          </w:tcPr>
          <w:p w14:paraId="4CB32E5B" w14:textId="77777777" w:rsidR="00A0414C" w:rsidRPr="00D72F43" w:rsidRDefault="00A0414C" w:rsidP="00A0414C">
            <w:pPr>
              <w:widowControl/>
              <w:spacing w:line="240" w:lineRule="exact"/>
              <w:jc w:val="left"/>
              <w:rPr>
                <w:rFonts w:ascii="Arial" w:eastAsia="宋体" w:hAnsi="Arial" w:cs="Arial"/>
                <w:kern w:val="0"/>
                <w:szCs w:val="21"/>
              </w:rPr>
            </w:pPr>
            <w:proofErr w:type="gramStart"/>
            <w:r w:rsidRPr="00D72F43">
              <w:rPr>
                <w:rFonts w:ascii="Arial" w:eastAsia="宋体" w:hAnsi="Arial" w:cs="Arial"/>
                <w:kern w:val="0"/>
                <w:szCs w:val="21"/>
              </w:rPr>
              <w:lastRenderedPageBreak/>
              <w:t>钽</w:t>
            </w:r>
            <w:proofErr w:type="gramEnd"/>
            <w:r w:rsidRPr="00D72F43">
              <w:rPr>
                <w:rFonts w:ascii="Arial" w:eastAsia="宋体" w:hAnsi="Arial" w:cs="Arial"/>
                <w:kern w:val="0"/>
                <w:szCs w:val="21"/>
              </w:rPr>
              <w:t>原料物流</w:t>
            </w:r>
            <w:proofErr w:type="gramStart"/>
            <w:r w:rsidRPr="00D72F43">
              <w:rPr>
                <w:rFonts w:ascii="Arial" w:eastAsia="宋体" w:hAnsi="Arial" w:cs="Arial"/>
                <w:kern w:val="0"/>
                <w:szCs w:val="21"/>
              </w:rPr>
              <w:t>链是否</w:t>
            </w:r>
            <w:proofErr w:type="gramEnd"/>
            <w:r w:rsidRPr="00D72F43">
              <w:rPr>
                <w:rFonts w:ascii="Arial" w:eastAsia="宋体" w:hAnsi="Arial" w:cs="Arial"/>
                <w:kern w:val="0"/>
                <w:szCs w:val="21"/>
              </w:rPr>
              <w:t>清晰明确？</w:t>
            </w:r>
          </w:p>
          <w:p w14:paraId="11063081"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Whether the tantalum raw material logistics chain is clear or not?</w:t>
            </w:r>
          </w:p>
        </w:tc>
        <w:tc>
          <w:tcPr>
            <w:tcW w:w="1661" w:type="dxa"/>
            <w:shd w:val="clear" w:color="000000" w:fill="FFFFFF"/>
            <w:hideMark/>
          </w:tcPr>
          <w:p w14:paraId="357F775E" w14:textId="5381E27A"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noWrap/>
            <w:vAlign w:val="center"/>
            <w:hideMark/>
          </w:tcPr>
          <w:p w14:paraId="761314F5" w14:textId="77777777" w:rsidR="00A0414C" w:rsidRPr="00D72F43" w:rsidRDefault="00A0414C" w:rsidP="00A0414C">
            <w:pPr>
              <w:widowControl/>
              <w:jc w:val="left"/>
              <w:rPr>
                <w:rFonts w:ascii="Arial" w:eastAsia="宋体" w:hAnsi="Arial" w:cs="Arial"/>
                <w:kern w:val="0"/>
                <w:szCs w:val="21"/>
              </w:rPr>
            </w:pPr>
          </w:p>
        </w:tc>
      </w:tr>
      <w:tr w:rsidR="00A0414C" w:rsidRPr="00D72F43" w14:paraId="5E3C1D8A" w14:textId="77777777" w:rsidTr="002D2EAA">
        <w:trPr>
          <w:trHeight w:val="528"/>
          <w:jc w:val="center"/>
        </w:trPr>
        <w:tc>
          <w:tcPr>
            <w:tcW w:w="6414" w:type="dxa"/>
            <w:shd w:val="clear" w:color="000000" w:fill="FFFFFF"/>
            <w:vAlign w:val="center"/>
            <w:hideMark/>
          </w:tcPr>
          <w:p w14:paraId="10837AAB"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是否已按照</w:t>
            </w:r>
            <w:r w:rsidRPr="00D72F43">
              <w:rPr>
                <w:rFonts w:ascii="Arial" w:eastAsia="宋体" w:hAnsi="Arial" w:cs="Arial"/>
                <w:kern w:val="0"/>
                <w:szCs w:val="21"/>
              </w:rPr>
              <w:t>OECD</w:t>
            </w:r>
            <w:r w:rsidRPr="00D72F43">
              <w:rPr>
                <w:rFonts w:ascii="Arial" w:eastAsia="宋体" w:hAnsi="Arial" w:cs="Arial"/>
                <w:kern w:val="0"/>
                <w:szCs w:val="21"/>
              </w:rPr>
              <w:t>的要求对其上游供应商展开负责任尽职调查？</w:t>
            </w:r>
          </w:p>
          <w:p w14:paraId="1F059EEE" w14:textId="77777777" w:rsidR="00A0414C" w:rsidRPr="00D72F43" w:rsidRDefault="00A0414C" w:rsidP="00A0414C">
            <w:pPr>
              <w:widowControl/>
              <w:spacing w:line="240" w:lineRule="exact"/>
              <w:jc w:val="left"/>
              <w:rPr>
                <w:rFonts w:ascii="Arial" w:eastAsia="宋体" w:hAnsi="Arial" w:cs="Arial"/>
                <w:kern w:val="0"/>
                <w:szCs w:val="21"/>
              </w:rPr>
            </w:pPr>
            <w:r w:rsidRPr="00D72F43">
              <w:rPr>
                <w:rFonts w:ascii="Arial" w:eastAsia="宋体" w:hAnsi="Arial" w:cs="Arial"/>
                <w:kern w:val="0"/>
                <w:szCs w:val="21"/>
              </w:rPr>
              <w:t>Does your company conduct responsible due diligence on its upstream suppliers in accordance with OECD requirements?</w:t>
            </w:r>
          </w:p>
        </w:tc>
        <w:tc>
          <w:tcPr>
            <w:tcW w:w="1661" w:type="dxa"/>
            <w:shd w:val="clear" w:color="000000" w:fill="FFFFFF"/>
            <w:noWrap/>
            <w:hideMark/>
          </w:tcPr>
          <w:p w14:paraId="35AEDBC4" w14:textId="38DA35A4" w:rsidR="00A0414C" w:rsidRPr="00D72F43" w:rsidRDefault="00A0414C" w:rsidP="00A0414C">
            <w:pPr>
              <w:widowControl/>
              <w:jc w:val="left"/>
              <w:rPr>
                <w:rFonts w:ascii="Arial" w:eastAsia="宋体" w:hAnsi="Arial" w:cs="Arial"/>
                <w:kern w:val="0"/>
                <w:szCs w:val="21"/>
              </w:rPr>
            </w:pPr>
            <w:r w:rsidRPr="008D0A8A">
              <w:rPr>
                <w:sz w:val="28"/>
                <w:szCs w:val="28"/>
              </w:rPr>
              <w:t>□</w:t>
            </w:r>
            <w:r w:rsidRPr="008D0A8A">
              <w:rPr>
                <w:rFonts w:hint="eastAsia"/>
                <w:sz w:val="18"/>
                <w:szCs w:val="20"/>
              </w:rPr>
              <w:t xml:space="preserve"> </w:t>
            </w:r>
            <w:proofErr w:type="gramStart"/>
            <w:r w:rsidRPr="008D0A8A">
              <w:rPr>
                <w:rFonts w:hint="eastAsia"/>
                <w:sz w:val="18"/>
                <w:szCs w:val="20"/>
              </w:rPr>
              <w:t xml:space="preserve">Yes  </w:t>
            </w:r>
            <w:r w:rsidRPr="008D0A8A">
              <w:rPr>
                <w:sz w:val="28"/>
                <w:szCs w:val="28"/>
              </w:rPr>
              <w:t>□</w:t>
            </w:r>
            <w:proofErr w:type="gramEnd"/>
            <w:r w:rsidRPr="008D0A8A">
              <w:rPr>
                <w:rFonts w:hint="eastAsia"/>
                <w:sz w:val="28"/>
                <w:szCs w:val="28"/>
              </w:rPr>
              <w:t xml:space="preserve"> </w:t>
            </w:r>
            <w:r w:rsidRPr="008D0A8A">
              <w:rPr>
                <w:rFonts w:hint="eastAsia"/>
                <w:sz w:val="18"/>
                <w:szCs w:val="20"/>
              </w:rPr>
              <w:t>No</w:t>
            </w:r>
          </w:p>
        </w:tc>
        <w:tc>
          <w:tcPr>
            <w:tcW w:w="2310" w:type="dxa"/>
            <w:shd w:val="clear" w:color="000000" w:fill="FFFFFF"/>
            <w:vAlign w:val="center"/>
            <w:hideMark/>
          </w:tcPr>
          <w:p w14:paraId="1031B6BD" w14:textId="77777777" w:rsidR="00A0414C" w:rsidRPr="00D72F43" w:rsidRDefault="00A0414C" w:rsidP="00A0414C">
            <w:pPr>
              <w:widowControl/>
              <w:spacing w:line="240" w:lineRule="exact"/>
              <w:jc w:val="left"/>
              <w:rPr>
                <w:rFonts w:ascii="Arial" w:eastAsia="宋体" w:hAnsi="Arial" w:cs="Arial"/>
                <w:kern w:val="0"/>
                <w:szCs w:val="21"/>
              </w:rPr>
            </w:pPr>
          </w:p>
        </w:tc>
      </w:tr>
    </w:tbl>
    <w:p w14:paraId="43462FC4" w14:textId="77777777" w:rsidR="00934BEC" w:rsidRPr="00D72F43" w:rsidRDefault="00934BEC" w:rsidP="00934BEC">
      <w:pPr>
        <w:rPr>
          <w:rFonts w:ascii="Arial" w:eastAsia="宋体" w:hAnsi="Arial" w:cs="Arial"/>
          <w:b/>
          <w:szCs w:val="21"/>
          <w:u w:val="single"/>
        </w:rPr>
      </w:pPr>
      <w:r w:rsidRPr="00D72F43">
        <w:rPr>
          <w:rFonts w:ascii="Arial" w:eastAsia="宋体" w:hAnsi="Arial" w:cs="Arial"/>
          <w:b/>
          <w:szCs w:val="21"/>
          <w:u w:val="single"/>
        </w:rPr>
        <w:t>保密</w:t>
      </w:r>
      <w:r w:rsidRPr="00D72F43">
        <w:rPr>
          <w:rFonts w:ascii="Arial" w:eastAsia="宋体" w:hAnsi="Arial" w:cs="Arial"/>
          <w:b/>
          <w:szCs w:val="21"/>
          <w:u w:val="single"/>
        </w:rPr>
        <w:t>Confidentiality</w:t>
      </w:r>
    </w:p>
    <w:p w14:paraId="76A35CF9" w14:textId="77777777" w:rsidR="00934BEC" w:rsidRPr="00D72F43" w:rsidRDefault="00934BEC" w:rsidP="00934BEC">
      <w:pPr>
        <w:rPr>
          <w:rFonts w:ascii="Arial" w:eastAsia="宋体" w:hAnsi="Arial" w:cs="Arial"/>
          <w:i/>
          <w:iCs/>
          <w:szCs w:val="21"/>
        </w:rPr>
      </w:pPr>
      <w:r w:rsidRPr="00D72F43">
        <w:rPr>
          <w:rFonts w:ascii="Arial" w:eastAsia="宋体" w:hAnsi="Arial" w:cs="Arial"/>
          <w:i/>
          <w:iCs/>
          <w:szCs w:val="21"/>
        </w:rPr>
        <w:t>本表内容及其支持文件将被严格保密，贵公司确认这些信息可用于证实双方合作关系或相关法律法规要求的情况下使用。</w:t>
      </w:r>
      <w:r w:rsidRPr="00D72F43">
        <w:rPr>
          <w:rFonts w:ascii="Arial" w:eastAsia="宋体" w:hAnsi="Arial" w:cs="Arial"/>
          <w:i/>
          <w:iCs/>
          <w:szCs w:val="21"/>
        </w:rPr>
        <w:t>The information in this form and the supporting files will be kept strictly confidential. Your company confirms that this information can be used to prove the cooperation between the two parties or under requests by relevant laws and regulations.</w:t>
      </w:r>
    </w:p>
    <w:p w14:paraId="7432B670" w14:textId="77777777" w:rsidR="00934BEC" w:rsidRPr="00D72F43" w:rsidRDefault="00934BEC" w:rsidP="00934BEC">
      <w:pPr>
        <w:rPr>
          <w:rFonts w:ascii="Arial" w:eastAsia="宋体" w:hAnsi="Arial" w:cs="Arial"/>
          <w:b/>
          <w:szCs w:val="21"/>
          <w:u w:val="single"/>
        </w:rPr>
      </w:pPr>
      <w:r w:rsidRPr="00D72F43">
        <w:rPr>
          <w:rFonts w:ascii="Arial" w:eastAsia="宋体" w:hAnsi="Arial" w:cs="Arial"/>
          <w:b/>
          <w:szCs w:val="21"/>
          <w:u w:val="single"/>
        </w:rPr>
        <w:t>供方声明</w:t>
      </w:r>
      <w:r w:rsidRPr="00D72F43">
        <w:rPr>
          <w:rFonts w:ascii="Arial" w:eastAsia="宋体" w:hAnsi="Arial" w:cs="Arial"/>
          <w:b/>
          <w:szCs w:val="21"/>
          <w:u w:val="single"/>
        </w:rPr>
        <w:t xml:space="preserve"> Statement of Company</w:t>
      </w:r>
      <w:r w:rsidRPr="00D72F43">
        <w:rPr>
          <w:rFonts w:ascii="Arial" w:eastAsia="宋体" w:hAnsi="Arial" w:cs="Arial"/>
          <w:b/>
          <w:szCs w:val="21"/>
          <w:u w:val="single"/>
        </w:rPr>
        <w:t>：</w:t>
      </w:r>
      <w:r w:rsidRPr="00D72F43">
        <w:rPr>
          <w:rFonts w:ascii="Arial" w:eastAsia="宋体" w:hAnsi="Arial" w:cs="Arial"/>
          <w:b/>
          <w:szCs w:val="21"/>
          <w:u w:val="single"/>
        </w:rPr>
        <w:t xml:space="preserve"> </w:t>
      </w:r>
    </w:p>
    <w:p w14:paraId="588DDBCD" w14:textId="77777777" w:rsidR="00934BEC" w:rsidRPr="00D72F43" w:rsidRDefault="00934BEC" w:rsidP="00934BEC">
      <w:pPr>
        <w:rPr>
          <w:rFonts w:ascii="Arial" w:eastAsia="宋体" w:hAnsi="Arial" w:cs="Arial"/>
          <w:i/>
          <w:iCs/>
          <w:szCs w:val="21"/>
        </w:rPr>
      </w:pPr>
      <w:r w:rsidRPr="00D72F43">
        <w:rPr>
          <w:rFonts w:ascii="Arial" w:eastAsia="宋体" w:hAnsi="Arial" w:cs="Arial"/>
          <w:i/>
          <w:iCs/>
          <w:szCs w:val="21"/>
        </w:rPr>
        <w:t>本表信息真实无误，如有变更将及时反馈。</w:t>
      </w:r>
      <w:r w:rsidRPr="00D72F43">
        <w:rPr>
          <w:rFonts w:ascii="Arial" w:eastAsia="宋体" w:hAnsi="Arial" w:cs="Arial"/>
          <w:i/>
          <w:iCs/>
          <w:szCs w:val="21"/>
        </w:rPr>
        <w:t xml:space="preserve">The information in this form is true and correct, and feedback will be sent in time </w:t>
      </w:r>
    </w:p>
    <w:p w14:paraId="55361DB7" w14:textId="77777777" w:rsidR="00934BEC" w:rsidRPr="00D72F43" w:rsidRDefault="00934BEC" w:rsidP="00934BEC">
      <w:pPr>
        <w:rPr>
          <w:rFonts w:ascii="Arial" w:eastAsia="宋体" w:hAnsi="Arial" w:cs="Arial"/>
          <w:i/>
          <w:iCs/>
          <w:szCs w:val="21"/>
        </w:rPr>
      </w:pPr>
      <w:r w:rsidRPr="00D72F43">
        <w:rPr>
          <w:rFonts w:ascii="Arial" w:eastAsia="宋体" w:hAnsi="Arial" w:cs="Arial"/>
          <w:i/>
          <w:iCs/>
          <w:szCs w:val="21"/>
        </w:rPr>
        <w:t xml:space="preserve">if there </w:t>
      </w:r>
      <w:proofErr w:type="gramStart"/>
      <w:r w:rsidRPr="00D72F43">
        <w:rPr>
          <w:rFonts w:ascii="Arial" w:eastAsia="宋体" w:hAnsi="Arial" w:cs="Arial"/>
          <w:i/>
          <w:iCs/>
          <w:szCs w:val="21"/>
        </w:rPr>
        <w:t>is</w:t>
      </w:r>
      <w:proofErr w:type="gramEnd"/>
      <w:r w:rsidRPr="00D72F43">
        <w:rPr>
          <w:rFonts w:ascii="Arial" w:eastAsia="宋体" w:hAnsi="Arial" w:cs="Arial"/>
          <w:i/>
          <w:iCs/>
          <w:szCs w:val="21"/>
        </w:rPr>
        <w:t xml:space="preserve"> any changes.</w:t>
      </w:r>
    </w:p>
    <w:p w14:paraId="181ED1F2" w14:textId="77777777" w:rsidR="00934BEC" w:rsidRPr="00D72F43" w:rsidRDefault="00934BEC" w:rsidP="00934BEC">
      <w:pPr>
        <w:spacing w:line="240" w:lineRule="exact"/>
        <w:rPr>
          <w:rFonts w:ascii="Arial" w:eastAsia="宋体" w:hAnsi="Arial" w:cs="Arial"/>
          <w:i/>
          <w:iCs/>
          <w:szCs w:val="21"/>
        </w:rPr>
      </w:pPr>
    </w:p>
    <w:p w14:paraId="7168E9EF"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eastAsia="宋体" w:hAnsi="Arial" w:cs="Arial"/>
          <w:b/>
          <w:szCs w:val="21"/>
        </w:rPr>
      </w:pPr>
    </w:p>
    <w:p w14:paraId="60E3586E"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ind w:firstLineChars="100" w:firstLine="211"/>
        <w:rPr>
          <w:rFonts w:ascii="Arial" w:eastAsia="宋体" w:hAnsi="Arial" w:cs="Arial"/>
          <w:b/>
          <w:szCs w:val="21"/>
        </w:rPr>
      </w:pPr>
      <w:r w:rsidRPr="00D72F43">
        <w:rPr>
          <w:rFonts w:ascii="Arial" w:eastAsia="宋体" w:hAnsi="Arial" w:cs="Arial"/>
          <w:b/>
          <w:szCs w:val="21"/>
        </w:rPr>
        <w:t>签字（盖章）</w:t>
      </w:r>
      <w:r w:rsidRPr="00D72F43">
        <w:rPr>
          <w:rFonts w:ascii="Arial" w:eastAsia="宋体" w:hAnsi="Arial" w:cs="Arial"/>
          <w:b/>
          <w:szCs w:val="21"/>
        </w:rPr>
        <w:t>Signature &amp; Stamp:</w:t>
      </w:r>
    </w:p>
    <w:p w14:paraId="0CC44F4D"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ind w:firstLineChars="650" w:firstLine="1370"/>
        <w:rPr>
          <w:rFonts w:ascii="Arial" w:eastAsia="宋体" w:hAnsi="Arial" w:cs="Arial"/>
          <w:b/>
          <w:szCs w:val="21"/>
        </w:rPr>
      </w:pPr>
    </w:p>
    <w:p w14:paraId="6223008E"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eastAsia="宋体" w:hAnsi="Arial" w:cs="Arial"/>
          <w:b/>
          <w:szCs w:val="21"/>
        </w:rPr>
      </w:pPr>
    </w:p>
    <w:p w14:paraId="73D941A4"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eastAsia="宋体" w:hAnsi="Arial" w:cs="Arial"/>
          <w:b/>
          <w:szCs w:val="21"/>
        </w:rPr>
      </w:pPr>
    </w:p>
    <w:p w14:paraId="70B82CA8" w14:textId="77777777" w:rsidR="00934BEC" w:rsidRPr="00D72F43" w:rsidRDefault="00934BEC" w:rsidP="00934BEC">
      <w:pPr>
        <w:pBdr>
          <w:top w:val="single" w:sz="4" w:space="0" w:color="auto"/>
          <w:left w:val="single" w:sz="4" w:space="0" w:color="auto"/>
          <w:bottom w:val="single" w:sz="4" w:space="0" w:color="auto"/>
          <w:right w:val="single" w:sz="4" w:space="0" w:color="auto"/>
        </w:pBdr>
        <w:spacing w:line="260" w:lineRule="exact"/>
        <w:rPr>
          <w:rFonts w:ascii="Arial" w:eastAsia="宋体" w:hAnsi="Arial" w:cs="Arial"/>
          <w:b/>
          <w:szCs w:val="21"/>
        </w:rPr>
      </w:pPr>
    </w:p>
    <w:p w14:paraId="349A6A70" w14:textId="77777777" w:rsidR="00934BEC" w:rsidRPr="00D72F43" w:rsidRDefault="00934BEC">
      <w:pPr>
        <w:pStyle w:val="a9"/>
        <w:spacing w:line="360" w:lineRule="auto"/>
        <w:ind w:firstLineChars="0" w:firstLine="0"/>
        <w:rPr>
          <w:rFonts w:ascii="Arial" w:eastAsia="宋体" w:hAnsi="Arial" w:cs="Arial"/>
          <w:sz w:val="22"/>
        </w:rPr>
      </w:pPr>
    </w:p>
    <w:p w14:paraId="3F080439" w14:textId="77777777" w:rsidR="00934BEC" w:rsidRPr="00D72F43" w:rsidRDefault="00934BEC">
      <w:pPr>
        <w:pStyle w:val="a9"/>
        <w:spacing w:line="360" w:lineRule="auto"/>
        <w:ind w:firstLineChars="0" w:firstLine="0"/>
        <w:rPr>
          <w:rFonts w:ascii="Arial" w:eastAsia="宋体" w:hAnsi="Arial" w:cs="Arial"/>
          <w:sz w:val="22"/>
        </w:rPr>
      </w:pPr>
    </w:p>
    <w:p w14:paraId="30A4F5F3" w14:textId="77777777" w:rsidR="00934BEC" w:rsidRPr="00D72F43" w:rsidRDefault="00934BEC">
      <w:pPr>
        <w:pStyle w:val="a9"/>
        <w:spacing w:line="360" w:lineRule="auto"/>
        <w:ind w:firstLineChars="0" w:firstLine="0"/>
        <w:rPr>
          <w:rFonts w:ascii="Arial" w:eastAsia="宋体" w:hAnsi="Arial" w:cs="Arial"/>
          <w:sz w:val="24"/>
          <w:szCs w:val="24"/>
        </w:rPr>
      </w:pPr>
    </w:p>
    <w:p w14:paraId="0EF35E6A" w14:textId="77777777" w:rsidR="00934BEC" w:rsidRPr="00D72F43" w:rsidRDefault="00934BEC">
      <w:pPr>
        <w:pStyle w:val="a9"/>
        <w:spacing w:line="360" w:lineRule="auto"/>
        <w:ind w:firstLineChars="0" w:firstLine="0"/>
        <w:rPr>
          <w:rFonts w:ascii="Arial" w:eastAsia="宋体" w:hAnsi="Arial" w:cs="Arial"/>
          <w:sz w:val="24"/>
          <w:szCs w:val="24"/>
        </w:rPr>
      </w:pPr>
    </w:p>
    <w:p w14:paraId="3DDA27F8" w14:textId="77777777" w:rsidR="00934BEC" w:rsidRPr="00D72F43" w:rsidRDefault="00934BEC">
      <w:pPr>
        <w:pStyle w:val="a9"/>
        <w:spacing w:line="360" w:lineRule="auto"/>
        <w:ind w:firstLineChars="0" w:firstLine="0"/>
        <w:rPr>
          <w:rFonts w:ascii="Arial" w:eastAsia="宋体" w:hAnsi="Arial" w:cs="Arial"/>
          <w:sz w:val="24"/>
          <w:szCs w:val="24"/>
        </w:rPr>
      </w:pPr>
    </w:p>
    <w:p w14:paraId="2179B1A5" w14:textId="77777777" w:rsidR="00934BEC" w:rsidRPr="00D72F43" w:rsidRDefault="00934BEC">
      <w:pPr>
        <w:pStyle w:val="a9"/>
        <w:spacing w:line="360" w:lineRule="auto"/>
        <w:ind w:firstLineChars="0" w:firstLine="0"/>
        <w:rPr>
          <w:rFonts w:ascii="Arial" w:eastAsia="宋体" w:hAnsi="Arial" w:cs="Arial"/>
          <w:sz w:val="24"/>
          <w:szCs w:val="24"/>
        </w:rPr>
      </w:pPr>
    </w:p>
    <w:p w14:paraId="36D158E3" w14:textId="77777777" w:rsidR="00934BEC" w:rsidRPr="00D72F43" w:rsidRDefault="00934BEC">
      <w:pPr>
        <w:pStyle w:val="a9"/>
        <w:spacing w:line="360" w:lineRule="auto"/>
        <w:ind w:firstLineChars="0" w:firstLine="0"/>
        <w:rPr>
          <w:rFonts w:ascii="Arial" w:eastAsia="宋体" w:hAnsi="Arial" w:cs="Arial"/>
          <w:sz w:val="24"/>
          <w:szCs w:val="24"/>
        </w:rPr>
      </w:pPr>
    </w:p>
    <w:p w14:paraId="2E751683" w14:textId="77777777" w:rsidR="00934BEC" w:rsidRPr="00D72F43" w:rsidRDefault="00934BEC">
      <w:pPr>
        <w:pStyle w:val="a9"/>
        <w:spacing w:line="360" w:lineRule="auto"/>
        <w:ind w:firstLineChars="0" w:firstLine="0"/>
        <w:rPr>
          <w:rFonts w:ascii="Arial" w:eastAsia="宋体" w:hAnsi="Arial" w:cs="Arial"/>
          <w:sz w:val="24"/>
          <w:szCs w:val="24"/>
        </w:rPr>
      </w:pPr>
    </w:p>
    <w:p w14:paraId="1B80D7D8" w14:textId="77777777" w:rsidR="00934BEC" w:rsidRPr="00D72F43" w:rsidRDefault="00934BEC">
      <w:pPr>
        <w:pStyle w:val="a9"/>
        <w:spacing w:line="360" w:lineRule="auto"/>
        <w:ind w:firstLineChars="0" w:firstLine="0"/>
        <w:rPr>
          <w:rFonts w:ascii="Arial" w:eastAsia="宋体" w:hAnsi="Arial" w:cs="Arial"/>
          <w:sz w:val="24"/>
          <w:szCs w:val="24"/>
        </w:rPr>
      </w:pPr>
    </w:p>
    <w:p w14:paraId="4E75297F" w14:textId="77777777" w:rsidR="00934BEC" w:rsidRPr="00D72F43" w:rsidRDefault="00934BEC">
      <w:pPr>
        <w:pStyle w:val="a9"/>
        <w:spacing w:line="360" w:lineRule="auto"/>
        <w:ind w:firstLineChars="0" w:firstLine="0"/>
        <w:rPr>
          <w:rFonts w:ascii="Arial" w:eastAsia="宋体" w:hAnsi="Arial" w:cs="Arial"/>
          <w:sz w:val="24"/>
          <w:szCs w:val="24"/>
        </w:rPr>
      </w:pPr>
    </w:p>
    <w:p w14:paraId="5FA34B2F" w14:textId="77777777" w:rsidR="00934BEC" w:rsidRPr="00D72F43" w:rsidRDefault="00934BEC">
      <w:pPr>
        <w:pStyle w:val="a9"/>
        <w:spacing w:line="360" w:lineRule="auto"/>
        <w:ind w:firstLineChars="0" w:firstLine="0"/>
        <w:rPr>
          <w:rFonts w:ascii="Arial" w:eastAsia="宋体" w:hAnsi="Arial" w:cs="Arial"/>
          <w:sz w:val="24"/>
          <w:szCs w:val="24"/>
        </w:rPr>
      </w:pPr>
    </w:p>
    <w:p w14:paraId="00DF0DC9" w14:textId="77777777" w:rsidR="00934BEC" w:rsidRPr="00D72F43" w:rsidRDefault="00934BEC">
      <w:pPr>
        <w:pStyle w:val="a9"/>
        <w:spacing w:line="360" w:lineRule="auto"/>
        <w:ind w:firstLineChars="0" w:firstLine="0"/>
        <w:rPr>
          <w:rFonts w:ascii="Arial" w:eastAsia="宋体" w:hAnsi="Arial" w:cs="Arial"/>
          <w:sz w:val="24"/>
          <w:szCs w:val="24"/>
        </w:rPr>
      </w:pPr>
    </w:p>
    <w:p w14:paraId="642F91D3" w14:textId="77777777" w:rsidR="00934BEC" w:rsidRPr="00D72F43" w:rsidRDefault="00934BEC">
      <w:pPr>
        <w:pStyle w:val="a9"/>
        <w:spacing w:line="360" w:lineRule="auto"/>
        <w:ind w:firstLineChars="0" w:firstLine="0"/>
        <w:rPr>
          <w:rFonts w:ascii="Arial" w:eastAsia="宋体" w:hAnsi="Arial" w:cs="Arial"/>
          <w:sz w:val="24"/>
          <w:szCs w:val="24"/>
        </w:rPr>
      </w:pPr>
    </w:p>
    <w:p w14:paraId="0D4A5438" w14:textId="77777777" w:rsidR="00934BEC" w:rsidRPr="00D72F43" w:rsidRDefault="00934BEC">
      <w:pPr>
        <w:pStyle w:val="a9"/>
        <w:spacing w:line="360" w:lineRule="auto"/>
        <w:ind w:firstLineChars="0" w:firstLine="0"/>
        <w:rPr>
          <w:rFonts w:ascii="Arial" w:eastAsia="宋体" w:hAnsi="Arial" w:cs="Arial"/>
          <w:sz w:val="24"/>
          <w:szCs w:val="24"/>
        </w:rPr>
      </w:pPr>
    </w:p>
    <w:p w14:paraId="1037C69A" w14:textId="77777777" w:rsidR="00934BEC" w:rsidRPr="00D72F43" w:rsidRDefault="00934BEC">
      <w:pPr>
        <w:pStyle w:val="a9"/>
        <w:spacing w:line="360" w:lineRule="auto"/>
        <w:ind w:firstLineChars="0" w:firstLine="0"/>
        <w:rPr>
          <w:rFonts w:ascii="Arial" w:eastAsia="宋体" w:hAnsi="Arial" w:cs="Arial"/>
          <w:sz w:val="24"/>
          <w:szCs w:val="24"/>
        </w:rPr>
      </w:pPr>
    </w:p>
    <w:p w14:paraId="6817D37E" w14:textId="77777777" w:rsidR="00934BEC" w:rsidRPr="00D72F43" w:rsidRDefault="00934BEC">
      <w:pPr>
        <w:pStyle w:val="a9"/>
        <w:spacing w:line="360" w:lineRule="auto"/>
        <w:ind w:firstLineChars="0" w:firstLine="0"/>
        <w:rPr>
          <w:rFonts w:ascii="Arial" w:eastAsia="宋体" w:hAnsi="Arial" w:cs="Arial"/>
          <w:sz w:val="24"/>
          <w:szCs w:val="24"/>
        </w:rPr>
      </w:pPr>
    </w:p>
    <w:p w14:paraId="6D588B21" w14:textId="77777777" w:rsidR="00934BEC" w:rsidRPr="00D72F43" w:rsidRDefault="00934BEC">
      <w:pPr>
        <w:pStyle w:val="a9"/>
        <w:spacing w:line="360" w:lineRule="auto"/>
        <w:ind w:firstLineChars="0" w:firstLine="0"/>
        <w:rPr>
          <w:rFonts w:ascii="Arial" w:eastAsia="宋体" w:hAnsi="Arial" w:cs="Arial"/>
          <w:sz w:val="24"/>
          <w:szCs w:val="24"/>
        </w:rPr>
      </w:pPr>
    </w:p>
    <w:p w14:paraId="7EDCD6AA" w14:textId="6849D360" w:rsidR="00934BEC" w:rsidRPr="00D72F43" w:rsidRDefault="00934BEC">
      <w:pPr>
        <w:pStyle w:val="a9"/>
        <w:spacing w:line="360" w:lineRule="auto"/>
        <w:ind w:firstLineChars="0" w:firstLine="0"/>
        <w:rPr>
          <w:rFonts w:ascii="宋体" w:eastAsia="宋体" w:hAnsi="宋体" w:cs="Arial" w:hint="eastAsia"/>
          <w:szCs w:val="21"/>
        </w:rPr>
      </w:pPr>
      <w:r w:rsidRPr="00D72F43">
        <w:rPr>
          <w:rFonts w:ascii="宋体" w:eastAsia="宋体" w:hAnsi="宋体" w:cs="Arial" w:hint="eastAsia"/>
          <w:szCs w:val="21"/>
        </w:rPr>
        <w:lastRenderedPageBreak/>
        <w:t>附录5：</w:t>
      </w:r>
    </w:p>
    <w:p w14:paraId="33D44F9F" w14:textId="77777777" w:rsidR="00934BEC" w:rsidRPr="00D72F43" w:rsidRDefault="00934BEC" w:rsidP="00934BEC">
      <w:pPr>
        <w:jc w:val="center"/>
        <w:rPr>
          <w:rFonts w:ascii="宋体" w:eastAsia="宋体" w:hAnsi="宋体" w:cs="Arial" w:hint="eastAsia"/>
          <w:sz w:val="28"/>
          <w:szCs w:val="28"/>
        </w:rPr>
      </w:pPr>
      <w:proofErr w:type="gramStart"/>
      <w:r w:rsidRPr="00D72F43">
        <w:rPr>
          <w:rFonts w:ascii="宋体" w:eastAsia="宋体" w:hAnsi="宋体" w:cs="Arial" w:hint="eastAsia"/>
          <w:b/>
          <w:sz w:val="28"/>
          <w:szCs w:val="28"/>
        </w:rPr>
        <w:t>钽</w:t>
      </w:r>
      <w:proofErr w:type="gramEnd"/>
      <w:r w:rsidRPr="00D72F43">
        <w:rPr>
          <w:rFonts w:ascii="宋体" w:eastAsia="宋体" w:hAnsi="宋体" w:cs="Arial" w:hint="eastAsia"/>
          <w:b/>
          <w:sz w:val="28"/>
          <w:szCs w:val="28"/>
        </w:rPr>
        <w:t>原料供应商审批表</w:t>
      </w:r>
    </w:p>
    <w:p w14:paraId="72FF5908" w14:textId="77777777" w:rsidR="00934BEC" w:rsidRPr="00D72F43" w:rsidRDefault="00934BEC" w:rsidP="00934BEC">
      <w:pPr>
        <w:rPr>
          <w:rFonts w:ascii="宋体" w:eastAsia="宋体" w:hAnsi="宋体" w:cs="Arial" w:hint="eastAsia"/>
          <w:szCs w:val="21"/>
        </w:rPr>
      </w:pPr>
    </w:p>
    <w:p w14:paraId="490772AE" w14:textId="77777777" w:rsidR="00934BEC" w:rsidRPr="00D72F43" w:rsidRDefault="00934BEC" w:rsidP="00934BEC">
      <w:pPr>
        <w:rPr>
          <w:rFonts w:ascii="宋体" w:eastAsia="宋体" w:hAnsi="宋体" w:cs="Arial" w:hint="eastAsia"/>
          <w:szCs w:val="21"/>
        </w:rPr>
      </w:pPr>
      <w:r w:rsidRPr="00D72F43">
        <w:rPr>
          <w:rFonts w:ascii="宋体" w:eastAsia="宋体" w:hAnsi="宋体" w:cs="Arial"/>
          <w:szCs w:val="21"/>
        </w:rPr>
        <w:t>根据文件编号XM / QI-75《尽责采购管理控制程序》5.1供应</w:t>
      </w:r>
      <w:proofErr w:type="gramStart"/>
      <w:r w:rsidRPr="00D72F43">
        <w:rPr>
          <w:rFonts w:ascii="宋体" w:eastAsia="宋体" w:hAnsi="宋体" w:cs="Arial"/>
          <w:szCs w:val="21"/>
        </w:rPr>
        <w:t>商管理</w:t>
      </w:r>
      <w:proofErr w:type="gramEnd"/>
      <w:r w:rsidRPr="00D72F43">
        <w:rPr>
          <w:rFonts w:ascii="宋体" w:eastAsia="宋体" w:hAnsi="宋体" w:cs="Arial"/>
          <w:szCs w:val="21"/>
        </w:rPr>
        <w:t>要求，</w:t>
      </w:r>
      <w:r w:rsidRPr="00D72F43">
        <w:rPr>
          <w:rFonts w:ascii="宋体" w:eastAsia="宋体" w:hAnsi="宋体" w:cs="Arial" w:hint="eastAsia"/>
          <w:szCs w:val="21"/>
        </w:rPr>
        <w:t>需对</w:t>
      </w:r>
      <w:proofErr w:type="gramStart"/>
      <w:r w:rsidRPr="00D72F43">
        <w:rPr>
          <w:rFonts w:ascii="宋体" w:eastAsia="宋体" w:hAnsi="宋体" w:cs="Arial" w:hint="eastAsia"/>
          <w:szCs w:val="21"/>
        </w:rPr>
        <w:t>钽原料</w:t>
      </w:r>
      <w:proofErr w:type="gramEnd"/>
      <w:r w:rsidRPr="00D72F43">
        <w:rPr>
          <w:rFonts w:ascii="宋体" w:eastAsia="宋体" w:hAnsi="宋体" w:cs="Arial"/>
          <w:szCs w:val="21"/>
        </w:rPr>
        <w:t>供应商进行审核</w:t>
      </w:r>
      <w:r w:rsidRPr="00D72F43">
        <w:rPr>
          <w:rFonts w:ascii="宋体" w:eastAsia="宋体" w:hAnsi="宋体" w:cs="Arial" w:hint="eastAsia"/>
          <w:szCs w:val="21"/>
        </w:rPr>
        <w:t>。</w:t>
      </w:r>
    </w:p>
    <w:p w14:paraId="2277AA00" w14:textId="77777777" w:rsidR="00934BEC" w:rsidRPr="00D72F43" w:rsidRDefault="00934BEC" w:rsidP="00934BEC">
      <w:pPr>
        <w:rPr>
          <w:rFonts w:ascii="宋体" w:eastAsia="宋体" w:hAnsi="宋体" w:cs="Arial" w:hint="eastAsia"/>
          <w:szCs w:val="21"/>
        </w:rPr>
      </w:pPr>
      <w:r w:rsidRPr="00D72F43">
        <w:rPr>
          <w:rFonts w:ascii="宋体" w:eastAsia="宋体" w:hAnsi="宋体" w:cs="Arial"/>
          <w:szCs w:val="21"/>
        </w:rPr>
        <w:t>审核结果如下：</w:t>
      </w:r>
    </w:p>
    <w:p w14:paraId="63C1940B" w14:textId="77777777" w:rsidR="00934BEC" w:rsidRPr="00D72F43" w:rsidRDefault="00934BEC" w:rsidP="00934BEC">
      <w:pPr>
        <w:rPr>
          <w:rFonts w:ascii="宋体" w:eastAsia="宋体" w:hAnsi="宋体" w:cs="Arial" w:hint="eastAsia"/>
          <w:szCs w:val="21"/>
        </w:rPr>
      </w:pPr>
    </w:p>
    <w:tbl>
      <w:tblPr>
        <w:tblW w:w="9648" w:type="dxa"/>
        <w:jc w:val="center"/>
        <w:tblLook w:val="04A0" w:firstRow="1" w:lastRow="0" w:firstColumn="1" w:lastColumn="0" w:noHBand="0" w:noVBand="1"/>
      </w:tblPr>
      <w:tblGrid>
        <w:gridCol w:w="3256"/>
        <w:gridCol w:w="6392"/>
      </w:tblGrid>
      <w:tr w:rsidR="00D72F43" w:rsidRPr="00D72F43" w14:paraId="39E9A9B6" w14:textId="77777777" w:rsidTr="002D2EAA">
        <w:trPr>
          <w:trHeight w:val="6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9663B" w14:textId="77777777" w:rsidR="00934BEC" w:rsidRPr="00D72F43" w:rsidRDefault="00934BEC" w:rsidP="00CE1234">
            <w:pPr>
              <w:widowControl/>
              <w:jc w:val="left"/>
              <w:rPr>
                <w:rFonts w:ascii="宋体" w:eastAsia="宋体" w:hAnsi="宋体" w:cs="Arial" w:hint="eastAsia"/>
                <w:kern w:val="0"/>
                <w:szCs w:val="21"/>
              </w:rPr>
            </w:pPr>
            <w:r w:rsidRPr="00D72F43">
              <w:rPr>
                <w:rFonts w:ascii="宋体" w:eastAsia="宋体" w:hAnsi="宋体" w:cs="Arial"/>
                <w:kern w:val="0"/>
                <w:szCs w:val="21"/>
              </w:rPr>
              <w:t>受审核公司名称：</w:t>
            </w:r>
          </w:p>
        </w:tc>
        <w:tc>
          <w:tcPr>
            <w:tcW w:w="6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39F0E" w14:textId="77777777" w:rsidR="00934BEC" w:rsidRPr="00D72F43" w:rsidRDefault="00934BEC" w:rsidP="00CE1234">
            <w:pPr>
              <w:widowControl/>
              <w:jc w:val="left"/>
              <w:rPr>
                <w:rFonts w:ascii="宋体" w:eastAsia="宋体" w:hAnsi="宋体" w:cs="Arial" w:hint="eastAsia"/>
                <w:kern w:val="0"/>
                <w:szCs w:val="21"/>
              </w:rPr>
            </w:pPr>
          </w:p>
        </w:tc>
      </w:tr>
      <w:tr w:rsidR="00D72F43" w:rsidRPr="00D72F43" w14:paraId="029EE02F" w14:textId="77777777" w:rsidTr="002D2EAA">
        <w:trPr>
          <w:trHeight w:val="838"/>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08BD9" w14:textId="77777777" w:rsidR="00934BEC" w:rsidRPr="00D72F43" w:rsidRDefault="00934BEC" w:rsidP="00CE1234">
            <w:pPr>
              <w:widowControl/>
              <w:jc w:val="left"/>
              <w:rPr>
                <w:rFonts w:ascii="宋体" w:eastAsia="宋体" w:hAnsi="宋体" w:cs="Arial" w:hint="eastAsia"/>
                <w:kern w:val="0"/>
                <w:szCs w:val="21"/>
              </w:rPr>
            </w:pPr>
            <w:r w:rsidRPr="00D72F43">
              <w:rPr>
                <w:rFonts w:ascii="宋体" w:eastAsia="宋体" w:hAnsi="宋体" w:cs="Arial"/>
                <w:kern w:val="0"/>
                <w:szCs w:val="21"/>
              </w:rPr>
              <w:t>公司地址：</w:t>
            </w:r>
          </w:p>
        </w:tc>
        <w:tc>
          <w:tcPr>
            <w:tcW w:w="6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1F0C6" w14:textId="77777777" w:rsidR="00934BEC" w:rsidRPr="00D72F43" w:rsidRDefault="00934BEC" w:rsidP="00CE1234">
            <w:pPr>
              <w:widowControl/>
              <w:jc w:val="left"/>
              <w:rPr>
                <w:rFonts w:ascii="宋体" w:eastAsia="宋体" w:hAnsi="宋体" w:cs="Arial" w:hint="eastAsia"/>
                <w:kern w:val="0"/>
                <w:szCs w:val="21"/>
              </w:rPr>
            </w:pPr>
          </w:p>
        </w:tc>
      </w:tr>
      <w:tr w:rsidR="00D72F43" w:rsidRPr="00D72F43" w14:paraId="574FB389" w14:textId="77777777" w:rsidTr="002D2EAA">
        <w:trPr>
          <w:trHeight w:val="555"/>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40B0F1E" w14:textId="5214FA7D" w:rsidR="00934BEC" w:rsidRPr="00D72F43" w:rsidRDefault="00934BEC" w:rsidP="00CE1234">
            <w:pPr>
              <w:widowControl/>
              <w:jc w:val="center"/>
              <w:rPr>
                <w:rFonts w:ascii="宋体" w:eastAsia="宋体" w:hAnsi="宋体" w:cs="Arial" w:hint="eastAsia"/>
                <w:b/>
                <w:bCs/>
                <w:kern w:val="0"/>
                <w:szCs w:val="21"/>
              </w:rPr>
            </w:pPr>
            <w:proofErr w:type="gramStart"/>
            <w:r w:rsidRPr="00D72F43">
              <w:rPr>
                <w:rFonts w:ascii="宋体" w:eastAsia="宋体" w:hAnsi="宋体" w:cs="Arial"/>
                <w:b/>
                <w:bCs/>
                <w:kern w:val="0"/>
                <w:szCs w:val="21"/>
              </w:rPr>
              <w:t>钽</w:t>
            </w:r>
            <w:proofErr w:type="gramEnd"/>
            <w:r w:rsidRPr="00D72F43">
              <w:rPr>
                <w:rFonts w:ascii="宋体" w:eastAsia="宋体" w:hAnsi="宋体" w:cs="Arial"/>
                <w:b/>
                <w:bCs/>
                <w:kern w:val="0"/>
                <w:szCs w:val="21"/>
              </w:rPr>
              <w:t>原料供应商</w:t>
            </w:r>
            <w:r w:rsidR="00A0414C">
              <w:rPr>
                <w:rFonts w:ascii="宋体" w:eastAsia="宋体" w:hAnsi="宋体" w:cs="Arial" w:hint="eastAsia"/>
                <w:b/>
                <w:bCs/>
                <w:kern w:val="0"/>
                <w:szCs w:val="21"/>
              </w:rPr>
              <w:t>资质审查</w:t>
            </w:r>
          </w:p>
        </w:tc>
      </w:tr>
      <w:tr w:rsidR="00D72F43" w:rsidRPr="00D72F43" w14:paraId="3FD6A93B" w14:textId="77777777" w:rsidTr="002D2EAA">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7841C" w14:textId="77777777" w:rsidR="00934BEC" w:rsidRPr="00D72F43" w:rsidRDefault="00934BEC" w:rsidP="00220659">
            <w:pPr>
              <w:widowControl/>
              <w:jc w:val="left"/>
              <w:rPr>
                <w:rFonts w:ascii="宋体" w:eastAsia="宋体" w:hAnsi="宋体" w:cs="Arial" w:hint="eastAsia"/>
                <w:b/>
                <w:bCs/>
                <w:kern w:val="0"/>
                <w:szCs w:val="21"/>
              </w:rPr>
            </w:pPr>
            <w:r w:rsidRPr="00D72F43">
              <w:rPr>
                <w:rFonts w:ascii="宋体" w:eastAsia="宋体" w:hAnsi="宋体" w:cs="Arial"/>
                <w:b/>
                <w:bCs/>
                <w:kern w:val="0"/>
                <w:szCs w:val="21"/>
              </w:rPr>
              <w:t>审核项目</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3EAE1" w14:textId="77777777" w:rsidR="00934BEC" w:rsidRPr="00D72F43" w:rsidRDefault="00934BEC" w:rsidP="00220659">
            <w:pPr>
              <w:widowControl/>
              <w:jc w:val="left"/>
              <w:rPr>
                <w:rFonts w:ascii="宋体" w:eastAsia="宋体" w:hAnsi="宋体" w:cs="Arial" w:hint="eastAsia"/>
                <w:b/>
                <w:bCs/>
                <w:kern w:val="0"/>
                <w:szCs w:val="21"/>
              </w:rPr>
            </w:pPr>
            <w:r w:rsidRPr="00D72F43">
              <w:rPr>
                <w:rFonts w:ascii="宋体" w:eastAsia="宋体" w:hAnsi="宋体" w:cs="Arial"/>
                <w:b/>
                <w:bCs/>
                <w:kern w:val="0"/>
                <w:szCs w:val="21"/>
              </w:rPr>
              <w:t>审核结果</w:t>
            </w:r>
          </w:p>
        </w:tc>
      </w:tr>
      <w:tr w:rsidR="00A0414C" w:rsidRPr="00D72F43" w14:paraId="557C28CC" w14:textId="77777777" w:rsidTr="002D2EAA">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20D41" w14:textId="1CCF535B" w:rsidR="00A0414C" w:rsidRPr="00D72F43" w:rsidRDefault="00A0414C" w:rsidP="00220659">
            <w:pPr>
              <w:widowControl/>
              <w:jc w:val="left"/>
              <w:rPr>
                <w:rFonts w:ascii="宋体" w:eastAsia="宋体" w:hAnsi="宋体" w:cs="Arial" w:hint="eastAsia"/>
                <w:b/>
                <w:bCs/>
                <w:kern w:val="0"/>
                <w:szCs w:val="21"/>
              </w:rPr>
            </w:pPr>
            <w:r>
              <w:rPr>
                <w:rFonts w:ascii="Arial" w:hAnsi="Arial" w:cs="Arial" w:hint="eastAsia"/>
                <w:kern w:val="0"/>
              </w:rPr>
              <w:t>供应商是否已填写</w:t>
            </w:r>
            <w:r>
              <w:rPr>
                <w:rFonts w:ascii="Arial" w:hAnsi="Arial" w:cs="Arial"/>
                <w:kern w:val="0"/>
              </w:rPr>
              <w:t>KYC</w:t>
            </w:r>
            <w:r>
              <w:rPr>
                <w:rFonts w:ascii="Arial" w:hAnsi="Arial" w:cs="Arial" w:hint="eastAsia"/>
                <w:kern w:val="0"/>
              </w:rPr>
              <w:t>？</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33B06" w14:textId="1D473670" w:rsidR="00A0414C" w:rsidRPr="00D72F43" w:rsidRDefault="00A0414C" w:rsidP="00220659">
            <w:pPr>
              <w:widowControl/>
              <w:jc w:val="left"/>
              <w:rPr>
                <w:rFonts w:ascii="宋体" w:eastAsia="宋体" w:hAnsi="宋体" w:cs="Arial" w:hint="eastAsia"/>
                <w:b/>
                <w:bCs/>
                <w:kern w:val="0"/>
                <w:szCs w:val="21"/>
              </w:rPr>
            </w:pPr>
          </w:p>
        </w:tc>
      </w:tr>
      <w:tr w:rsidR="00A0414C" w:rsidRPr="00D72F43" w14:paraId="3A100DAC" w14:textId="77777777" w:rsidTr="002D2EAA">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9A7D8" w14:textId="7871A358" w:rsidR="00A0414C" w:rsidRPr="00D72F43" w:rsidRDefault="00A0414C" w:rsidP="00220659">
            <w:pPr>
              <w:widowControl/>
              <w:jc w:val="left"/>
              <w:rPr>
                <w:rFonts w:ascii="宋体" w:eastAsia="宋体" w:hAnsi="宋体" w:cs="Arial" w:hint="eastAsia"/>
                <w:b/>
                <w:bCs/>
                <w:kern w:val="0"/>
                <w:szCs w:val="21"/>
              </w:rPr>
            </w:pPr>
            <w:r>
              <w:rPr>
                <w:rFonts w:ascii="Arial" w:hAnsi="Arial" w:cs="Arial" w:hint="eastAsia"/>
                <w:kern w:val="0"/>
              </w:rPr>
              <w:t>营业执照是否合法有效？</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8C87D" w14:textId="50002D32" w:rsidR="00A0414C" w:rsidRPr="00D72F43" w:rsidRDefault="00A0414C" w:rsidP="00220659">
            <w:pPr>
              <w:widowControl/>
              <w:jc w:val="left"/>
              <w:rPr>
                <w:rFonts w:ascii="宋体" w:eastAsia="宋体" w:hAnsi="宋体" w:cs="Arial" w:hint="eastAsia"/>
                <w:b/>
                <w:bCs/>
                <w:kern w:val="0"/>
                <w:szCs w:val="21"/>
              </w:rPr>
            </w:pPr>
          </w:p>
        </w:tc>
      </w:tr>
      <w:tr w:rsidR="00A0414C" w:rsidRPr="00D72F43" w14:paraId="36880AB5" w14:textId="77777777" w:rsidTr="002D2EAA">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A623D" w14:textId="68C88601" w:rsidR="00A0414C" w:rsidRPr="00D72F43" w:rsidRDefault="00A0414C" w:rsidP="00220659">
            <w:pPr>
              <w:widowControl/>
              <w:jc w:val="left"/>
              <w:rPr>
                <w:rFonts w:ascii="宋体" w:eastAsia="宋体" w:hAnsi="宋体" w:cs="Arial" w:hint="eastAsia"/>
                <w:b/>
                <w:bCs/>
                <w:kern w:val="0"/>
                <w:szCs w:val="21"/>
              </w:rPr>
            </w:pPr>
            <w:r>
              <w:rPr>
                <w:rFonts w:ascii="Arial" w:hAnsi="Arial" w:cs="Arial" w:hint="eastAsia"/>
                <w:kern w:val="0"/>
              </w:rPr>
              <w:t>矿产开采许可证是否有效？</w:t>
            </w:r>
            <w:r>
              <w:rPr>
                <w:rFonts w:ascii="Arial" w:hAnsi="Arial" w:cs="Arial"/>
                <w:kern w:val="0"/>
              </w:rPr>
              <w:t xml:space="preserve"> </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479766" w14:textId="31D2AE15" w:rsidR="00A0414C" w:rsidRPr="00D72F43" w:rsidRDefault="00A0414C" w:rsidP="00220659">
            <w:pPr>
              <w:widowControl/>
              <w:jc w:val="left"/>
              <w:rPr>
                <w:rFonts w:ascii="宋体" w:eastAsia="宋体" w:hAnsi="宋体" w:cs="Arial" w:hint="eastAsia"/>
                <w:b/>
                <w:bCs/>
                <w:kern w:val="0"/>
                <w:szCs w:val="21"/>
              </w:rPr>
            </w:pPr>
          </w:p>
        </w:tc>
      </w:tr>
      <w:tr w:rsidR="00A0414C" w:rsidRPr="00D72F43" w14:paraId="35626FC8" w14:textId="77777777" w:rsidTr="002D2EAA">
        <w:trPr>
          <w:trHeight w:val="53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259141" w14:textId="2AD8C846" w:rsidR="00A0414C" w:rsidRPr="00D72F43" w:rsidRDefault="00A0414C" w:rsidP="002D2EAA">
            <w:pPr>
              <w:widowControl/>
              <w:jc w:val="left"/>
              <w:rPr>
                <w:rFonts w:ascii="宋体" w:eastAsia="宋体" w:hAnsi="宋体" w:cs="Arial" w:hint="eastAsia"/>
                <w:b/>
                <w:bCs/>
                <w:kern w:val="0"/>
                <w:szCs w:val="21"/>
              </w:rPr>
            </w:pPr>
            <w:r>
              <w:rPr>
                <w:rFonts w:ascii="Arial" w:hAnsi="Arial" w:cs="Arial" w:hint="eastAsia"/>
                <w:kern w:val="0"/>
              </w:rPr>
              <w:t>供应</w:t>
            </w:r>
            <w:proofErr w:type="gramStart"/>
            <w:r>
              <w:rPr>
                <w:rFonts w:ascii="Arial" w:hAnsi="Arial" w:cs="Arial" w:hint="eastAsia"/>
                <w:kern w:val="0"/>
              </w:rPr>
              <w:t>商出口</w:t>
            </w:r>
            <w:proofErr w:type="gramEnd"/>
            <w:r>
              <w:rPr>
                <w:rFonts w:ascii="Arial" w:hAnsi="Arial" w:cs="Arial" w:hint="eastAsia"/>
                <w:kern w:val="0"/>
              </w:rPr>
              <w:t>资质是否齐全？</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25277" w14:textId="58C640DC" w:rsidR="00A0414C" w:rsidRPr="00D72F43" w:rsidRDefault="00A0414C" w:rsidP="002D2EAA">
            <w:pPr>
              <w:widowControl/>
              <w:jc w:val="left"/>
              <w:rPr>
                <w:rFonts w:ascii="宋体" w:eastAsia="宋体" w:hAnsi="宋体" w:cs="Arial" w:hint="eastAsia"/>
                <w:b/>
                <w:bCs/>
                <w:kern w:val="0"/>
                <w:szCs w:val="21"/>
              </w:rPr>
            </w:pPr>
          </w:p>
        </w:tc>
      </w:tr>
      <w:tr w:rsidR="00A0414C" w:rsidRPr="00D72F43" w14:paraId="04CC4818" w14:textId="77777777" w:rsidTr="002D2EAA">
        <w:trPr>
          <w:trHeight w:val="827"/>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72110" w14:textId="1C0D315D" w:rsidR="00A0414C" w:rsidRPr="00D72F43" w:rsidRDefault="00A0414C" w:rsidP="00A0414C">
            <w:pPr>
              <w:widowControl/>
              <w:jc w:val="left"/>
              <w:rPr>
                <w:rFonts w:ascii="宋体" w:eastAsia="宋体" w:hAnsi="宋体" w:cs="Arial" w:hint="eastAsia"/>
                <w:kern w:val="0"/>
                <w:szCs w:val="21"/>
              </w:rPr>
            </w:pPr>
            <w:r>
              <w:rPr>
                <w:rFonts w:ascii="Arial" w:hAnsi="Arial" w:cs="Arial" w:hint="eastAsia"/>
                <w:kern w:val="0"/>
              </w:rPr>
              <w:t>该供应商或其母公司是否被列于联合国安理会或其他相关的国际制裁名单？</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C3A7A" w14:textId="2F8FB3EF" w:rsidR="00A0414C" w:rsidRPr="00D72F43" w:rsidRDefault="00A0414C" w:rsidP="00A0414C">
            <w:pPr>
              <w:widowControl/>
              <w:jc w:val="left"/>
              <w:rPr>
                <w:rFonts w:ascii="宋体" w:eastAsia="宋体" w:hAnsi="宋体" w:cs="Arial" w:hint="eastAsia"/>
                <w:kern w:val="0"/>
                <w:szCs w:val="21"/>
              </w:rPr>
            </w:pPr>
          </w:p>
        </w:tc>
      </w:tr>
      <w:tr w:rsidR="00A0414C" w:rsidRPr="00D72F43" w14:paraId="4E009E56"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6782B" w14:textId="36F6A1DB" w:rsidR="00A0414C" w:rsidRPr="00D72F43" w:rsidRDefault="00A0414C" w:rsidP="00A0414C">
            <w:pPr>
              <w:widowControl/>
              <w:jc w:val="left"/>
              <w:rPr>
                <w:rFonts w:ascii="宋体" w:eastAsia="宋体" w:hAnsi="宋体" w:cs="Arial" w:hint="eastAsia"/>
                <w:kern w:val="0"/>
                <w:szCs w:val="21"/>
              </w:rPr>
            </w:pPr>
            <w:r>
              <w:rPr>
                <w:rFonts w:ascii="Arial" w:hAnsi="Arial" w:cs="Arial" w:hint="eastAsia"/>
                <w:kern w:val="0"/>
              </w:rPr>
              <w:t>供应商是否存在示警信号</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CCCFC" w14:textId="53036923" w:rsidR="00A0414C" w:rsidRPr="00D72F43" w:rsidRDefault="00A0414C" w:rsidP="00A0414C">
            <w:pPr>
              <w:widowControl/>
              <w:jc w:val="left"/>
              <w:rPr>
                <w:rFonts w:ascii="宋体" w:eastAsia="宋体" w:hAnsi="宋体" w:cs="Arial" w:hint="eastAsia"/>
                <w:kern w:val="0"/>
                <w:szCs w:val="21"/>
              </w:rPr>
            </w:pPr>
          </w:p>
        </w:tc>
      </w:tr>
      <w:tr w:rsidR="00CA660B" w:rsidRPr="00D72F43" w14:paraId="471A94BC" w14:textId="77777777" w:rsidTr="002D2EAA">
        <w:trPr>
          <w:trHeight w:val="503"/>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338DA46" w14:textId="0C49457E" w:rsidR="00CA660B" w:rsidRPr="00220659" w:rsidRDefault="00CA660B" w:rsidP="002D2EAA">
            <w:pPr>
              <w:widowControl/>
              <w:jc w:val="center"/>
              <w:rPr>
                <w:rFonts w:ascii="宋体" w:eastAsia="宋体" w:hAnsi="宋体" w:cs="Arial" w:hint="eastAsia"/>
                <w:b/>
                <w:bCs/>
                <w:kern w:val="0"/>
                <w:szCs w:val="21"/>
              </w:rPr>
            </w:pPr>
            <w:proofErr w:type="gramStart"/>
            <w:r w:rsidRPr="00CA660B">
              <w:rPr>
                <w:rFonts w:ascii="宋体" w:eastAsia="宋体" w:hAnsi="宋体" w:cs="Arial" w:hint="eastAsia"/>
                <w:b/>
                <w:bCs/>
                <w:kern w:val="0"/>
                <w:szCs w:val="21"/>
              </w:rPr>
              <w:t>钽</w:t>
            </w:r>
            <w:proofErr w:type="gramEnd"/>
            <w:r w:rsidRPr="00CA660B">
              <w:rPr>
                <w:rFonts w:ascii="宋体" w:eastAsia="宋体" w:hAnsi="宋体" w:cs="Arial" w:hint="eastAsia"/>
                <w:b/>
                <w:bCs/>
                <w:kern w:val="0"/>
                <w:szCs w:val="21"/>
              </w:rPr>
              <w:t>供应链尽职调查</w:t>
            </w:r>
          </w:p>
        </w:tc>
      </w:tr>
      <w:tr w:rsidR="00220659" w:rsidRPr="00D72F43" w14:paraId="75F6AC41" w14:textId="77777777" w:rsidTr="00CA660B">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C349E" w14:textId="4BFC74A9" w:rsidR="00220659" w:rsidRDefault="00220659" w:rsidP="00220659">
            <w:pPr>
              <w:widowControl/>
              <w:jc w:val="left"/>
              <w:rPr>
                <w:rFonts w:ascii="Arial" w:hAnsi="Arial" w:cs="Arial"/>
                <w:kern w:val="0"/>
              </w:rPr>
            </w:pPr>
            <w:r w:rsidRPr="00D72F43">
              <w:rPr>
                <w:rFonts w:ascii="宋体" w:eastAsia="宋体" w:hAnsi="宋体" w:cs="Arial"/>
                <w:b/>
                <w:bCs/>
                <w:kern w:val="0"/>
                <w:szCs w:val="21"/>
              </w:rPr>
              <w:t>审核项目</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3B3896" w14:textId="2F1448EB" w:rsidR="00220659" w:rsidRDefault="00220659" w:rsidP="00220659">
            <w:pPr>
              <w:widowControl/>
              <w:jc w:val="left"/>
              <w:rPr>
                <w:rFonts w:ascii="Arial" w:hAnsi="Arial" w:cs="Arial"/>
                <w:kern w:val="0"/>
              </w:rPr>
            </w:pPr>
            <w:r w:rsidRPr="00D72F43">
              <w:rPr>
                <w:rFonts w:ascii="宋体" w:eastAsia="宋体" w:hAnsi="宋体" w:cs="Arial"/>
                <w:b/>
                <w:bCs/>
                <w:kern w:val="0"/>
                <w:szCs w:val="21"/>
              </w:rPr>
              <w:t>审核结果</w:t>
            </w:r>
          </w:p>
        </w:tc>
      </w:tr>
      <w:tr w:rsidR="00CA660B" w:rsidRPr="00D72F43" w14:paraId="0E2E9D43"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0AC87" w14:textId="74DA6F33" w:rsidR="00CA660B" w:rsidRDefault="00CA660B" w:rsidP="00CA660B">
            <w:pPr>
              <w:widowControl/>
              <w:jc w:val="left"/>
              <w:rPr>
                <w:rFonts w:ascii="Arial" w:hAnsi="Arial" w:cs="Arial"/>
                <w:kern w:val="0"/>
              </w:rPr>
            </w:pPr>
            <w:r>
              <w:rPr>
                <w:rFonts w:ascii="Arial" w:hAnsi="Arial" w:cs="Arial" w:hint="eastAsia"/>
                <w:kern w:val="0"/>
              </w:rPr>
              <w:t>是否已建立尽职调查管理体系？</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77FCD" w14:textId="4D7C2142" w:rsidR="00CA660B" w:rsidRDefault="00CA660B" w:rsidP="00CA660B">
            <w:pPr>
              <w:widowControl/>
              <w:jc w:val="left"/>
              <w:rPr>
                <w:rFonts w:ascii="Arial" w:hAnsi="Arial" w:cs="Arial"/>
                <w:kern w:val="0"/>
              </w:rPr>
            </w:pPr>
          </w:p>
        </w:tc>
      </w:tr>
      <w:tr w:rsidR="00CA660B" w:rsidRPr="00D72F43" w14:paraId="1F220524"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AB9C39" w14:textId="57186B3C" w:rsidR="00CA660B" w:rsidRDefault="00CA660B" w:rsidP="00CA660B">
            <w:pPr>
              <w:widowControl/>
              <w:jc w:val="left"/>
              <w:rPr>
                <w:rFonts w:ascii="Arial" w:hAnsi="Arial" w:cs="Arial"/>
                <w:kern w:val="0"/>
              </w:rPr>
            </w:pPr>
            <w:r>
              <w:rPr>
                <w:rFonts w:ascii="Arial" w:hAnsi="Arial" w:cs="Arial" w:hint="eastAsia"/>
                <w:kern w:val="0"/>
              </w:rPr>
              <w:t>是否能够提供完整的供应</w:t>
            </w:r>
            <w:proofErr w:type="gramStart"/>
            <w:r>
              <w:rPr>
                <w:rFonts w:ascii="Arial" w:hAnsi="Arial" w:cs="Arial" w:hint="eastAsia"/>
                <w:kern w:val="0"/>
              </w:rPr>
              <w:t>链信息且</w:t>
            </w:r>
            <w:proofErr w:type="gramEnd"/>
            <w:r>
              <w:rPr>
                <w:rFonts w:ascii="Arial" w:hAnsi="Arial" w:cs="Arial" w:hint="eastAsia"/>
                <w:kern w:val="0"/>
              </w:rPr>
              <w:t>可追溯</w:t>
            </w:r>
            <w:r>
              <w:rPr>
                <w:rFonts w:ascii="Arial" w:hAnsi="Arial" w:cs="Arial"/>
                <w:kern w:val="0"/>
              </w:rPr>
              <w:t>?</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4F904" w14:textId="000F7F7E" w:rsidR="00CA660B" w:rsidRDefault="00CA660B" w:rsidP="00CA660B">
            <w:pPr>
              <w:widowControl/>
              <w:jc w:val="left"/>
              <w:rPr>
                <w:rFonts w:ascii="Arial" w:hAnsi="Arial" w:cs="Arial"/>
                <w:kern w:val="0"/>
              </w:rPr>
            </w:pPr>
          </w:p>
        </w:tc>
      </w:tr>
      <w:tr w:rsidR="00CA660B" w:rsidRPr="00D72F43" w14:paraId="6CF55D73"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356C1" w14:textId="6D65E5AE" w:rsidR="00CA660B" w:rsidRDefault="00CA660B" w:rsidP="00CA660B">
            <w:pPr>
              <w:widowControl/>
              <w:jc w:val="left"/>
              <w:rPr>
                <w:rFonts w:ascii="Arial" w:hAnsi="Arial" w:cs="Arial"/>
                <w:kern w:val="0"/>
              </w:rPr>
            </w:pPr>
            <w:r>
              <w:rPr>
                <w:rFonts w:ascii="Arial" w:hAnsi="Arial" w:cs="Arial" w:hint="eastAsia"/>
                <w:kern w:val="0"/>
              </w:rPr>
              <w:t>过去</w:t>
            </w:r>
            <w:r>
              <w:rPr>
                <w:rFonts w:ascii="Arial" w:hAnsi="Arial" w:cs="Arial"/>
                <w:kern w:val="0"/>
              </w:rPr>
              <w:t>12</w:t>
            </w:r>
            <w:r>
              <w:rPr>
                <w:rFonts w:ascii="Arial" w:hAnsi="Arial" w:cs="Arial" w:hint="eastAsia"/>
                <w:kern w:val="0"/>
              </w:rPr>
              <w:t>个月内，该供应商是否从示警的矿物原产地和中转地采购矿产？</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41423" w14:textId="7C7ED2F5" w:rsidR="00CA660B" w:rsidRDefault="00CA660B" w:rsidP="00CA660B">
            <w:pPr>
              <w:widowControl/>
              <w:jc w:val="left"/>
              <w:rPr>
                <w:rFonts w:ascii="Arial" w:hAnsi="Arial" w:cs="Arial"/>
                <w:kern w:val="0"/>
              </w:rPr>
            </w:pPr>
          </w:p>
        </w:tc>
      </w:tr>
      <w:tr w:rsidR="00CA660B" w:rsidRPr="00D72F43" w14:paraId="33708974"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B4D21" w14:textId="3B21D712" w:rsidR="00CA660B" w:rsidRDefault="00CA660B" w:rsidP="00CA660B">
            <w:pPr>
              <w:widowControl/>
              <w:jc w:val="left"/>
              <w:rPr>
                <w:rFonts w:ascii="Arial" w:hAnsi="Arial" w:cs="Arial"/>
                <w:kern w:val="0"/>
              </w:rPr>
            </w:pPr>
            <w:r>
              <w:rPr>
                <w:rFonts w:ascii="Arial" w:hAnsi="Arial" w:cs="Arial" w:hint="eastAsia"/>
                <w:kern w:val="0"/>
              </w:rPr>
              <w:t>矿石的原产地或运输路线是否为高风险冲突地区，或途径高风险冲突地区？</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AD816" w14:textId="5FD02BFE" w:rsidR="00CA660B" w:rsidRDefault="00CA660B" w:rsidP="00CA660B">
            <w:pPr>
              <w:widowControl/>
              <w:jc w:val="left"/>
              <w:rPr>
                <w:rFonts w:ascii="Arial" w:hAnsi="Arial" w:cs="Arial"/>
                <w:kern w:val="0"/>
              </w:rPr>
            </w:pPr>
          </w:p>
        </w:tc>
      </w:tr>
      <w:tr w:rsidR="00CA660B" w:rsidRPr="00D72F43" w14:paraId="5AAFC956" w14:textId="77777777" w:rsidTr="002D2EAA">
        <w:trPr>
          <w:trHeight w:val="50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40EB3" w14:textId="6A2CAE93" w:rsidR="00CA660B" w:rsidRDefault="00CA660B" w:rsidP="00CA660B">
            <w:pPr>
              <w:widowControl/>
              <w:jc w:val="left"/>
              <w:rPr>
                <w:rFonts w:ascii="Arial" w:hAnsi="Arial" w:cs="Arial"/>
                <w:kern w:val="0"/>
              </w:rPr>
            </w:pPr>
            <w:r>
              <w:rPr>
                <w:rFonts w:ascii="Arial" w:hAnsi="Arial" w:cs="Arial" w:hint="eastAsia"/>
                <w:kern w:val="0"/>
              </w:rPr>
              <w:t>是否已对该供应商</w:t>
            </w:r>
            <w:proofErr w:type="gramStart"/>
            <w:r>
              <w:rPr>
                <w:rFonts w:ascii="Arial" w:hAnsi="Arial" w:cs="Arial" w:hint="eastAsia"/>
                <w:kern w:val="0"/>
              </w:rPr>
              <w:t>钽供应</w:t>
            </w:r>
            <w:proofErr w:type="gramEnd"/>
            <w:r>
              <w:rPr>
                <w:rFonts w:ascii="Arial" w:hAnsi="Arial" w:cs="Arial" w:hint="eastAsia"/>
                <w:kern w:val="0"/>
              </w:rPr>
              <w:t>链进行风险评估？</w:t>
            </w:r>
          </w:p>
        </w:tc>
        <w:tc>
          <w:tcPr>
            <w:tcW w:w="63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E4C6E9" w14:textId="26F34086" w:rsidR="00CA660B" w:rsidRDefault="00CA660B" w:rsidP="00CA660B">
            <w:pPr>
              <w:widowControl/>
              <w:jc w:val="left"/>
              <w:rPr>
                <w:rFonts w:ascii="Arial" w:hAnsi="Arial" w:cs="Arial"/>
                <w:kern w:val="0"/>
              </w:rPr>
            </w:pPr>
          </w:p>
        </w:tc>
      </w:tr>
      <w:tr w:rsidR="00D72F43" w:rsidRPr="00D72F43" w14:paraId="2E55D6AC" w14:textId="77777777" w:rsidTr="00CE1234">
        <w:trPr>
          <w:trHeight w:val="677"/>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C9A164A" w14:textId="77777777" w:rsidR="00934BEC" w:rsidRPr="00D72F43" w:rsidRDefault="00934BEC" w:rsidP="00CE1234">
            <w:pPr>
              <w:widowControl/>
              <w:jc w:val="center"/>
              <w:rPr>
                <w:rFonts w:ascii="宋体" w:eastAsia="宋体" w:hAnsi="宋体" w:cs="Arial" w:hint="eastAsia"/>
                <w:b/>
                <w:bCs/>
                <w:kern w:val="0"/>
                <w:szCs w:val="21"/>
              </w:rPr>
            </w:pPr>
            <w:r w:rsidRPr="00D72F43">
              <w:rPr>
                <w:rFonts w:ascii="宋体" w:eastAsia="宋体" w:hAnsi="宋体" w:cs="Arial"/>
                <w:b/>
                <w:bCs/>
                <w:kern w:val="0"/>
                <w:szCs w:val="21"/>
              </w:rPr>
              <w:t>采购部初审意见</w:t>
            </w:r>
          </w:p>
        </w:tc>
      </w:tr>
      <w:tr w:rsidR="00D72F43" w:rsidRPr="00D72F43" w14:paraId="1B47CA3A" w14:textId="77777777" w:rsidTr="00CE1234">
        <w:trPr>
          <w:trHeight w:val="934"/>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E194A65" w14:textId="577206E5" w:rsidR="00934BEC" w:rsidRPr="00D72F43" w:rsidRDefault="00934BEC" w:rsidP="00CE1234">
            <w:pPr>
              <w:widowControl/>
              <w:jc w:val="left"/>
              <w:rPr>
                <w:rFonts w:ascii="宋体" w:eastAsia="宋体" w:hAnsi="宋体" w:cs="Arial" w:hint="eastAsia"/>
                <w:kern w:val="0"/>
                <w:szCs w:val="21"/>
              </w:rPr>
            </w:pPr>
            <w:r w:rsidRPr="00D72F43">
              <w:rPr>
                <w:rFonts w:ascii="宋体" w:eastAsia="宋体" w:hAnsi="宋体" w:cs="Arial"/>
                <w:kern w:val="0"/>
                <w:szCs w:val="21"/>
              </w:rPr>
              <w:lastRenderedPageBreak/>
              <w:t>（</w:t>
            </w:r>
            <w:r w:rsidR="00532D48" w:rsidRPr="00D72F43">
              <w:rPr>
                <w:rFonts w:ascii="宋体" w:eastAsia="宋体" w:hAnsi="宋体" w:cs="Arial" w:hint="eastAsia"/>
                <w:kern w:val="0"/>
                <w:szCs w:val="21"/>
              </w:rPr>
              <w:t xml:space="preserve"> </w:t>
            </w:r>
            <w:r w:rsidRPr="00D72F43">
              <w:rPr>
                <w:rFonts w:ascii="宋体" w:eastAsia="宋体" w:hAnsi="宋体" w:cs="Arial"/>
                <w:kern w:val="0"/>
                <w:szCs w:val="21"/>
              </w:rPr>
              <w:t>）同意录入合格</w:t>
            </w: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原料供应商                     （  ）不同意录入合格</w:t>
            </w: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 xml:space="preserve">原料供应商  </w:t>
            </w:r>
          </w:p>
        </w:tc>
      </w:tr>
      <w:tr w:rsidR="00D72F43" w:rsidRPr="00D72F43" w14:paraId="437A9549" w14:textId="77777777" w:rsidTr="00CE1234">
        <w:trPr>
          <w:trHeight w:val="934"/>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25DC20" w14:textId="77777777" w:rsidR="00934BEC" w:rsidRPr="00D72F43" w:rsidRDefault="00934BEC" w:rsidP="00CE1234">
            <w:pPr>
              <w:widowControl/>
              <w:ind w:firstLineChars="100" w:firstLine="210"/>
              <w:jc w:val="left"/>
              <w:rPr>
                <w:rFonts w:ascii="宋体" w:eastAsia="宋体" w:hAnsi="宋体" w:cs="Arial" w:hint="eastAsia"/>
                <w:kern w:val="0"/>
                <w:szCs w:val="21"/>
              </w:rPr>
            </w:pPr>
            <w:r w:rsidRPr="00D72F43">
              <w:rPr>
                <w:rFonts w:ascii="宋体" w:eastAsia="宋体" w:hAnsi="宋体" w:cs="Arial"/>
                <w:kern w:val="0"/>
                <w:szCs w:val="21"/>
              </w:rPr>
              <w:t>采购部签名：</w:t>
            </w:r>
          </w:p>
        </w:tc>
      </w:tr>
      <w:tr w:rsidR="00D72F43" w:rsidRPr="00D72F43" w14:paraId="2145B6BC" w14:textId="77777777" w:rsidTr="00CE1234">
        <w:trPr>
          <w:trHeight w:val="642"/>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0BDED4E" w14:textId="77777777" w:rsidR="00934BEC" w:rsidRPr="00D72F43" w:rsidRDefault="00934BEC" w:rsidP="00CE1234">
            <w:pPr>
              <w:widowControl/>
              <w:jc w:val="center"/>
              <w:rPr>
                <w:rFonts w:ascii="宋体" w:eastAsia="宋体" w:hAnsi="宋体" w:cs="Arial" w:hint="eastAsia"/>
                <w:b/>
                <w:bCs/>
                <w:kern w:val="0"/>
                <w:szCs w:val="21"/>
              </w:rPr>
            </w:pPr>
            <w:r w:rsidRPr="00D72F43">
              <w:rPr>
                <w:rFonts w:ascii="宋体" w:eastAsia="宋体" w:hAnsi="宋体" w:cs="Arial"/>
                <w:b/>
                <w:bCs/>
                <w:kern w:val="0"/>
                <w:szCs w:val="21"/>
              </w:rPr>
              <w:t>管理者代表复审意见</w:t>
            </w:r>
          </w:p>
        </w:tc>
      </w:tr>
      <w:tr w:rsidR="00D72F43" w:rsidRPr="00D72F43" w14:paraId="6C56D9AB" w14:textId="77777777" w:rsidTr="00CE1234">
        <w:trPr>
          <w:trHeight w:val="789"/>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00545" w14:textId="5027CFCE" w:rsidR="00934BEC" w:rsidRPr="00D72F43" w:rsidRDefault="00934BEC" w:rsidP="00CE1234">
            <w:pPr>
              <w:widowControl/>
              <w:jc w:val="left"/>
              <w:rPr>
                <w:rFonts w:ascii="宋体" w:eastAsia="宋体" w:hAnsi="宋体" w:cs="Arial" w:hint="eastAsia"/>
                <w:kern w:val="0"/>
                <w:szCs w:val="21"/>
              </w:rPr>
            </w:pPr>
            <w:r w:rsidRPr="00D72F43">
              <w:rPr>
                <w:rFonts w:ascii="宋体" w:eastAsia="宋体" w:hAnsi="宋体" w:cs="Arial"/>
                <w:kern w:val="0"/>
                <w:szCs w:val="21"/>
              </w:rPr>
              <w:t>（</w:t>
            </w:r>
            <w:r w:rsidR="00532D48" w:rsidRPr="00D72F43">
              <w:rPr>
                <w:rFonts w:ascii="宋体" w:eastAsia="宋体" w:hAnsi="宋体" w:cs="Arial" w:hint="eastAsia"/>
                <w:kern w:val="0"/>
                <w:szCs w:val="21"/>
              </w:rPr>
              <w:t xml:space="preserve"> </w:t>
            </w:r>
            <w:r w:rsidRPr="00D72F43">
              <w:rPr>
                <w:rFonts w:ascii="宋体" w:eastAsia="宋体" w:hAnsi="宋体" w:cs="Arial"/>
                <w:kern w:val="0"/>
                <w:szCs w:val="21"/>
              </w:rPr>
              <w:t>）同意录入合格</w:t>
            </w: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原料供应商                     （  ）不同意录入合格</w:t>
            </w:r>
            <w:proofErr w:type="gramStart"/>
            <w:r w:rsidRPr="00D72F43">
              <w:rPr>
                <w:rFonts w:ascii="宋体" w:eastAsia="宋体" w:hAnsi="宋体" w:cs="Arial"/>
                <w:kern w:val="0"/>
                <w:szCs w:val="21"/>
              </w:rPr>
              <w:t>钽</w:t>
            </w:r>
            <w:proofErr w:type="gramEnd"/>
            <w:r w:rsidRPr="00D72F43">
              <w:rPr>
                <w:rFonts w:ascii="宋体" w:eastAsia="宋体" w:hAnsi="宋体" w:cs="Arial"/>
                <w:kern w:val="0"/>
                <w:szCs w:val="21"/>
              </w:rPr>
              <w:t xml:space="preserve">原料供应商  </w:t>
            </w:r>
          </w:p>
        </w:tc>
      </w:tr>
      <w:tr w:rsidR="00D72F43" w:rsidRPr="00D72F43" w14:paraId="44F134D2" w14:textId="77777777" w:rsidTr="00CE1234">
        <w:trPr>
          <w:trHeight w:val="789"/>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E95866" w14:textId="77777777" w:rsidR="00934BEC" w:rsidRPr="00D72F43" w:rsidRDefault="00934BEC" w:rsidP="00CE1234">
            <w:pPr>
              <w:widowControl/>
              <w:ind w:firstLineChars="100" w:firstLine="210"/>
              <w:jc w:val="left"/>
              <w:rPr>
                <w:rFonts w:ascii="宋体" w:eastAsia="宋体" w:hAnsi="宋体" w:cs="Arial" w:hint="eastAsia"/>
                <w:kern w:val="0"/>
                <w:szCs w:val="21"/>
              </w:rPr>
            </w:pPr>
            <w:r w:rsidRPr="00D72F43">
              <w:rPr>
                <w:rFonts w:ascii="宋体" w:eastAsia="宋体" w:hAnsi="宋体" w:cs="Arial"/>
                <w:kern w:val="0"/>
                <w:szCs w:val="21"/>
              </w:rPr>
              <w:t>管理者代表签名：</w:t>
            </w:r>
          </w:p>
        </w:tc>
      </w:tr>
    </w:tbl>
    <w:p w14:paraId="759BD297" w14:textId="77777777" w:rsidR="00B54682" w:rsidRDefault="00B54682" w:rsidP="00934BEC">
      <w:pPr>
        <w:pStyle w:val="a9"/>
        <w:spacing w:line="360" w:lineRule="auto"/>
        <w:ind w:firstLineChars="0" w:firstLine="0"/>
        <w:rPr>
          <w:rFonts w:ascii="Arial" w:eastAsia="宋体" w:hAnsi="Arial" w:cs="Arial"/>
          <w:szCs w:val="21"/>
        </w:rPr>
      </w:pPr>
    </w:p>
    <w:p w14:paraId="6F292F9C" w14:textId="77777777" w:rsidR="00CA660B" w:rsidRDefault="00CA660B" w:rsidP="00934BEC">
      <w:pPr>
        <w:pStyle w:val="a9"/>
        <w:spacing w:line="360" w:lineRule="auto"/>
        <w:ind w:firstLineChars="0" w:firstLine="0"/>
        <w:rPr>
          <w:rFonts w:ascii="Arial" w:eastAsia="宋体" w:hAnsi="Arial" w:cs="Arial"/>
          <w:szCs w:val="21"/>
        </w:rPr>
      </w:pPr>
    </w:p>
    <w:p w14:paraId="5BB6035C" w14:textId="77777777" w:rsidR="00CA660B" w:rsidRDefault="00CA660B" w:rsidP="00934BEC">
      <w:pPr>
        <w:pStyle w:val="a9"/>
        <w:spacing w:line="360" w:lineRule="auto"/>
        <w:ind w:firstLineChars="0" w:firstLine="0"/>
        <w:rPr>
          <w:rFonts w:ascii="Arial" w:eastAsia="宋体" w:hAnsi="Arial" w:cs="Arial"/>
          <w:szCs w:val="21"/>
        </w:rPr>
      </w:pPr>
    </w:p>
    <w:p w14:paraId="0B716F9C" w14:textId="77777777" w:rsidR="00CA660B" w:rsidRDefault="00CA660B" w:rsidP="00934BEC">
      <w:pPr>
        <w:pStyle w:val="a9"/>
        <w:spacing w:line="360" w:lineRule="auto"/>
        <w:ind w:firstLineChars="0" w:firstLine="0"/>
        <w:rPr>
          <w:rFonts w:ascii="Arial" w:eastAsia="宋体" w:hAnsi="Arial" w:cs="Arial"/>
          <w:szCs w:val="21"/>
        </w:rPr>
      </w:pPr>
    </w:p>
    <w:p w14:paraId="7ED0FCCA" w14:textId="77777777" w:rsidR="00CA660B" w:rsidRDefault="00CA660B" w:rsidP="00934BEC">
      <w:pPr>
        <w:pStyle w:val="a9"/>
        <w:spacing w:line="360" w:lineRule="auto"/>
        <w:ind w:firstLineChars="0" w:firstLine="0"/>
        <w:rPr>
          <w:rFonts w:ascii="Arial" w:eastAsia="宋体" w:hAnsi="Arial" w:cs="Arial"/>
          <w:szCs w:val="21"/>
        </w:rPr>
      </w:pPr>
    </w:p>
    <w:p w14:paraId="1E855C59" w14:textId="77777777" w:rsidR="00CA660B" w:rsidRDefault="00CA660B" w:rsidP="00934BEC">
      <w:pPr>
        <w:pStyle w:val="a9"/>
        <w:spacing w:line="360" w:lineRule="auto"/>
        <w:ind w:firstLineChars="0" w:firstLine="0"/>
        <w:rPr>
          <w:rFonts w:ascii="Arial" w:eastAsia="宋体" w:hAnsi="Arial" w:cs="Arial"/>
          <w:szCs w:val="21"/>
        </w:rPr>
      </w:pPr>
    </w:p>
    <w:p w14:paraId="56BEC4FE" w14:textId="77777777" w:rsidR="00CA660B" w:rsidRDefault="00CA660B" w:rsidP="00934BEC">
      <w:pPr>
        <w:pStyle w:val="a9"/>
        <w:spacing w:line="360" w:lineRule="auto"/>
        <w:ind w:firstLineChars="0" w:firstLine="0"/>
        <w:rPr>
          <w:rFonts w:ascii="Arial" w:eastAsia="宋体" w:hAnsi="Arial" w:cs="Arial"/>
          <w:szCs w:val="21"/>
        </w:rPr>
      </w:pPr>
    </w:p>
    <w:p w14:paraId="15ED3B26" w14:textId="77777777" w:rsidR="00CA660B" w:rsidRDefault="00CA660B" w:rsidP="00934BEC">
      <w:pPr>
        <w:pStyle w:val="a9"/>
        <w:spacing w:line="360" w:lineRule="auto"/>
        <w:ind w:firstLineChars="0" w:firstLine="0"/>
        <w:rPr>
          <w:rFonts w:ascii="Arial" w:eastAsia="宋体" w:hAnsi="Arial" w:cs="Arial"/>
          <w:szCs w:val="21"/>
        </w:rPr>
      </w:pPr>
    </w:p>
    <w:p w14:paraId="5E59A53A" w14:textId="77777777" w:rsidR="00CA660B" w:rsidRDefault="00CA660B" w:rsidP="00934BEC">
      <w:pPr>
        <w:pStyle w:val="a9"/>
        <w:spacing w:line="360" w:lineRule="auto"/>
        <w:ind w:firstLineChars="0" w:firstLine="0"/>
        <w:rPr>
          <w:rFonts w:ascii="Arial" w:eastAsia="宋体" w:hAnsi="Arial" w:cs="Arial"/>
          <w:szCs w:val="21"/>
        </w:rPr>
      </w:pPr>
    </w:p>
    <w:p w14:paraId="03DF09C0" w14:textId="77777777" w:rsidR="00CA660B" w:rsidRDefault="00CA660B" w:rsidP="00934BEC">
      <w:pPr>
        <w:pStyle w:val="a9"/>
        <w:spacing w:line="360" w:lineRule="auto"/>
        <w:ind w:firstLineChars="0" w:firstLine="0"/>
        <w:rPr>
          <w:rFonts w:ascii="Arial" w:eastAsia="宋体" w:hAnsi="Arial" w:cs="Arial"/>
          <w:szCs w:val="21"/>
        </w:rPr>
      </w:pPr>
    </w:p>
    <w:p w14:paraId="23B4B72F" w14:textId="77777777" w:rsidR="00CA660B" w:rsidRDefault="00CA660B" w:rsidP="00934BEC">
      <w:pPr>
        <w:pStyle w:val="a9"/>
        <w:spacing w:line="360" w:lineRule="auto"/>
        <w:ind w:firstLineChars="0" w:firstLine="0"/>
        <w:rPr>
          <w:rFonts w:ascii="Arial" w:eastAsia="宋体" w:hAnsi="Arial" w:cs="Arial"/>
          <w:szCs w:val="21"/>
        </w:rPr>
      </w:pPr>
    </w:p>
    <w:p w14:paraId="347E90ED" w14:textId="77777777" w:rsidR="00CA660B" w:rsidRDefault="00CA660B" w:rsidP="00934BEC">
      <w:pPr>
        <w:pStyle w:val="a9"/>
        <w:spacing w:line="360" w:lineRule="auto"/>
        <w:ind w:firstLineChars="0" w:firstLine="0"/>
        <w:rPr>
          <w:rFonts w:ascii="Arial" w:eastAsia="宋体" w:hAnsi="Arial" w:cs="Arial"/>
          <w:szCs w:val="21"/>
        </w:rPr>
      </w:pPr>
    </w:p>
    <w:p w14:paraId="6135B693" w14:textId="77777777" w:rsidR="00CA660B" w:rsidRDefault="00CA660B" w:rsidP="00934BEC">
      <w:pPr>
        <w:pStyle w:val="a9"/>
        <w:spacing w:line="360" w:lineRule="auto"/>
        <w:ind w:firstLineChars="0" w:firstLine="0"/>
        <w:rPr>
          <w:rFonts w:ascii="Arial" w:eastAsia="宋体" w:hAnsi="Arial" w:cs="Arial"/>
          <w:szCs w:val="21"/>
        </w:rPr>
      </w:pPr>
    </w:p>
    <w:p w14:paraId="0DD831E5" w14:textId="77777777" w:rsidR="00CA660B" w:rsidRDefault="00CA660B" w:rsidP="00934BEC">
      <w:pPr>
        <w:pStyle w:val="a9"/>
        <w:spacing w:line="360" w:lineRule="auto"/>
        <w:ind w:firstLineChars="0" w:firstLine="0"/>
        <w:rPr>
          <w:rFonts w:ascii="Arial" w:eastAsia="宋体" w:hAnsi="Arial" w:cs="Arial"/>
          <w:szCs w:val="21"/>
        </w:rPr>
      </w:pPr>
    </w:p>
    <w:p w14:paraId="08C46C7F" w14:textId="77777777" w:rsidR="00CA660B" w:rsidRDefault="00CA660B" w:rsidP="00934BEC">
      <w:pPr>
        <w:pStyle w:val="a9"/>
        <w:spacing w:line="360" w:lineRule="auto"/>
        <w:ind w:firstLineChars="0" w:firstLine="0"/>
        <w:rPr>
          <w:rFonts w:ascii="Arial" w:eastAsia="宋体" w:hAnsi="Arial" w:cs="Arial"/>
          <w:szCs w:val="21"/>
        </w:rPr>
      </w:pPr>
    </w:p>
    <w:p w14:paraId="07B1FBB3" w14:textId="77777777" w:rsidR="00CA660B" w:rsidRDefault="00CA660B" w:rsidP="00934BEC">
      <w:pPr>
        <w:pStyle w:val="a9"/>
        <w:spacing w:line="360" w:lineRule="auto"/>
        <w:ind w:firstLineChars="0" w:firstLine="0"/>
        <w:rPr>
          <w:rFonts w:ascii="Arial" w:eastAsia="宋体" w:hAnsi="Arial" w:cs="Arial"/>
          <w:szCs w:val="21"/>
        </w:rPr>
      </w:pPr>
    </w:p>
    <w:p w14:paraId="59955AD2" w14:textId="77777777" w:rsidR="00CA660B" w:rsidRDefault="00CA660B" w:rsidP="00934BEC">
      <w:pPr>
        <w:pStyle w:val="a9"/>
        <w:spacing w:line="360" w:lineRule="auto"/>
        <w:ind w:firstLineChars="0" w:firstLine="0"/>
        <w:rPr>
          <w:rFonts w:ascii="Arial" w:eastAsia="宋体" w:hAnsi="Arial" w:cs="Arial"/>
          <w:szCs w:val="21"/>
        </w:rPr>
      </w:pPr>
    </w:p>
    <w:p w14:paraId="048654B0" w14:textId="77777777" w:rsidR="00CA660B" w:rsidRDefault="00CA660B" w:rsidP="00934BEC">
      <w:pPr>
        <w:pStyle w:val="a9"/>
        <w:spacing w:line="360" w:lineRule="auto"/>
        <w:ind w:firstLineChars="0" w:firstLine="0"/>
        <w:rPr>
          <w:rFonts w:ascii="Arial" w:eastAsia="宋体" w:hAnsi="Arial" w:cs="Arial"/>
          <w:szCs w:val="21"/>
        </w:rPr>
      </w:pPr>
    </w:p>
    <w:p w14:paraId="393A92AE" w14:textId="77777777" w:rsidR="0058592C" w:rsidRDefault="0058592C" w:rsidP="00934BEC">
      <w:pPr>
        <w:pStyle w:val="a9"/>
        <w:spacing w:line="360" w:lineRule="auto"/>
        <w:ind w:firstLineChars="0" w:firstLine="0"/>
        <w:rPr>
          <w:rFonts w:ascii="Arial" w:eastAsia="宋体" w:hAnsi="Arial" w:cs="Arial"/>
          <w:szCs w:val="21"/>
        </w:rPr>
      </w:pPr>
    </w:p>
    <w:p w14:paraId="0FE06007" w14:textId="77777777" w:rsidR="0058592C" w:rsidRDefault="0058592C" w:rsidP="00934BEC">
      <w:pPr>
        <w:pStyle w:val="a9"/>
        <w:spacing w:line="360" w:lineRule="auto"/>
        <w:ind w:firstLineChars="0" w:firstLine="0"/>
        <w:rPr>
          <w:rFonts w:ascii="Arial" w:eastAsia="宋体" w:hAnsi="Arial" w:cs="Arial"/>
          <w:szCs w:val="21"/>
        </w:rPr>
      </w:pPr>
    </w:p>
    <w:p w14:paraId="41F1E96E" w14:textId="77777777" w:rsidR="0058592C" w:rsidRPr="00D72F43" w:rsidRDefault="0058592C" w:rsidP="00934BEC">
      <w:pPr>
        <w:pStyle w:val="a9"/>
        <w:spacing w:line="360" w:lineRule="auto"/>
        <w:ind w:firstLineChars="0" w:firstLine="0"/>
        <w:rPr>
          <w:rFonts w:ascii="Arial" w:eastAsia="宋体" w:hAnsi="Arial" w:cs="Arial"/>
          <w:szCs w:val="21"/>
        </w:rPr>
      </w:pPr>
    </w:p>
    <w:p w14:paraId="0D03D9D9" w14:textId="12B645AE" w:rsidR="00934BEC" w:rsidRPr="00D72F43" w:rsidRDefault="00934BEC" w:rsidP="00934BEC">
      <w:pPr>
        <w:pStyle w:val="a9"/>
        <w:spacing w:line="360" w:lineRule="auto"/>
        <w:ind w:firstLineChars="0" w:firstLine="0"/>
        <w:rPr>
          <w:rFonts w:ascii="Arial" w:eastAsia="宋体" w:hAnsi="Arial" w:cs="Arial"/>
          <w:szCs w:val="21"/>
        </w:rPr>
      </w:pPr>
      <w:r w:rsidRPr="00D72F43">
        <w:rPr>
          <w:rFonts w:ascii="Arial" w:eastAsia="宋体" w:hAnsi="Arial" w:cs="Arial" w:hint="eastAsia"/>
          <w:szCs w:val="21"/>
        </w:rPr>
        <w:lastRenderedPageBreak/>
        <w:t>附录</w:t>
      </w:r>
      <w:r w:rsidRPr="00D72F43">
        <w:rPr>
          <w:rFonts w:ascii="Arial" w:eastAsia="宋体" w:hAnsi="Arial" w:cs="Arial" w:hint="eastAsia"/>
          <w:szCs w:val="21"/>
        </w:rPr>
        <w:t>6</w:t>
      </w:r>
      <w:r w:rsidRPr="00D72F43">
        <w:rPr>
          <w:rFonts w:ascii="Arial" w:eastAsia="宋体" w:hAnsi="Arial" w:cs="Arial" w:hint="eastAsia"/>
          <w:szCs w:val="21"/>
        </w:rPr>
        <w:t>：</w:t>
      </w:r>
    </w:p>
    <w:tbl>
      <w:tblPr>
        <w:tblW w:w="0" w:type="auto"/>
        <w:tblLook w:val="04A0" w:firstRow="1" w:lastRow="0" w:firstColumn="1" w:lastColumn="0" w:noHBand="0" w:noVBand="1"/>
      </w:tblPr>
      <w:tblGrid>
        <w:gridCol w:w="3918"/>
        <w:gridCol w:w="1128"/>
        <w:gridCol w:w="387"/>
        <w:gridCol w:w="447"/>
        <w:gridCol w:w="1139"/>
        <w:gridCol w:w="568"/>
        <w:gridCol w:w="1014"/>
        <w:gridCol w:w="567"/>
        <w:gridCol w:w="532"/>
      </w:tblGrid>
      <w:tr w:rsidR="00D72F43" w:rsidRPr="00D72F43" w14:paraId="558342E8" w14:textId="77777777" w:rsidTr="002D2EAA">
        <w:trPr>
          <w:trHeight w:val="945"/>
        </w:trPr>
        <w:tc>
          <w:tcPr>
            <w:tcW w:w="9700"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6BD7EBF0" w14:textId="77777777" w:rsidR="00934BEC" w:rsidRPr="00D72F43" w:rsidRDefault="00934BEC" w:rsidP="00934BEC">
            <w:pPr>
              <w:widowControl/>
              <w:jc w:val="center"/>
              <w:rPr>
                <w:rFonts w:ascii="Arial" w:eastAsia="宋体" w:hAnsi="Arial" w:cs="Arial"/>
                <w:b/>
                <w:bCs/>
                <w:kern w:val="0"/>
                <w:sz w:val="20"/>
                <w:szCs w:val="20"/>
              </w:rPr>
            </w:pPr>
            <w:proofErr w:type="gramStart"/>
            <w:r w:rsidRPr="00D72F43">
              <w:rPr>
                <w:rFonts w:ascii="宋体" w:eastAsia="宋体" w:hAnsi="宋体" w:cs="Arial" w:hint="eastAsia"/>
                <w:b/>
                <w:bCs/>
                <w:kern w:val="0"/>
                <w:sz w:val="24"/>
                <w:szCs w:val="24"/>
              </w:rPr>
              <w:t>钽</w:t>
            </w:r>
            <w:proofErr w:type="gramEnd"/>
            <w:r w:rsidRPr="00D72F43">
              <w:rPr>
                <w:rFonts w:ascii="宋体" w:eastAsia="宋体" w:hAnsi="宋体" w:cs="Arial" w:hint="eastAsia"/>
                <w:b/>
                <w:bCs/>
                <w:kern w:val="0"/>
                <w:sz w:val="24"/>
                <w:szCs w:val="24"/>
              </w:rPr>
              <w:t>供应</w:t>
            </w:r>
            <w:proofErr w:type="gramStart"/>
            <w:r w:rsidRPr="00D72F43">
              <w:rPr>
                <w:rFonts w:ascii="宋体" w:eastAsia="宋体" w:hAnsi="宋体" w:cs="Arial" w:hint="eastAsia"/>
                <w:b/>
                <w:bCs/>
                <w:kern w:val="0"/>
                <w:sz w:val="24"/>
                <w:szCs w:val="24"/>
              </w:rPr>
              <w:t>链风险</w:t>
            </w:r>
            <w:proofErr w:type="gramEnd"/>
            <w:r w:rsidRPr="00D72F43">
              <w:rPr>
                <w:rFonts w:ascii="宋体" w:eastAsia="宋体" w:hAnsi="宋体" w:cs="Arial" w:hint="eastAsia"/>
                <w:b/>
                <w:bCs/>
                <w:kern w:val="0"/>
                <w:sz w:val="24"/>
                <w:szCs w:val="24"/>
              </w:rPr>
              <w:t>评估报告（</w:t>
            </w:r>
            <w:r w:rsidRPr="00D72F43">
              <w:rPr>
                <w:rFonts w:ascii="Arial" w:eastAsia="宋体" w:hAnsi="Arial" w:cs="Arial"/>
                <w:b/>
                <w:bCs/>
                <w:kern w:val="0"/>
                <w:sz w:val="24"/>
                <w:szCs w:val="24"/>
              </w:rPr>
              <w:t>CAHRAs</w:t>
            </w:r>
            <w:r w:rsidRPr="00D72F43">
              <w:rPr>
                <w:rFonts w:ascii="宋体" w:eastAsia="宋体" w:hAnsi="宋体" w:cs="Arial" w:hint="eastAsia"/>
                <w:b/>
                <w:bCs/>
                <w:kern w:val="0"/>
                <w:sz w:val="24"/>
                <w:szCs w:val="24"/>
              </w:rPr>
              <w:t>识别）</w:t>
            </w:r>
            <w:r w:rsidRPr="00D72F43">
              <w:rPr>
                <w:rFonts w:ascii="Arial" w:eastAsia="宋体" w:hAnsi="Arial" w:cs="Arial"/>
                <w:b/>
                <w:bCs/>
                <w:kern w:val="0"/>
                <w:sz w:val="24"/>
                <w:szCs w:val="24"/>
              </w:rPr>
              <w:br/>
              <w:t xml:space="preserve"> Tantalum Supply Chain Risk Assessment Report (CAHRAs Identification)</w:t>
            </w:r>
          </w:p>
        </w:tc>
      </w:tr>
      <w:tr w:rsidR="00FB7926" w:rsidRPr="00D72F43" w14:paraId="60446DE5" w14:textId="77777777" w:rsidTr="002D2EAA">
        <w:trPr>
          <w:trHeight w:val="180"/>
        </w:trPr>
        <w:tc>
          <w:tcPr>
            <w:tcW w:w="3913" w:type="dxa"/>
            <w:tcBorders>
              <w:top w:val="nil"/>
              <w:left w:val="nil"/>
              <w:bottom w:val="nil"/>
              <w:right w:val="nil"/>
            </w:tcBorders>
            <w:shd w:val="clear" w:color="auto" w:fill="auto"/>
            <w:noWrap/>
            <w:vAlign w:val="center"/>
            <w:hideMark/>
          </w:tcPr>
          <w:p w14:paraId="27AAADB4" w14:textId="77777777" w:rsidR="00934BEC" w:rsidRPr="00D72F43" w:rsidRDefault="00934BEC" w:rsidP="00934BEC">
            <w:pPr>
              <w:widowControl/>
              <w:jc w:val="center"/>
              <w:rPr>
                <w:rFonts w:ascii="Arial" w:eastAsia="宋体" w:hAnsi="Arial" w:cs="Arial"/>
                <w:b/>
                <w:bCs/>
                <w:kern w:val="0"/>
                <w:sz w:val="20"/>
                <w:szCs w:val="20"/>
              </w:rPr>
            </w:pPr>
          </w:p>
        </w:tc>
        <w:tc>
          <w:tcPr>
            <w:tcW w:w="1517" w:type="dxa"/>
            <w:gridSpan w:val="2"/>
            <w:tcBorders>
              <w:top w:val="nil"/>
              <w:left w:val="nil"/>
              <w:bottom w:val="nil"/>
              <w:right w:val="nil"/>
            </w:tcBorders>
            <w:shd w:val="clear" w:color="auto" w:fill="auto"/>
            <w:noWrap/>
            <w:vAlign w:val="center"/>
            <w:hideMark/>
          </w:tcPr>
          <w:p w14:paraId="59D689B0"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444" w:type="dxa"/>
            <w:tcBorders>
              <w:top w:val="nil"/>
              <w:left w:val="nil"/>
              <w:bottom w:val="nil"/>
              <w:right w:val="nil"/>
            </w:tcBorders>
            <w:shd w:val="clear" w:color="auto" w:fill="auto"/>
            <w:noWrap/>
            <w:vAlign w:val="center"/>
            <w:hideMark/>
          </w:tcPr>
          <w:p w14:paraId="166D00BA"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1146" w:type="dxa"/>
            <w:tcBorders>
              <w:top w:val="nil"/>
              <w:left w:val="nil"/>
              <w:bottom w:val="nil"/>
              <w:right w:val="nil"/>
            </w:tcBorders>
            <w:shd w:val="clear" w:color="auto" w:fill="auto"/>
            <w:noWrap/>
            <w:vAlign w:val="center"/>
            <w:hideMark/>
          </w:tcPr>
          <w:p w14:paraId="6EC1A69A"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566" w:type="dxa"/>
            <w:tcBorders>
              <w:top w:val="nil"/>
              <w:left w:val="nil"/>
              <w:bottom w:val="nil"/>
              <w:right w:val="nil"/>
            </w:tcBorders>
            <w:shd w:val="clear" w:color="auto" w:fill="auto"/>
            <w:noWrap/>
            <w:vAlign w:val="center"/>
            <w:hideMark/>
          </w:tcPr>
          <w:p w14:paraId="16214348"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1019" w:type="dxa"/>
            <w:tcBorders>
              <w:top w:val="nil"/>
              <w:left w:val="nil"/>
              <w:bottom w:val="nil"/>
              <w:right w:val="nil"/>
            </w:tcBorders>
            <w:shd w:val="clear" w:color="auto" w:fill="auto"/>
            <w:noWrap/>
            <w:vAlign w:val="center"/>
            <w:hideMark/>
          </w:tcPr>
          <w:p w14:paraId="151ED2D6"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14:paraId="5A8B1FA0" w14:textId="77777777" w:rsidR="00934BEC" w:rsidRPr="00D72F43" w:rsidRDefault="00934BEC" w:rsidP="00934BEC">
            <w:pPr>
              <w:widowControl/>
              <w:jc w:val="center"/>
              <w:rPr>
                <w:rFonts w:ascii="Times New Roman" w:eastAsia="Times New Roman" w:hAnsi="Times New Roman" w:cs="Times New Roman"/>
                <w:kern w:val="0"/>
                <w:sz w:val="20"/>
                <w:szCs w:val="20"/>
              </w:rPr>
            </w:pPr>
          </w:p>
        </w:tc>
        <w:tc>
          <w:tcPr>
            <w:tcW w:w="530" w:type="dxa"/>
            <w:tcBorders>
              <w:top w:val="nil"/>
              <w:left w:val="nil"/>
              <w:bottom w:val="nil"/>
              <w:right w:val="nil"/>
            </w:tcBorders>
            <w:shd w:val="clear" w:color="auto" w:fill="auto"/>
            <w:noWrap/>
            <w:vAlign w:val="center"/>
            <w:hideMark/>
          </w:tcPr>
          <w:p w14:paraId="26492CB2" w14:textId="77777777" w:rsidR="00934BEC" w:rsidRPr="00D72F43" w:rsidRDefault="00934BEC" w:rsidP="00934BEC">
            <w:pPr>
              <w:widowControl/>
              <w:jc w:val="center"/>
              <w:rPr>
                <w:rFonts w:ascii="Times New Roman" w:eastAsia="Times New Roman" w:hAnsi="Times New Roman" w:cs="Times New Roman"/>
                <w:kern w:val="0"/>
                <w:sz w:val="20"/>
                <w:szCs w:val="20"/>
              </w:rPr>
            </w:pPr>
          </w:p>
        </w:tc>
      </w:tr>
      <w:tr w:rsidR="00D72F43" w:rsidRPr="00D72F43" w14:paraId="6D938139" w14:textId="77777777" w:rsidTr="002D2EAA">
        <w:trPr>
          <w:trHeight w:val="1782"/>
        </w:trPr>
        <w:tc>
          <w:tcPr>
            <w:tcW w:w="9700" w:type="dxa"/>
            <w:gridSpan w:val="9"/>
            <w:tcBorders>
              <w:top w:val="single" w:sz="4" w:space="0" w:color="auto"/>
              <w:left w:val="double" w:sz="6" w:space="0" w:color="auto"/>
              <w:bottom w:val="double" w:sz="6" w:space="0" w:color="auto"/>
              <w:right w:val="double" w:sz="6" w:space="0" w:color="000000"/>
            </w:tcBorders>
            <w:shd w:val="clear" w:color="auto" w:fill="auto"/>
            <w:vAlign w:val="center"/>
            <w:hideMark/>
          </w:tcPr>
          <w:p w14:paraId="3C38E41A" w14:textId="77777777" w:rsidR="00934BEC" w:rsidRPr="00D72F43" w:rsidRDefault="00934BEC" w:rsidP="00934BEC">
            <w:pPr>
              <w:widowControl/>
              <w:jc w:val="left"/>
              <w:rPr>
                <w:rFonts w:ascii="Arial" w:eastAsia="宋体" w:hAnsi="Arial" w:cs="Arial"/>
                <w:kern w:val="0"/>
                <w:sz w:val="20"/>
                <w:szCs w:val="20"/>
              </w:rPr>
            </w:pPr>
            <w:r w:rsidRPr="00D72F43">
              <w:rPr>
                <w:rFonts w:ascii="宋体" w:eastAsia="宋体" w:hAnsi="宋体" w:cs="Arial" w:hint="eastAsia"/>
                <w:kern w:val="0"/>
                <w:sz w:val="20"/>
                <w:szCs w:val="20"/>
              </w:rPr>
              <w:t>说明：</w:t>
            </w:r>
            <w:r w:rsidRPr="00D72F43">
              <w:rPr>
                <w:rFonts w:ascii="Arial" w:eastAsia="宋体" w:hAnsi="Arial" w:cs="Arial"/>
                <w:kern w:val="0"/>
                <w:sz w:val="20"/>
                <w:szCs w:val="20"/>
              </w:rPr>
              <w:br/>
              <w:t>1.</w:t>
            </w:r>
            <w:r w:rsidRPr="00D72F43">
              <w:rPr>
                <w:rFonts w:ascii="宋体" w:eastAsia="宋体" w:hAnsi="宋体" w:cs="Arial" w:hint="eastAsia"/>
                <w:kern w:val="0"/>
                <w:sz w:val="20"/>
                <w:szCs w:val="20"/>
              </w:rPr>
              <w:t>目的：识别公司</w:t>
            </w:r>
            <w:proofErr w:type="gramStart"/>
            <w:r w:rsidRPr="00D72F43">
              <w:rPr>
                <w:rFonts w:ascii="宋体" w:eastAsia="宋体" w:hAnsi="宋体" w:cs="Arial" w:hint="eastAsia"/>
                <w:kern w:val="0"/>
                <w:sz w:val="20"/>
                <w:szCs w:val="20"/>
              </w:rPr>
              <w:t>钽</w:t>
            </w:r>
            <w:proofErr w:type="gramEnd"/>
            <w:r w:rsidRPr="00D72F43">
              <w:rPr>
                <w:rFonts w:ascii="宋体" w:eastAsia="宋体" w:hAnsi="宋体" w:cs="Arial" w:hint="eastAsia"/>
                <w:kern w:val="0"/>
                <w:sz w:val="20"/>
                <w:szCs w:val="20"/>
              </w:rPr>
              <w:t>供应链的风险水平，便于进行相应采购管理。</w:t>
            </w:r>
            <w:r w:rsidRPr="00D72F43">
              <w:rPr>
                <w:rFonts w:ascii="Arial" w:eastAsia="宋体" w:hAnsi="Arial" w:cs="Arial"/>
                <w:kern w:val="0"/>
                <w:sz w:val="20"/>
                <w:szCs w:val="20"/>
              </w:rPr>
              <w:br/>
              <w:t>2.</w:t>
            </w:r>
            <w:r w:rsidRPr="00D72F43">
              <w:rPr>
                <w:rFonts w:ascii="宋体" w:eastAsia="宋体" w:hAnsi="宋体" w:cs="Arial" w:hint="eastAsia"/>
                <w:kern w:val="0"/>
                <w:sz w:val="20"/>
                <w:szCs w:val="20"/>
              </w:rPr>
              <w:t>范围：本识别程序适用范围既包括公司既有供应商，也包括与新供应商确定合作前的事先评估。</w:t>
            </w:r>
            <w:r w:rsidRPr="00D72F43">
              <w:rPr>
                <w:rFonts w:ascii="Arial" w:eastAsia="宋体" w:hAnsi="Arial" w:cs="Arial"/>
                <w:kern w:val="0"/>
                <w:sz w:val="20"/>
                <w:szCs w:val="20"/>
              </w:rPr>
              <w:br/>
              <w:t>3.</w:t>
            </w:r>
            <w:r w:rsidRPr="00D72F43">
              <w:rPr>
                <w:rFonts w:ascii="宋体" w:eastAsia="宋体" w:hAnsi="宋体" w:cs="Arial" w:hint="eastAsia"/>
                <w:kern w:val="0"/>
                <w:sz w:val="20"/>
                <w:szCs w:val="20"/>
              </w:rPr>
              <w:t>参考资源为国际上可信度高或者普遍认可的评价指数、报告或报道，可根据公司具体情况进行自定义设置。</w:t>
            </w:r>
            <w:r w:rsidRPr="00D72F43">
              <w:rPr>
                <w:rFonts w:ascii="Arial" w:eastAsia="宋体" w:hAnsi="Arial" w:cs="Arial"/>
                <w:kern w:val="0"/>
                <w:sz w:val="20"/>
                <w:szCs w:val="20"/>
              </w:rPr>
              <w:br/>
              <w:t>4.</w:t>
            </w:r>
            <w:r w:rsidRPr="00D72F43">
              <w:rPr>
                <w:rFonts w:ascii="宋体" w:eastAsia="宋体" w:hAnsi="宋体" w:cs="Arial" w:hint="eastAsia"/>
                <w:kern w:val="0"/>
                <w:sz w:val="20"/>
                <w:szCs w:val="20"/>
              </w:rPr>
              <w:t>本表需专人负责维护，每年或根据具体情况审阅修订。</w:t>
            </w:r>
            <w:r w:rsidRPr="00D72F43">
              <w:rPr>
                <w:rFonts w:ascii="Arial" w:eastAsia="宋体" w:hAnsi="Arial" w:cs="Arial"/>
                <w:kern w:val="0"/>
                <w:sz w:val="20"/>
                <w:szCs w:val="20"/>
              </w:rPr>
              <w:br/>
              <w:t>5.</w:t>
            </w:r>
            <w:r w:rsidRPr="00D72F43">
              <w:rPr>
                <w:rFonts w:ascii="宋体" w:eastAsia="宋体" w:hAnsi="宋体" w:cs="Arial" w:hint="eastAsia"/>
                <w:kern w:val="0"/>
                <w:sz w:val="20"/>
                <w:szCs w:val="20"/>
              </w:rPr>
              <w:t>本报告识别结果由公司负责任采购管理工作组批准生效。</w:t>
            </w:r>
          </w:p>
        </w:tc>
      </w:tr>
      <w:tr w:rsidR="00FB7926" w:rsidRPr="00D72F43" w14:paraId="6A489D09" w14:textId="77777777" w:rsidTr="002D2EAA">
        <w:trPr>
          <w:trHeight w:val="120"/>
        </w:trPr>
        <w:tc>
          <w:tcPr>
            <w:tcW w:w="3913" w:type="dxa"/>
            <w:tcBorders>
              <w:top w:val="nil"/>
              <w:left w:val="nil"/>
              <w:bottom w:val="nil"/>
              <w:right w:val="nil"/>
            </w:tcBorders>
            <w:shd w:val="clear" w:color="auto" w:fill="auto"/>
            <w:noWrap/>
            <w:vAlign w:val="center"/>
            <w:hideMark/>
          </w:tcPr>
          <w:p w14:paraId="4ED1685C" w14:textId="77777777" w:rsidR="00934BEC" w:rsidRPr="00D72F43" w:rsidRDefault="00934BEC" w:rsidP="00934BEC">
            <w:pPr>
              <w:widowControl/>
              <w:jc w:val="left"/>
              <w:rPr>
                <w:rFonts w:ascii="Arial" w:eastAsia="宋体" w:hAnsi="Arial" w:cs="Arial"/>
                <w:kern w:val="0"/>
                <w:sz w:val="20"/>
                <w:szCs w:val="20"/>
              </w:rPr>
            </w:pPr>
          </w:p>
        </w:tc>
        <w:tc>
          <w:tcPr>
            <w:tcW w:w="1517" w:type="dxa"/>
            <w:gridSpan w:val="2"/>
            <w:tcBorders>
              <w:top w:val="nil"/>
              <w:left w:val="nil"/>
              <w:bottom w:val="nil"/>
              <w:right w:val="nil"/>
            </w:tcBorders>
            <w:shd w:val="clear" w:color="auto" w:fill="auto"/>
            <w:noWrap/>
            <w:vAlign w:val="center"/>
            <w:hideMark/>
          </w:tcPr>
          <w:p w14:paraId="529D669D"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444" w:type="dxa"/>
            <w:tcBorders>
              <w:top w:val="nil"/>
              <w:left w:val="nil"/>
              <w:bottom w:val="nil"/>
              <w:right w:val="nil"/>
            </w:tcBorders>
            <w:shd w:val="clear" w:color="auto" w:fill="auto"/>
            <w:noWrap/>
            <w:vAlign w:val="center"/>
            <w:hideMark/>
          </w:tcPr>
          <w:p w14:paraId="7B768307"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1146" w:type="dxa"/>
            <w:tcBorders>
              <w:top w:val="nil"/>
              <w:left w:val="nil"/>
              <w:bottom w:val="nil"/>
              <w:right w:val="nil"/>
            </w:tcBorders>
            <w:shd w:val="clear" w:color="auto" w:fill="auto"/>
            <w:noWrap/>
            <w:vAlign w:val="center"/>
            <w:hideMark/>
          </w:tcPr>
          <w:p w14:paraId="0C8D9643"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566" w:type="dxa"/>
            <w:tcBorders>
              <w:top w:val="nil"/>
              <w:left w:val="nil"/>
              <w:bottom w:val="nil"/>
              <w:right w:val="nil"/>
            </w:tcBorders>
            <w:shd w:val="clear" w:color="auto" w:fill="auto"/>
            <w:noWrap/>
            <w:vAlign w:val="center"/>
            <w:hideMark/>
          </w:tcPr>
          <w:p w14:paraId="2ECA3F6A"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1019" w:type="dxa"/>
            <w:tcBorders>
              <w:top w:val="nil"/>
              <w:left w:val="nil"/>
              <w:bottom w:val="nil"/>
              <w:right w:val="nil"/>
            </w:tcBorders>
            <w:shd w:val="clear" w:color="auto" w:fill="auto"/>
            <w:noWrap/>
            <w:vAlign w:val="center"/>
            <w:hideMark/>
          </w:tcPr>
          <w:p w14:paraId="1FEF8C64"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14:paraId="43E9ABB9" w14:textId="77777777" w:rsidR="00934BEC" w:rsidRPr="00D72F43" w:rsidRDefault="00934BEC" w:rsidP="00934BEC">
            <w:pPr>
              <w:widowControl/>
              <w:jc w:val="left"/>
              <w:rPr>
                <w:rFonts w:ascii="Times New Roman" w:eastAsia="Times New Roman" w:hAnsi="Times New Roman" w:cs="Times New Roman"/>
                <w:kern w:val="0"/>
                <w:sz w:val="20"/>
                <w:szCs w:val="20"/>
              </w:rPr>
            </w:pPr>
          </w:p>
        </w:tc>
        <w:tc>
          <w:tcPr>
            <w:tcW w:w="530" w:type="dxa"/>
            <w:tcBorders>
              <w:top w:val="nil"/>
              <w:left w:val="nil"/>
              <w:bottom w:val="nil"/>
              <w:right w:val="nil"/>
            </w:tcBorders>
            <w:shd w:val="clear" w:color="auto" w:fill="auto"/>
            <w:noWrap/>
            <w:vAlign w:val="center"/>
            <w:hideMark/>
          </w:tcPr>
          <w:p w14:paraId="766DB869" w14:textId="77777777" w:rsidR="00934BEC" w:rsidRPr="00D72F43" w:rsidRDefault="00934BEC" w:rsidP="00934BEC">
            <w:pPr>
              <w:widowControl/>
              <w:jc w:val="left"/>
              <w:rPr>
                <w:rFonts w:ascii="Times New Roman" w:eastAsia="Times New Roman" w:hAnsi="Times New Roman" w:cs="Times New Roman"/>
                <w:kern w:val="0"/>
                <w:sz w:val="20"/>
                <w:szCs w:val="20"/>
              </w:rPr>
            </w:pPr>
          </w:p>
        </w:tc>
      </w:tr>
      <w:tr w:rsidR="00D72F43" w:rsidRPr="00D72F43" w14:paraId="41A896F1" w14:textId="77777777" w:rsidTr="002D2EAA">
        <w:trPr>
          <w:trHeight w:val="300"/>
        </w:trPr>
        <w:tc>
          <w:tcPr>
            <w:tcW w:w="9700" w:type="dxa"/>
            <w:gridSpan w:val="9"/>
            <w:tcBorders>
              <w:top w:val="nil"/>
              <w:left w:val="nil"/>
              <w:bottom w:val="single" w:sz="4" w:space="0" w:color="auto"/>
              <w:right w:val="nil"/>
            </w:tcBorders>
            <w:shd w:val="clear" w:color="auto" w:fill="auto"/>
            <w:vAlign w:val="center"/>
            <w:hideMark/>
          </w:tcPr>
          <w:p w14:paraId="7EBD5D13" w14:textId="77777777" w:rsidR="00934BEC" w:rsidRPr="00D72F43" w:rsidRDefault="00934BEC" w:rsidP="00934BEC">
            <w:pPr>
              <w:widowControl/>
              <w:jc w:val="left"/>
              <w:rPr>
                <w:rFonts w:ascii="Times New Roman" w:eastAsia="Times New Roman" w:hAnsi="Times New Roman" w:cs="Times New Roman"/>
                <w:kern w:val="0"/>
                <w:sz w:val="20"/>
                <w:szCs w:val="20"/>
              </w:rPr>
            </w:pPr>
          </w:p>
        </w:tc>
      </w:tr>
      <w:tr w:rsidR="00CA660B" w:rsidRPr="00D72F43" w14:paraId="78A56C4D" w14:textId="77777777" w:rsidTr="002D2EAA">
        <w:trPr>
          <w:trHeight w:val="300"/>
        </w:trPr>
        <w:tc>
          <w:tcPr>
            <w:tcW w:w="9700" w:type="dxa"/>
            <w:gridSpan w:val="9"/>
            <w:tcBorders>
              <w:top w:val="nil"/>
              <w:left w:val="single" w:sz="4" w:space="0" w:color="auto"/>
              <w:bottom w:val="single" w:sz="4" w:space="0" w:color="auto"/>
              <w:right w:val="single" w:sz="4" w:space="0" w:color="auto"/>
            </w:tcBorders>
            <w:shd w:val="clear" w:color="auto" w:fill="auto"/>
            <w:vAlign w:val="center"/>
          </w:tcPr>
          <w:tbl>
            <w:tblPr>
              <w:tblStyle w:val="a7"/>
              <w:tblpPr w:leftFromText="180" w:rightFromText="180" w:tblpX="-147" w:tblpY="414"/>
              <w:tblOverlap w:val="never"/>
              <w:tblW w:w="9781" w:type="dxa"/>
              <w:tblLook w:val="04A0" w:firstRow="1" w:lastRow="0" w:firstColumn="1" w:lastColumn="0" w:noHBand="0" w:noVBand="1"/>
            </w:tblPr>
            <w:tblGrid>
              <w:gridCol w:w="2041"/>
              <w:gridCol w:w="1895"/>
              <w:gridCol w:w="1895"/>
              <w:gridCol w:w="1895"/>
              <w:gridCol w:w="2055"/>
            </w:tblGrid>
            <w:tr w:rsidR="007419A4" w14:paraId="1F31DC7B" w14:textId="77777777" w:rsidTr="00FB7926">
              <w:tc>
                <w:tcPr>
                  <w:tcW w:w="2041" w:type="dxa"/>
                  <w:vAlign w:val="center"/>
                </w:tcPr>
                <w:p w14:paraId="786AD52C" w14:textId="32C76C9C" w:rsidR="007419A4" w:rsidRDefault="007419A4" w:rsidP="00CA660B">
                  <w:pPr>
                    <w:widowControl/>
                    <w:jc w:val="center"/>
                    <w:rPr>
                      <w:rFonts w:cs="Arial" w:hint="eastAsia"/>
                      <w:b/>
                      <w:bCs/>
                      <w:sz w:val="20"/>
                      <w:szCs w:val="20"/>
                    </w:rPr>
                  </w:pPr>
                  <w:r>
                    <w:rPr>
                      <w:rFonts w:cs="Arial" w:hint="eastAsia"/>
                      <w:b/>
                      <w:bCs/>
                      <w:sz w:val="20"/>
                      <w:szCs w:val="20"/>
                    </w:rPr>
                    <w:t>供应商：</w:t>
                  </w:r>
                </w:p>
              </w:tc>
              <w:tc>
                <w:tcPr>
                  <w:tcW w:w="1895" w:type="dxa"/>
                  <w:vAlign w:val="center"/>
                </w:tcPr>
                <w:p w14:paraId="3580EE19" w14:textId="77777777" w:rsidR="007419A4" w:rsidRDefault="007419A4" w:rsidP="00CA660B">
                  <w:pPr>
                    <w:widowControl/>
                    <w:jc w:val="center"/>
                    <w:rPr>
                      <w:rFonts w:cs="Arial" w:hint="eastAsia"/>
                      <w:b/>
                      <w:bCs/>
                      <w:sz w:val="20"/>
                      <w:szCs w:val="20"/>
                    </w:rPr>
                  </w:pPr>
                </w:p>
              </w:tc>
              <w:tc>
                <w:tcPr>
                  <w:tcW w:w="1895" w:type="dxa"/>
                  <w:vAlign w:val="center"/>
                </w:tcPr>
                <w:p w14:paraId="2E3B0B53" w14:textId="5A23B758" w:rsidR="007419A4" w:rsidRDefault="007419A4" w:rsidP="00CA660B">
                  <w:pPr>
                    <w:widowControl/>
                    <w:jc w:val="center"/>
                    <w:rPr>
                      <w:rFonts w:cs="Arial" w:hint="eastAsia"/>
                      <w:b/>
                      <w:bCs/>
                      <w:sz w:val="20"/>
                      <w:szCs w:val="20"/>
                    </w:rPr>
                  </w:pPr>
                  <w:r>
                    <w:rPr>
                      <w:rFonts w:cs="Arial" w:hint="eastAsia"/>
                      <w:b/>
                      <w:bCs/>
                      <w:sz w:val="20"/>
                      <w:szCs w:val="20"/>
                    </w:rPr>
                    <w:t>日期：</w:t>
                  </w:r>
                </w:p>
              </w:tc>
              <w:tc>
                <w:tcPr>
                  <w:tcW w:w="1895" w:type="dxa"/>
                  <w:vAlign w:val="center"/>
                </w:tcPr>
                <w:p w14:paraId="2A2E4B9E" w14:textId="77777777" w:rsidR="007419A4" w:rsidRDefault="007419A4" w:rsidP="00CA660B">
                  <w:pPr>
                    <w:widowControl/>
                    <w:jc w:val="center"/>
                    <w:rPr>
                      <w:rFonts w:cs="Arial" w:hint="eastAsia"/>
                      <w:b/>
                      <w:bCs/>
                      <w:sz w:val="20"/>
                      <w:szCs w:val="20"/>
                    </w:rPr>
                  </w:pPr>
                </w:p>
              </w:tc>
              <w:tc>
                <w:tcPr>
                  <w:tcW w:w="2055" w:type="dxa"/>
                  <w:vAlign w:val="center"/>
                </w:tcPr>
                <w:p w14:paraId="4D17A56B" w14:textId="77777777" w:rsidR="007419A4" w:rsidRDefault="007419A4" w:rsidP="00CA660B">
                  <w:pPr>
                    <w:widowControl/>
                    <w:jc w:val="center"/>
                    <w:rPr>
                      <w:rFonts w:cs="Arial" w:hint="eastAsia"/>
                      <w:b/>
                      <w:bCs/>
                      <w:sz w:val="20"/>
                      <w:szCs w:val="20"/>
                    </w:rPr>
                  </w:pPr>
                </w:p>
              </w:tc>
            </w:tr>
            <w:tr w:rsidR="007419A4" w14:paraId="4DA3F503" w14:textId="77777777" w:rsidTr="003C3048">
              <w:tc>
                <w:tcPr>
                  <w:tcW w:w="9781" w:type="dxa"/>
                  <w:gridSpan w:val="5"/>
                  <w:vAlign w:val="center"/>
                </w:tcPr>
                <w:p w14:paraId="78E393A4" w14:textId="01FBAB56" w:rsidR="007419A4" w:rsidRDefault="007419A4" w:rsidP="002D2EAA">
                  <w:pPr>
                    <w:pStyle w:val="a9"/>
                    <w:widowControl/>
                    <w:numPr>
                      <w:ilvl w:val="0"/>
                      <w:numId w:val="49"/>
                    </w:numPr>
                    <w:ind w:firstLineChars="0"/>
                    <w:rPr>
                      <w:rFonts w:cs="Arial" w:hint="eastAsia"/>
                      <w:b/>
                      <w:bCs/>
                      <w:sz w:val="20"/>
                      <w:szCs w:val="20"/>
                    </w:rPr>
                  </w:pPr>
                  <w:r>
                    <w:rPr>
                      <w:rFonts w:ascii="宋体" w:eastAsia="宋体" w:hAnsi="宋体" w:cs="Arial" w:hint="eastAsia"/>
                      <w:b/>
                      <w:bCs/>
                      <w:kern w:val="0"/>
                      <w:sz w:val="20"/>
                      <w:szCs w:val="20"/>
                    </w:rPr>
                    <w:t>评估供应商</w:t>
                  </w:r>
                </w:p>
              </w:tc>
            </w:tr>
            <w:tr w:rsidR="00CA660B" w14:paraId="0684E2D4" w14:textId="77777777" w:rsidTr="002D2EAA">
              <w:tc>
                <w:tcPr>
                  <w:tcW w:w="2041" w:type="dxa"/>
                  <w:vAlign w:val="center"/>
                </w:tcPr>
                <w:p w14:paraId="16BFF4DB" w14:textId="2AF66CDC"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评估维度</w:t>
                  </w:r>
                </w:p>
              </w:tc>
              <w:tc>
                <w:tcPr>
                  <w:tcW w:w="1895" w:type="dxa"/>
                  <w:vAlign w:val="center"/>
                </w:tcPr>
                <w:p w14:paraId="5D2144C2" w14:textId="4ABB10AF"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具体内容</w:t>
                  </w:r>
                </w:p>
              </w:tc>
              <w:tc>
                <w:tcPr>
                  <w:tcW w:w="1895" w:type="dxa"/>
                  <w:vAlign w:val="center"/>
                </w:tcPr>
                <w:p w14:paraId="6057B718" w14:textId="057BDE79"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评估结论</w:t>
                  </w:r>
                </w:p>
              </w:tc>
              <w:tc>
                <w:tcPr>
                  <w:tcW w:w="1895" w:type="dxa"/>
                  <w:vAlign w:val="center"/>
                </w:tcPr>
                <w:p w14:paraId="2017EDC9" w14:textId="7C1273B6"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参考依据</w:t>
                  </w:r>
                </w:p>
              </w:tc>
              <w:tc>
                <w:tcPr>
                  <w:tcW w:w="2055" w:type="dxa"/>
                  <w:vAlign w:val="center"/>
                </w:tcPr>
                <w:p w14:paraId="5109F83B" w14:textId="6AEE1050"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是</w:t>
                  </w:r>
                  <w:r>
                    <w:rPr>
                      <w:rFonts w:ascii="Arial" w:hAnsi="Arial" w:cs="Arial"/>
                      <w:b/>
                      <w:bCs/>
                      <w:sz w:val="20"/>
                      <w:szCs w:val="20"/>
                    </w:rPr>
                    <w:t>/</w:t>
                  </w:r>
                  <w:r>
                    <w:rPr>
                      <w:rFonts w:cs="Arial" w:hint="eastAsia"/>
                      <w:b/>
                      <w:bCs/>
                      <w:sz w:val="20"/>
                      <w:szCs w:val="20"/>
                    </w:rPr>
                    <w:t>否有示警信号</w:t>
                  </w:r>
                </w:p>
              </w:tc>
            </w:tr>
            <w:tr w:rsidR="00CA660B" w14:paraId="7E5584BF" w14:textId="77777777" w:rsidTr="002D2EAA">
              <w:tc>
                <w:tcPr>
                  <w:tcW w:w="2041" w:type="dxa"/>
                  <w:vAlign w:val="center"/>
                </w:tcPr>
                <w:p w14:paraId="32FE8801" w14:textId="448624E6" w:rsidR="00CA660B" w:rsidRDefault="00CA660B" w:rsidP="00CA660B">
                  <w:pPr>
                    <w:widowControl/>
                    <w:jc w:val="center"/>
                    <w:rPr>
                      <w:rFonts w:ascii="宋体" w:eastAsia="宋体" w:hAnsi="宋体" w:cs="Arial" w:hint="eastAsia"/>
                      <w:b/>
                      <w:bCs/>
                      <w:kern w:val="0"/>
                      <w:sz w:val="20"/>
                      <w:szCs w:val="20"/>
                    </w:rPr>
                  </w:pPr>
                  <w:r>
                    <w:rPr>
                      <w:rFonts w:cs="Arial" w:hint="eastAsia"/>
                      <w:sz w:val="20"/>
                      <w:szCs w:val="20"/>
                    </w:rPr>
                    <w:t>供应商示警信号</w:t>
                  </w:r>
                </w:p>
              </w:tc>
              <w:tc>
                <w:tcPr>
                  <w:tcW w:w="1895" w:type="dxa"/>
                  <w:vAlign w:val="center"/>
                </w:tcPr>
                <w:p w14:paraId="69B44F8C" w14:textId="69425369" w:rsidR="00CA660B" w:rsidRDefault="00CA660B" w:rsidP="00CA660B">
                  <w:pPr>
                    <w:widowControl/>
                    <w:jc w:val="center"/>
                    <w:rPr>
                      <w:rFonts w:ascii="宋体" w:eastAsia="宋体" w:hAnsi="宋体" w:cs="Arial" w:hint="eastAsia"/>
                      <w:b/>
                      <w:bCs/>
                      <w:kern w:val="0"/>
                      <w:sz w:val="20"/>
                      <w:szCs w:val="20"/>
                    </w:rPr>
                  </w:pPr>
                  <w:r>
                    <w:rPr>
                      <w:rFonts w:ascii="Arial" w:hAnsi="Arial" w:cs="Arial"/>
                      <w:sz w:val="20"/>
                      <w:szCs w:val="20"/>
                    </w:rPr>
                    <w:t>1.</w:t>
                  </w:r>
                  <w:r>
                    <w:rPr>
                      <w:rFonts w:cs="Arial" w:hint="eastAsia"/>
                      <w:sz w:val="20"/>
                      <w:szCs w:val="20"/>
                    </w:rPr>
                    <w:t>是否完成《钽供应链尽职调查审核清单》</w:t>
                  </w:r>
                  <w:r>
                    <w:rPr>
                      <w:rFonts w:ascii="Arial" w:hAnsi="Arial" w:cs="Arial"/>
                      <w:sz w:val="20"/>
                      <w:szCs w:val="20"/>
                    </w:rPr>
                    <w:t>?</w:t>
                  </w:r>
                  <w:r>
                    <w:rPr>
                      <w:rFonts w:ascii="Arial" w:hAnsi="Arial" w:cs="Arial"/>
                      <w:sz w:val="20"/>
                      <w:szCs w:val="20"/>
                    </w:rPr>
                    <w:br/>
                    <w:t>2.</w:t>
                  </w:r>
                  <w:r>
                    <w:rPr>
                      <w:rFonts w:cs="Arial" w:hint="eastAsia"/>
                      <w:sz w:val="20"/>
                      <w:szCs w:val="20"/>
                    </w:rPr>
                    <w:t>是否拿到营业执照及相关资料？</w:t>
                  </w:r>
                  <w:r>
                    <w:rPr>
                      <w:rFonts w:cs="Arial" w:hint="eastAsia"/>
                      <w:sz w:val="20"/>
                      <w:szCs w:val="20"/>
                    </w:rPr>
                    <w:br/>
                  </w:r>
                  <w:r>
                    <w:rPr>
                      <w:rFonts w:ascii="Arial" w:hAnsi="Arial" w:cs="Arial"/>
                      <w:sz w:val="20"/>
                      <w:szCs w:val="20"/>
                    </w:rPr>
                    <w:t>3.</w:t>
                  </w:r>
                  <w:r>
                    <w:rPr>
                      <w:rFonts w:cs="Arial" w:hint="eastAsia"/>
                      <w:sz w:val="20"/>
                      <w:szCs w:val="20"/>
                    </w:rPr>
                    <w:t>是否完成</w:t>
                  </w:r>
                  <w:r>
                    <w:rPr>
                      <w:rFonts w:ascii="Arial" w:hAnsi="Arial" w:cs="Arial"/>
                      <w:sz w:val="20"/>
                      <w:szCs w:val="20"/>
                    </w:rPr>
                    <w:t>KYC</w:t>
                  </w:r>
                  <w:r>
                    <w:rPr>
                      <w:rFonts w:cs="Arial" w:hint="eastAsia"/>
                      <w:sz w:val="20"/>
                      <w:szCs w:val="20"/>
                    </w:rPr>
                    <w:t>调查及受益人及所有权调查？</w:t>
                  </w:r>
                  <w:r>
                    <w:rPr>
                      <w:rFonts w:cs="Arial" w:hint="eastAsia"/>
                      <w:sz w:val="20"/>
                      <w:szCs w:val="20"/>
                    </w:rPr>
                    <w:br/>
                  </w:r>
                  <w:r>
                    <w:rPr>
                      <w:rFonts w:ascii="Arial" w:hAnsi="Arial" w:cs="Arial"/>
                      <w:sz w:val="20"/>
                      <w:szCs w:val="20"/>
                    </w:rPr>
                    <w:t>4.</w:t>
                  </w:r>
                  <w:r>
                    <w:rPr>
                      <w:rFonts w:cs="Arial" w:hint="eastAsia"/>
                      <w:sz w:val="20"/>
                      <w:szCs w:val="20"/>
                    </w:rPr>
                    <w:t>公司或公司实际受益人、直接或间接持有股权的个人或实体有无被列于联合国安全理事会制裁名单，或美国财政部</w:t>
                  </w:r>
                  <w:r>
                    <w:rPr>
                      <w:rFonts w:ascii="Arial" w:hAnsi="Arial" w:cs="Arial"/>
                      <w:sz w:val="20"/>
                      <w:szCs w:val="20"/>
                    </w:rPr>
                    <w:t>OFAC</w:t>
                  </w:r>
                  <w:r>
                    <w:rPr>
                      <w:rFonts w:cs="Arial" w:hint="eastAsia"/>
                      <w:sz w:val="20"/>
                      <w:szCs w:val="20"/>
                    </w:rPr>
                    <w:t>制裁名单，或者欧盟</w:t>
                  </w:r>
                  <w:r>
                    <w:rPr>
                      <w:rFonts w:ascii="Arial" w:hAnsi="Arial" w:cs="Arial"/>
                      <w:sz w:val="20"/>
                      <w:szCs w:val="20"/>
                    </w:rPr>
                    <w:t>EEAS</w:t>
                  </w:r>
                  <w:r>
                    <w:rPr>
                      <w:rFonts w:cs="Arial" w:hint="eastAsia"/>
                      <w:sz w:val="20"/>
                      <w:szCs w:val="20"/>
                    </w:rPr>
                    <w:t>的综合制裁名单，或其他相关的国际制裁名单？</w:t>
                  </w:r>
                  <w:r>
                    <w:rPr>
                      <w:rFonts w:ascii="Arial" w:hAnsi="Arial" w:cs="Arial"/>
                      <w:sz w:val="20"/>
                      <w:szCs w:val="20"/>
                    </w:rPr>
                    <w:br/>
                    <w:t xml:space="preserve">5. </w:t>
                  </w:r>
                  <w:r>
                    <w:rPr>
                      <w:rFonts w:cs="Arial" w:hint="eastAsia"/>
                      <w:sz w:val="20"/>
                      <w:szCs w:val="20"/>
                    </w:rPr>
                    <w:t>供应商或其上游公司是否涉及存在示警的矿物原产地和中转地供应矿产或经营的公司股东，或与之存在利益关系？</w:t>
                  </w:r>
                  <w:r>
                    <w:rPr>
                      <w:rFonts w:cs="Arial" w:hint="eastAsia"/>
                      <w:sz w:val="20"/>
                      <w:szCs w:val="20"/>
                    </w:rPr>
                    <w:br/>
                  </w:r>
                  <w:r>
                    <w:rPr>
                      <w:rFonts w:cs="Arial" w:hint="eastAsia"/>
                      <w:sz w:val="20"/>
                      <w:szCs w:val="20"/>
                    </w:rPr>
                    <w:lastRenderedPageBreak/>
                    <w:t>6.供应商或其上游公司是否涉及在过去12个月内从示警的矿物原产地和中转地采购矿产。</w:t>
                  </w:r>
                </w:p>
              </w:tc>
              <w:tc>
                <w:tcPr>
                  <w:tcW w:w="1895" w:type="dxa"/>
                  <w:vAlign w:val="center"/>
                </w:tcPr>
                <w:p w14:paraId="455CAF1C" w14:textId="5CFF297F" w:rsidR="00CA660B" w:rsidRDefault="00CA660B" w:rsidP="00CA660B">
                  <w:pPr>
                    <w:widowControl/>
                    <w:jc w:val="center"/>
                    <w:rPr>
                      <w:rFonts w:ascii="宋体" w:eastAsia="宋体" w:hAnsi="宋体" w:cs="Arial" w:hint="eastAsia"/>
                      <w:b/>
                      <w:bCs/>
                      <w:kern w:val="0"/>
                      <w:sz w:val="20"/>
                      <w:szCs w:val="20"/>
                    </w:rPr>
                  </w:pPr>
                </w:p>
              </w:tc>
              <w:tc>
                <w:tcPr>
                  <w:tcW w:w="1895" w:type="dxa"/>
                  <w:vAlign w:val="center"/>
                </w:tcPr>
                <w:p w14:paraId="0FB6ABAD" w14:textId="76651350" w:rsidR="00CA660B" w:rsidRDefault="00CA660B" w:rsidP="00CA660B">
                  <w:pPr>
                    <w:widowControl/>
                    <w:jc w:val="center"/>
                    <w:rPr>
                      <w:rFonts w:ascii="宋体" w:eastAsia="宋体" w:hAnsi="宋体" w:cs="Arial" w:hint="eastAsia"/>
                      <w:b/>
                      <w:bCs/>
                      <w:kern w:val="0"/>
                      <w:sz w:val="20"/>
                      <w:szCs w:val="20"/>
                    </w:rPr>
                  </w:pPr>
                </w:p>
              </w:tc>
              <w:tc>
                <w:tcPr>
                  <w:tcW w:w="2055" w:type="dxa"/>
                  <w:vAlign w:val="center"/>
                </w:tcPr>
                <w:p w14:paraId="6DE4D1E7" w14:textId="1EA2E3BE" w:rsidR="00CA660B" w:rsidRDefault="00CA660B" w:rsidP="00CA660B">
                  <w:pPr>
                    <w:widowControl/>
                    <w:jc w:val="center"/>
                    <w:rPr>
                      <w:rFonts w:ascii="宋体" w:eastAsia="宋体" w:hAnsi="宋体" w:cs="Arial" w:hint="eastAsia"/>
                      <w:b/>
                      <w:bCs/>
                      <w:kern w:val="0"/>
                      <w:sz w:val="20"/>
                      <w:szCs w:val="20"/>
                    </w:rPr>
                  </w:pPr>
                </w:p>
              </w:tc>
            </w:tr>
            <w:tr w:rsidR="00CA660B" w14:paraId="57694E6A" w14:textId="77777777" w:rsidTr="002D2EAA">
              <w:tc>
                <w:tcPr>
                  <w:tcW w:w="9781" w:type="dxa"/>
                  <w:gridSpan w:val="5"/>
                </w:tcPr>
                <w:p w14:paraId="54ABA1C1" w14:textId="68821882" w:rsidR="00CA660B" w:rsidRDefault="00CA660B" w:rsidP="002D2EAA">
                  <w:pPr>
                    <w:pStyle w:val="a9"/>
                    <w:widowControl/>
                    <w:numPr>
                      <w:ilvl w:val="0"/>
                      <w:numId w:val="49"/>
                    </w:numPr>
                    <w:ind w:firstLineChars="0"/>
                    <w:rPr>
                      <w:rFonts w:ascii="宋体" w:eastAsia="宋体" w:hAnsi="宋体" w:cs="Arial" w:hint="eastAsia"/>
                      <w:b/>
                      <w:bCs/>
                      <w:kern w:val="0"/>
                      <w:sz w:val="20"/>
                      <w:szCs w:val="20"/>
                    </w:rPr>
                  </w:pPr>
                  <w:r>
                    <w:rPr>
                      <w:rFonts w:ascii="宋体" w:eastAsia="宋体" w:hAnsi="宋体" w:cs="Arial" w:hint="eastAsia"/>
                      <w:b/>
                      <w:bCs/>
                      <w:kern w:val="0"/>
                      <w:sz w:val="20"/>
                      <w:szCs w:val="20"/>
                    </w:rPr>
                    <w:t>识别原料类型和来源</w:t>
                  </w:r>
                </w:p>
              </w:tc>
            </w:tr>
            <w:tr w:rsidR="00CA660B" w14:paraId="1468321C" w14:textId="77777777" w:rsidTr="002D2EAA">
              <w:tc>
                <w:tcPr>
                  <w:tcW w:w="2041" w:type="dxa"/>
                </w:tcPr>
                <w:p w14:paraId="31D2A114" w14:textId="7185CE20" w:rsidR="00CA660B" w:rsidRDefault="00CA660B" w:rsidP="00CA660B">
                  <w:pPr>
                    <w:widowControl/>
                    <w:jc w:val="center"/>
                    <w:rPr>
                      <w:rFonts w:ascii="宋体" w:eastAsia="宋体" w:hAnsi="宋体" w:cs="Arial" w:hint="eastAsia"/>
                      <w:b/>
                      <w:bCs/>
                      <w:kern w:val="0"/>
                      <w:sz w:val="20"/>
                      <w:szCs w:val="20"/>
                    </w:rPr>
                  </w:pPr>
                  <w:r>
                    <w:rPr>
                      <w:rFonts w:ascii="宋体" w:eastAsia="宋体" w:hAnsi="宋体" w:cs="Arial" w:hint="eastAsia"/>
                      <w:b/>
                      <w:bCs/>
                      <w:kern w:val="0"/>
                      <w:sz w:val="20"/>
                      <w:szCs w:val="20"/>
                    </w:rPr>
                    <w:t>原产地：</w:t>
                  </w:r>
                </w:p>
              </w:tc>
              <w:tc>
                <w:tcPr>
                  <w:tcW w:w="1895" w:type="dxa"/>
                </w:tcPr>
                <w:p w14:paraId="787A4252" w14:textId="77777777" w:rsidR="00CA660B" w:rsidRDefault="00CA660B" w:rsidP="00CA660B">
                  <w:pPr>
                    <w:widowControl/>
                    <w:jc w:val="center"/>
                    <w:rPr>
                      <w:rFonts w:ascii="宋体" w:eastAsia="宋体" w:hAnsi="宋体" w:cs="Arial" w:hint="eastAsia"/>
                      <w:b/>
                      <w:bCs/>
                      <w:kern w:val="0"/>
                      <w:sz w:val="20"/>
                      <w:szCs w:val="20"/>
                    </w:rPr>
                  </w:pPr>
                </w:p>
              </w:tc>
              <w:tc>
                <w:tcPr>
                  <w:tcW w:w="1895" w:type="dxa"/>
                </w:tcPr>
                <w:p w14:paraId="054F3DA0" w14:textId="77777777" w:rsidR="00CA660B" w:rsidRDefault="00CA660B" w:rsidP="00CA660B">
                  <w:pPr>
                    <w:widowControl/>
                    <w:jc w:val="center"/>
                    <w:rPr>
                      <w:rFonts w:ascii="宋体" w:eastAsia="宋体" w:hAnsi="宋体" w:cs="Arial" w:hint="eastAsia"/>
                      <w:b/>
                      <w:bCs/>
                      <w:kern w:val="0"/>
                      <w:sz w:val="20"/>
                      <w:szCs w:val="20"/>
                    </w:rPr>
                  </w:pPr>
                </w:p>
              </w:tc>
              <w:tc>
                <w:tcPr>
                  <w:tcW w:w="1895" w:type="dxa"/>
                </w:tcPr>
                <w:p w14:paraId="4BFBE416" w14:textId="77777777" w:rsidR="00CA660B" w:rsidRDefault="00CA660B" w:rsidP="00CA660B">
                  <w:pPr>
                    <w:widowControl/>
                    <w:jc w:val="center"/>
                    <w:rPr>
                      <w:rFonts w:ascii="宋体" w:eastAsia="宋体" w:hAnsi="宋体" w:cs="Arial" w:hint="eastAsia"/>
                      <w:b/>
                      <w:bCs/>
                      <w:kern w:val="0"/>
                      <w:sz w:val="20"/>
                      <w:szCs w:val="20"/>
                    </w:rPr>
                  </w:pPr>
                </w:p>
              </w:tc>
              <w:tc>
                <w:tcPr>
                  <w:tcW w:w="2055" w:type="dxa"/>
                </w:tcPr>
                <w:p w14:paraId="196A0C57" w14:textId="77777777" w:rsidR="00CA660B" w:rsidRDefault="00CA660B" w:rsidP="00CA660B">
                  <w:pPr>
                    <w:widowControl/>
                    <w:jc w:val="center"/>
                    <w:rPr>
                      <w:rFonts w:ascii="宋体" w:eastAsia="宋体" w:hAnsi="宋体" w:cs="Arial" w:hint="eastAsia"/>
                      <w:b/>
                      <w:bCs/>
                      <w:kern w:val="0"/>
                      <w:sz w:val="20"/>
                      <w:szCs w:val="20"/>
                    </w:rPr>
                  </w:pPr>
                </w:p>
              </w:tc>
            </w:tr>
            <w:tr w:rsidR="00CA660B" w14:paraId="256A9872" w14:textId="77777777" w:rsidTr="002D2EAA">
              <w:tc>
                <w:tcPr>
                  <w:tcW w:w="2041" w:type="dxa"/>
                  <w:vAlign w:val="center"/>
                </w:tcPr>
                <w:p w14:paraId="27CAF7DD" w14:textId="200FEFC7"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评估维度</w:t>
                  </w:r>
                </w:p>
              </w:tc>
              <w:tc>
                <w:tcPr>
                  <w:tcW w:w="1895" w:type="dxa"/>
                  <w:vAlign w:val="center"/>
                </w:tcPr>
                <w:p w14:paraId="3093B1A0" w14:textId="1E6E650F"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具体内容</w:t>
                  </w:r>
                </w:p>
              </w:tc>
              <w:tc>
                <w:tcPr>
                  <w:tcW w:w="1895" w:type="dxa"/>
                  <w:vAlign w:val="center"/>
                </w:tcPr>
                <w:p w14:paraId="2D1226E3" w14:textId="0C27BA08"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评估结论</w:t>
                  </w:r>
                </w:p>
              </w:tc>
              <w:tc>
                <w:tcPr>
                  <w:tcW w:w="1895" w:type="dxa"/>
                  <w:vAlign w:val="center"/>
                </w:tcPr>
                <w:p w14:paraId="2C6A8B30" w14:textId="6B18869E"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参考依据</w:t>
                  </w:r>
                </w:p>
              </w:tc>
              <w:tc>
                <w:tcPr>
                  <w:tcW w:w="2055" w:type="dxa"/>
                  <w:vAlign w:val="center"/>
                </w:tcPr>
                <w:p w14:paraId="0E6A772C" w14:textId="26F140B4" w:rsidR="00CA660B" w:rsidRDefault="00CA660B" w:rsidP="00CA660B">
                  <w:pPr>
                    <w:widowControl/>
                    <w:jc w:val="center"/>
                    <w:rPr>
                      <w:rFonts w:ascii="宋体" w:eastAsia="宋体" w:hAnsi="宋体" w:cs="Arial" w:hint="eastAsia"/>
                      <w:b/>
                      <w:bCs/>
                      <w:kern w:val="0"/>
                      <w:sz w:val="20"/>
                      <w:szCs w:val="20"/>
                    </w:rPr>
                  </w:pPr>
                  <w:r>
                    <w:rPr>
                      <w:rFonts w:cs="Arial" w:hint="eastAsia"/>
                      <w:b/>
                      <w:bCs/>
                      <w:sz w:val="20"/>
                      <w:szCs w:val="20"/>
                    </w:rPr>
                    <w:t>是</w:t>
                  </w:r>
                  <w:r>
                    <w:rPr>
                      <w:rFonts w:ascii="Arial" w:hAnsi="Arial" w:cs="Arial"/>
                      <w:b/>
                      <w:bCs/>
                      <w:sz w:val="20"/>
                      <w:szCs w:val="20"/>
                    </w:rPr>
                    <w:t>/</w:t>
                  </w:r>
                  <w:r>
                    <w:rPr>
                      <w:rFonts w:cs="Arial" w:hint="eastAsia"/>
                      <w:b/>
                      <w:bCs/>
                      <w:sz w:val="20"/>
                      <w:szCs w:val="20"/>
                    </w:rPr>
                    <w:t>否有示警信号</w:t>
                  </w:r>
                </w:p>
              </w:tc>
            </w:tr>
            <w:tr w:rsidR="00CA660B" w14:paraId="273C2ED7" w14:textId="77777777" w:rsidTr="002D2EAA">
              <w:tc>
                <w:tcPr>
                  <w:tcW w:w="2041" w:type="dxa"/>
                  <w:vAlign w:val="center"/>
                </w:tcPr>
                <w:p w14:paraId="05670F81" w14:textId="104C030C" w:rsidR="00CA660B" w:rsidRDefault="00CA660B" w:rsidP="00CA660B">
                  <w:pPr>
                    <w:widowControl/>
                    <w:jc w:val="center"/>
                    <w:rPr>
                      <w:rFonts w:ascii="宋体" w:eastAsia="宋体" w:hAnsi="宋体" w:cs="Arial" w:hint="eastAsia"/>
                      <w:b/>
                      <w:bCs/>
                      <w:kern w:val="0"/>
                      <w:sz w:val="20"/>
                      <w:szCs w:val="20"/>
                    </w:rPr>
                  </w:pPr>
                  <w:r>
                    <w:rPr>
                      <w:rFonts w:cs="Arial" w:hint="eastAsia"/>
                      <w:sz w:val="20"/>
                      <w:szCs w:val="20"/>
                    </w:rPr>
                    <w:t>原料类型</w:t>
                  </w:r>
                </w:p>
              </w:tc>
              <w:tc>
                <w:tcPr>
                  <w:tcW w:w="1895" w:type="dxa"/>
                  <w:vAlign w:val="center"/>
                </w:tcPr>
                <w:p w14:paraId="5DCA8348" w14:textId="4F1DAC0A" w:rsidR="00CA660B" w:rsidRDefault="00CA660B" w:rsidP="00CA660B">
                  <w:pPr>
                    <w:widowControl/>
                    <w:jc w:val="center"/>
                    <w:rPr>
                      <w:rFonts w:ascii="宋体" w:eastAsia="宋体" w:hAnsi="宋体" w:cs="Arial" w:hint="eastAsia"/>
                      <w:b/>
                      <w:bCs/>
                      <w:kern w:val="0"/>
                      <w:sz w:val="20"/>
                      <w:szCs w:val="20"/>
                    </w:rPr>
                  </w:pPr>
                  <w:r>
                    <w:rPr>
                      <w:rFonts w:ascii="Arial" w:hAnsi="Arial" w:cs="Arial"/>
                      <w:sz w:val="20"/>
                      <w:szCs w:val="20"/>
                    </w:rPr>
                    <w:t>1.</w:t>
                  </w:r>
                  <w:r>
                    <w:rPr>
                      <w:rFonts w:cs="Arial" w:hint="eastAsia"/>
                      <w:sz w:val="20"/>
                      <w:szCs w:val="20"/>
                    </w:rPr>
                    <w:t>该供应商供应的原料为一次原料，还是二次原料？</w:t>
                  </w:r>
                </w:p>
              </w:tc>
              <w:tc>
                <w:tcPr>
                  <w:tcW w:w="1895" w:type="dxa"/>
                  <w:vAlign w:val="center"/>
                </w:tcPr>
                <w:p w14:paraId="3D1B3C92" w14:textId="6A07B747" w:rsidR="00CA660B" w:rsidRDefault="00CA660B" w:rsidP="00CA660B">
                  <w:pPr>
                    <w:widowControl/>
                    <w:jc w:val="center"/>
                    <w:rPr>
                      <w:rFonts w:ascii="宋体" w:eastAsia="宋体" w:hAnsi="宋体" w:cs="Arial" w:hint="eastAsia"/>
                      <w:b/>
                      <w:bCs/>
                      <w:kern w:val="0"/>
                      <w:sz w:val="20"/>
                      <w:szCs w:val="20"/>
                    </w:rPr>
                  </w:pPr>
                </w:p>
              </w:tc>
              <w:tc>
                <w:tcPr>
                  <w:tcW w:w="1895" w:type="dxa"/>
                  <w:vAlign w:val="center"/>
                </w:tcPr>
                <w:p w14:paraId="58EF7797" w14:textId="094222A2" w:rsidR="00CA660B" w:rsidRDefault="00CA660B" w:rsidP="00CA660B">
                  <w:pPr>
                    <w:widowControl/>
                    <w:jc w:val="center"/>
                    <w:rPr>
                      <w:rFonts w:ascii="宋体" w:eastAsia="宋体" w:hAnsi="宋体" w:cs="Arial" w:hint="eastAsia"/>
                      <w:b/>
                      <w:bCs/>
                      <w:kern w:val="0"/>
                      <w:sz w:val="20"/>
                      <w:szCs w:val="20"/>
                    </w:rPr>
                  </w:pPr>
                </w:p>
              </w:tc>
              <w:tc>
                <w:tcPr>
                  <w:tcW w:w="2055" w:type="dxa"/>
                  <w:vAlign w:val="center"/>
                </w:tcPr>
                <w:p w14:paraId="75CBD1CA" w14:textId="4937639D" w:rsidR="00CA660B" w:rsidRDefault="00CA660B" w:rsidP="00CA660B">
                  <w:pPr>
                    <w:widowControl/>
                    <w:jc w:val="center"/>
                    <w:rPr>
                      <w:rFonts w:ascii="宋体" w:eastAsia="宋体" w:hAnsi="宋体" w:cs="Arial" w:hint="eastAsia"/>
                      <w:b/>
                      <w:bCs/>
                      <w:kern w:val="0"/>
                      <w:sz w:val="20"/>
                      <w:szCs w:val="20"/>
                    </w:rPr>
                  </w:pPr>
                </w:p>
              </w:tc>
            </w:tr>
            <w:tr w:rsidR="00CA660B" w14:paraId="4DC0479A" w14:textId="77777777" w:rsidTr="002D2EAA">
              <w:tc>
                <w:tcPr>
                  <w:tcW w:w="2041" w:type="dxa"/>
                  <w:vAlign w:val="center"/>
                </w:tcPr>
                <w:p w14:paraId="402186EF" w14:textId="48BAA2E9" w:rsidR="00CA660B" w:rsidRDefault="00CA660B" w:rsidP="00CA660B">
                  <w:pPr>
                    <w:widowControl/>
                    <w:jc w:val="center"/>
                    <w:rPr>
                      <w:rFonts w:ascii="宋体" w:eastAsia="宋体" w:hAnsi="宋体" w:cs="Arial" w:hint="eastAsia"/>
                      <w:b/>
                      <w:bCs/>
                      <w:kern w:val="0"/>
                      <w:sz w:val="20"/>
                      <w:szCs w:val="20"/>
                    </w:rPr>
                  </w:pPr>
                  <w:r>
                    <w:rPr>
                      <w:rFonts w:cs="Arial" w:hint="eastAsia"/>
                      <w:sz w:val="20"/>
                      <w:szCs w:val="20"/>
                    </w:rPr>
                    <w:t>原产地</w:t>
                  </w:r>
                </w:p>
              </w:tc>
              <w:tc>
                <w:tcPr>
                  <w:tcW w:w="1895" w:type="dxa"/>
                  <w:vAlign w:val="center"/>
                </w:tcPr>
                <w:p w14:paraId="61424C4C" w14:textId="3B089797" w:rsidR="00CA660B" w:rsidRDefault="00CA660B" w:rsidP="00CA660B">
                  <w:pPr>
                    <w:widowControl/>
                    <w:jc w:val="center"/>
                    <w:rPr>
                      <w:rFonts w:ascii="宋体" w:eastAsia="宋体" w:hAnsi="宋体" w:cs="Arial" w:hint="eastAsia"/>
                      <w:b/>
                      <w:bCs/>
                      <w:kern w:val="0"/>
                      <w:sz w:val="20"/>
                      <w:szCs w:val="20"/>
                    </w:rPr>
                  </w:pPr>
                  <w:r>
                    <w:rPr>
                      <w:rFonts w:ascii="Arial" w:hAnsi="Arial" w:cs="Arial"/>
                      <w:sz w:val="20"/>
                      <w:szCs w:val="20"/>
                    </w:rPr>
                    <w:t>1.</w:t>
                  </w:r>
                  <w:r>
                    <w:rPr>
                      <w:rFonts w:cs="Arial" w:hint="eastAsia"/>
                      <w:sz w:val="20"/>
                      <w:szCs w:val="20"/>
                    </w:rPr>
                    <w:t>是否有获取原产地证？</w:t>
                  </w:r>
                  <w:r>
                    <w:rPr>
                      <w:rFonts w:cs="Arial" w:hint="eastAsia"/>
                      <w:sz w:val="20"/>
                      <w:szCs w:val="20"/>
                    </w:rPr>
                    <w:br/>
                  </w:r>
                  <w:r>
                    <w:rPr>
                      <w:rFonts w:ascii="Arial" w:hAnsi="Arial" w:cs="Arial"/>
                      <w:sz w:val="20"/>
                      <w:szCs w:val="20"/>
                    </w:rPr>
                    <w:t>2.</w:t>
                  </w:r>
                  <w:r>
                    <w:rPr>
                      <w:rFonts w:cs="Arial" w:hint="eastAsia"/>
                      <w:sz w:val="20"/>
                      <w:szCs w:val="20"/>
                    </w:rPr>
                    <w:t>矿石原产地的储量是否匹配采购量？</w:t>
                  </w:r>
                  <w:r>
                    <w:rPr>
                      <w:rFonts w:ascii="Arial" w:hAnsi="Arial" w:cs="Arial"/>
                      <w:sz w:val="20"/>
                      <w:szCs w:val="20"/>
                    </w:rPr>
                    <w:t xml:space="preserve"> </w:t>
                  </w:r>
                </w:p>
              </w:tc>
              <w:tc>
                <w:tcPr>
                  <w:tcW w:w="1895" w:type="dxa"/>
                  <w:vAlign w:val="center"/>
                </w:tcPr>
                <w:p w14:paraId="4775F8C5" w14:textId="6CF551CD" w:rsidR="00CA660B" w:rsidRDefault="00CA660B" w:rsidP="00CA660B">
                  <w:pPr>
                    <w:widowControl/>
                    <w:jc w:val="center"/>
                    <w:rPr>
                      <w:rFonts w:ascii="宋体" w:eastAsia="宋体" w:hAnsi="宋体" w:cs="Arial" w:hint="eastAsia"/>
                      <w:b/>
                      <w:bCs/>
                      <w:kern w:val="0"/>
                      <w:sz w:val="20"/>
                      <w:szCs w:val="20"/>
                    </w:rPr>
                  </w:pPr>
                </w:p>
              </w:tc>
              <w:tc>
                <w:tcPr>
                  <w:tcW w:w="1895" w:type="dxa"/>
                  <w:vAlign w:val="center"/>
                </w:tcPr>
                <w:p w14:paraId="13D56C65" w14:textId="1E37F42A" w:rsidR="00CA660B" w:rsidRDefault="00CA660B" w:rsidP="00CA660B">
                  <w:pPr>
                    <w:widowControl/>
                    <w:jc w:val="center"/>
                    <w:rPr>
                      <w:rFonts w:ascii="宋体" w:eastAsia="宋体" w:hAnsi="宋体" w:cs="Arial" w:hint="eastAsia"/>
                      <w:b/>
                      <w:bCs/>
                      <w:kern w:val="0"/>
                      <w:sz w:val="20"/>
                      <w:szCs w:val="20"/>
                    </w:rPr>
                  </w:pPr>
                </w:p>
              </w:tc>
              <w:tc>
                <w:tcPr>
                  <w:tcW w:w="2055" w:type="dxa"/>
                  <w:vAlign w:val="center"/>
                </w:tcPr>
                <w:p w14:paraId="7DAC1576" w14:textId="639EA7FA" w:rsidR="00CA660B" w:rsidRDefault="00CA660B" w:rsidP="00CA660B">
                  <w:pPr>
                    <w:widowControl/>
                    <w:jc w:val="center"/>
                    <w:rPr>
                      <w:rFonts w:ascii="宋体" w:eastAsia="宋体" w:hAnsi="宋体" w:cs="Arial" w:hint="eastAsia"/>
                      <w:b/>
                      <w:bCs/>
                      <w:kern w:val="0"/>
                      <w:sz w:val="20"/>
                      <w:szCs w:val="20"/>
                    </w:rPr>
                  </w:pPr>
                </w:p>
              </w:tc>
            </w:tr>
            <w:tr w:rsidR="00CA660B" w14:paraId="32A72E5D" w14:textId="77777777" w:rsidTr="002D2EAA">
              <w:tc>
                <w:tcPr>
                  <w:tcW w:w="2041" w:type="dxa"/>
                  <w:vAlign w:val="center"/>
                </w:tcPr>
                <w:p w14:paraId="6487C2F9" w14:textId="15D42FFD" w:rsidR="00CA660B" w:rsidRDefault="00CA660B" w:rsidP="00CA660B">
                  <w:pPr>
                    <w:widowControl/>
                    <w:jc w:val="center"/>
                    <w:rPr>
                      <w:rFonts w:ascii="宋体" w:eastAsia="宋体" w:hAnsi="宋体" w:cs="Arial" w:hint="eastAsia"/>
                      <w:b/>
                      <w:bCs/>
                      <w:kern w:val="0"/>
                      <w:sz w:val="20"/>
                      <w:szCs w:val="20"/>
                    </w:rPr>
                  </w:pPr>
                  <w:r>
                    <w:rPr>
                      <w:rFonts w:cs="Arial" w:hint="eastAsia"/>
                      <w:sz w:val="20"/>
                      <w:szCs w:val="20"/>
                    </w:rPr>
                    <w:t>运输路线</w:t>
                  </w:r>
                </w:p>
              </w:tc>
              <w:tc>
                <w:tcPr>
                  <w:tcW w:w="1895" w:type="dxa"/>
                  <w:vAlign w:val="center"/>
                </w:tcPr>
                <w:p w14:paraId="474FB71A" w14:textId="0841B27D" w:rsidR="00CA660B" w:rsidRDefault="00CA660B" w:rsidP="00CA660B">
                  <w:pPr>
                    <w:widowControl/>
                    <w:jc w:val="center"/>
                    <w:rPr>
                      <w:rFonts w:ascii="宋体" w:eastAsia="宋体" w:hAnsi="宋体" w:cs="Arial" w:hint="eastAsia"/>
                      <w:b/>
                      <w:bCs/>
                      <w:kern w:val="0"/>
                      <w:sz w:val="20"/>
                      <w:szCs w:val="20"/>
                    </w:rPr>
                  </w:pPr>
                  <w:r>
                    <w:rPr>
                      <w:rFonts w:ascii="Arial" w:hAnsi="Arial" w:cs="Arial"/>
                      <w:sz w:val="20"/>
                      <w:szCs w:val="20"/>
                    </w:rPr>
                    <w:t>1.</w:t>
                  </w:r>
                  <w:r>
                    <w:rPr>
                      <w:rFonts w:cs="Arial" w:hint="eastAsia"/>
                      <w:sz w:val="20"/>
                      <w:szCs w:val="20"/>
                    </w:rPr>
                    <w:t>矿石来源是否可追溯至原产地？</w:t>
                  </w:r>
                  <w:r>
                    <w:rPr>
                      <w:rFonts w:cs="Arial" w:hint="eastAsia"/>
                      <w:sz w:val="20"/>
                      <w:szCs w:val="20"/>
                    </w:rPr>
                    <w:br/>
                  </w:r>
                  <w:r>
                    <w:rPr>
                      <w:rFonts w:ascii="Arial" w:hAnsi="Arial" w:cs="Arial"/>
                      <w:sz w:val="20"/>
                      <w:szCs w:val="20"/>
                    </w:rPr>
                    <w:t>2.</w:t>
                  </w:r>
                  <w:r>
                    <w:rPr>
                      <w:rFonts w:cs="Arial" w:hint="eastAsia"/>
                      <w:sz w:val="20"/>
                      <w:szCs w:val="20"/>
                    </w:rPr>
                    <w:t>矿石从原产地运输</w:t>
                  </w:r>
                  <w:proofErr w:type="gramStart"/>
                  <w:r>
                    <w:rPr>
                      <w:rFonts w:cs="Arial" w:hint="eastAsia"/>
                      <w:sz w:val="20"/>
                      <w:szCs w:val="20"/>
                    </w:rPr>
                    <w:t>至供应</w:t>
                  </w:r>
                  <w:proofErr w:type="gramEnd"/>
                  <w:r>
                    <w:rPr>
                      <w:rFonts w:cs="Arial" w:hint="eastAsia"/>
                      <w:sz w:val="20"/>
                      <w:szCs w:val="20"/>
                    </w:rPr>
                    <w:t>商的路线是否完整？</w:t>
                  </w:r>
                  <w:r>
                    <w:rPr>
                      <w:rFonts w:cs="Arial" w:hint="eastAsia"/>
                      <w:sz w:val="20"/>
                      <w:szCs w:val="20"/>
                    </w:rPr>
                    <w:br/>
                  </w:r>
                  <w:r>
                    <w:rPr>
                      <w:rFonts w:ascii="Arial" w:hAnsi="Arial" w:cs="Arial"/>
                      <w:sz w:val="20"/>
                      <w:szCs w:val="20"/>
                    </w:rPr>
                    <w:t>3.</w:t>
                  </w:r>
                  <w:r>
                    <w:rPr>
                      <w:rFonts w:cs="Arial" w:hint="eastAsia"/>
                      <w:sz w:val="20"/>
                      <w:szCs w:val="20"/>
                    </w:rPr>
                    <w:t>矿石产地或运输路线是否均不途径高风险地区？</w:t>
                  </w:r>
                </w:p>
              </w:tc>
              <w:tc>
                <w:tcPr>
                  <w:tcW w:w="1895" w:type="dxa"/>
                  <w:vAlign w:val="center"/>
                </w:tcPr>
                <w:p w14:paraId="583048D2" w14:textId="0F3B3778" w:rsidR="00CA660B" w:rsidRDefault="00CA660B" w:rsidP="00CA660B">
                  <w:pPr>
                    <w:widowControl/>
                    <w:jc w:val="center"/>
                    <w:rPr>
                      <w:rFonts w:ascii="宋体" w:eastAsia="宋体" w:hAnsi="宋体" w:cs="Arial" w:hint="eastAsia"/>
                      <w:b/>
                      <w:bCs/>
                      <w:kern w:val="0"/>
                      <w:sz w:val="20"/>
                      <w:szCs w:val="20"/>
                    </w:rPr>
                  </w:pPr>
                </w:p>
              </w:tc>
              <w:tc>
                <w:tcPr>
                  <w:tcW w:w="1895" w:type="dxa"/>
                  <w:vAlign w:val="center"/>
                </w:tcPr>
                <w:p w14:paraId="4F667B1A" w14:textId="08D9B453" w:rsidR="00CA660B" w:rsidRDefault="00CA660B" w:rsidP="00CA660B">
                  <w:pPr>
                    <w:widowControl/>
                    <w:jc w:val="center"/>
                    <w:rPr>
                      <w:rFonts w:ascii="宋体" w:eastAsia="宋体" w:hAnsi="宋体" w:cs="Arial" w:hint="eastAsia"/>
                      <w:b/>
                      <w:bCs/>
                      <w:kern w:val="0"/>
                      <w:sz w:val="20"/>
                      <w:szCs w:val="20"/>
                    </w:rPr>
                  </w:pPr>
                </w:p>
              </w:tc>
              <w:tc>
                <w:tcPr>
                  <w:tcW w:w="2055" w:type="dxa"/>
                  <w:vAlign w:val="center"/>
                </w:tcPr>
                <w:p w14:paraId="298D73FB" w14:textId="22E7927F" w:rsidR="00CA660B" w:rsidRDefault="00CA660B" w:rsidP="00CA660B">
                  <w:pPr>
                    <w:widowControl/>
                    <w:jc w:val="center"/>
                    <w:rPr>
                      <w:rFonts w:ascii="宋体" w:eastAsia="宋体" w:hAnsi="宋体" w:cs="Arial" w:hint="eastAsia"/>
                      <w:b/>
                      <w:bCs/>
                      <w:kern w:val="0"/>
                      <w:sz w:val="20"/>
                      <w:szCs w:val="20"/>
                    </w:rPr>
                  </w:pPr>
                </w:p>
              </w:tc>
            </w:tr>
            <w:tr w:rsidR="00CA660B" w14:paraId="605B429F" w14:textId="77777777" w:rsidTr="002D2EAA">
              <w:tc>
                <w:tcPr>
                  <w:tcW w:w="9781" w:type="dxa"/>
                  <w:gridSpan w:val="5"/>
                </w:tcPr>
                <w:p w14:paraId="065AB195" w14:textId="1F490C4F" w:rsidR="00CA660B" w:rsidRPr="002D2EAA" w:rsidRDefault="00CA660B" w:rsidP="002D2EAA">
                  <w:pPr>
                    <w:pStyle w:val="a9"/>
                    <w:widowControl/>
                    <w:numPr>
                      <w:ilvl w:val="0"/>
                      <w:numId w:val="49"/>
                    </w:numPr>
                    <w:ind w:firstLineChars="0"/>
                    <w:jc w:val="left"/>
                    <w:rPr>
                      <w:rFonts w:ascii="宋体" w:eastAsia="宋体" w:hAnsi="宋体" w:cs="Arial" w:hint="eastAsia"/>
                      <w:b/>
                      <w:bCs/>
                      <w:kern w:val="0"/>
                      <w:sz w:val="20"/>
                      <w:szCs w:val="20"/>
                    </w:rPr>
                  </w:pPr>
                  <w:proofErr w:type="gramStart"/>
                  <w:r w:rsidRPr="002D2EAA">
                    <w:rPr>
                      <w:rFonts w:ascii="宋体" w:eastAsia="宋体" w:hAnsi="宋体" w:cs="Arial" w:hint="eastAsia"/>
                      <w:b/>
                      <w:bCs/>
                      <w:kern w:val="0"/>
                      <w:sz w:val="20"/>
                      <w:szCs w:val="20"/>
                    </w:rPr>
                    <w:t>识别受</w:t>
                  </w:r>
                  <w:proofErr w:type="gramEnd"/>
                  <w:r w:rsidRPr="002D2EAA">
                    <w:rPr>
                      <w:rFonts w:ascii="宋体" w:eastAsia="宋体" w:hAnsi="宋体" w:cs="Arial" w:hint="eastAsia"/>
                      <w:b/>
                      <w:bCs/>
                      <w:kern w:val="0"/>
                      <w:sz w:val="20"/>
                      <w:szCs w:val="20"/>
                    </w:rPr>
                    <w:t>冲突影响和高风险地区</w:t>
                  </w:r>
                </w:p>
              </w:tc>
            </w:tr>
            <w:tr w:rsidR="00FB7926" w14:paraId="74008070" w14:textId="77777777" w:rsidTr="002D2EAA">
              <w:tc>
                <w:tcPr>
                  <w:tcW w:w="2041" w:type="dxa"/>
                  <w:vAlign w:val="center"/>
                </w:tcPr>
                <w:p w14:paraId="52AA78E1" w14:textId="3F2EA50F" w:rsidR="00FB7926" w:rsidRDefault="00FB7926" w:rsidP="00FB7926">
                  <w:pPr>
                    <w:widowControl/>
                    <w:jc w:val="center"/>
                    <w:rPr>
                      <w:rFonts w:ascii="宋体" w:eastAsia="宋体" w:hAnsi="宋体" w:cs="Arial" w:hint="eastAsia"/>
                      <w:b/>
                      <w:bCs/>
                      <w:kern w:val="0"/>
                      <w:sz w:val="20"/>
                      <w:szCs w:val="20"/>
                    </w:rPr>
                  </w:pPr>
                  <w:r>
                    <w:rPr>
                      <w:rFonts w:cs="Arial" w:hint="eastAsia"/>
                      <w:b/>
                      <w:bCs/>
                      <w:sz w:val="20"/>
                      <w:szCs w:val="20"/>
                    </w:rPr>
                    <w:t>评估维度</w:t>
                  </w:r>
                </w:p>
              </w:tc>
              <w:tc>
                <w:tcPr>
                  <w:tcW w:w="1895" w:type="dxa"/>
                  <w:vAlign w:val="center"/>
                </w:tcPr>
                <w:p w14:paraId="70EC3A6F" w14:textId="7B7F124D" w:rsidR="00FB7926" w:rsidRDefault="00FB7926" w:rsidP="00FB7926">
                  <w:pPr>
                    <w:widowControl/>
                    <w:jc w:val="center"/>
                    <w:rPr>
                      <w:rFonts w:ascii="宋体" w:eastAsia="宋体" w:hAnsi="宋体" w:cs="Arial" w:hint="eastAsia"/>
                      <w:b/>
                      <w:bCs/>
                      <w:kern w:val="0"/>
                      <w:sz w:val="20"/>
                      <w:szCs w:val="20"/>
                    </w:rPr>
                  </w:pPr>
                  <w:r>
                    <w:rPr>
                      <w:rFonts w:cs="Arial" w:hint="eastAsia"/>
                      <w:b/>
                      <w:bCs/>
                      <w:sz w:val="20"/>
                      <w:szCs w:val="20"/>
                    </w:rPr>
                    <w:t>识别工具</w:t>
                  </w:r>
                </w:p>
              </w:tc>
              <w:tc>
                <w:tcPr>
                  <w:tcW w:w="1895" w:type="dxa"/>
                  <w:vAlign w:val="center"/>
                </w:tcPr>
                <w:p w14:paraId="318AA757" w14:textId="54EE1CB7" w:rsidR="00FB7926" w:rsidRDefault="00FB7926" w:rsidP="00FB7926">
                  <w:pPr>
                    <w:widowControl/>
                    <w:jc w:val="center"/>
                    <w:rPr>
                      <w:rFonts w:ascii="宋体" w:eastAsia="宋体" w:hAnsi="宋体" w:cs="Arial" w:hint="eastAsia"/>
                      <w:b/>
                      <w:bCs/>
                      <w:kern w:val="0"/>
                      <w:sz w:val="20"/>
                      <w:szCs w:val="20"/>
                    </w:rPr>
                  </w:pPr>
                  <w:r>
                    <w:rPr>
                      <w:rFonts w:cs="Arial" w:hint="eastAsia"/>
                      <w:b/>
                      <w:bCs/>
                      <w:sz w:val="20"/>
                      <w:szCs w:val="20"/>
                    </w:rPr>
                    <w:t>阈值</w:t>
                  </w:r>
                </w:p>
              </w:tc>
              <w:tc>
                <w:tcPr>
                  <w:tcW w:w="1895" w:type="dxa"/>
                  <w:vAlign w:val="center"/>
                </w:tcPr>
                <w:p w14:paraId="2F42878D" w14:textId="4DD0855A" w:rsidR="00FB7926" w:rsidRDefault="00FB7926" w:rsidP="00FB7926">
                  <w:pPr>
                    <w:widowControl/>
                    <w:jc w:val="center"/>
                    <w:rPr>
                      <w:rFonts w:ascii="宋体" w:eastAsia="宋体" w:hAnsi="宋体" w:cs="Arial" w:hint="eastAsia"/>
                      <w:b/>
                      <w:bCs/>
                      <w:kern w:val="0"/>
                      <w:sz w:val="20"/>
                      <w:szCs w:val="20"/>
                    </w:rPr>
                  </w:pPr>
                  <w:r>
                    <w:rPr>
                      <w:rFonts w:cs="Arial" w:hint="eastAsia"/>
                      <w:b/>
                      <w:bCs/>
                      <w:sz w:val="20"/>
                      <w:szCs w:val="20"/>
                    </w:rPr>
                    <w:t>评估结论</w:t>
                  </w:r>
                </w:p>
              </w:tc>
              <w:tc>
                <w:tcPr>
                  <w:tcW w:w="2055" w:type="dxa"/>
                  <w:vAlign w:val="center"/>
                </w:tcPr>
                <w:p w14:paraId="265708FC" w14:textId="5398A49C" w:rsidR="00FB7926" w:rsidRDefault="00FB7926" w:rsidP="00FB7926">
                  <w:pPr>
                    <w:widowControl/>
                    <w:jc w:val="center"/>
                    <w:rPr>
                      <w:rFonts w:ascii="宋体" w:eastAsia="宋体" w:hAnsi="宋体" w:cs="Arial" w:hint="eastAsia"/>
                      <w:b/>
                      <w:bCs/>
                      <w:kern w:val="0"/>
                      <w:sz w:val="20"/>
                      <w:szCs w:val="20"/>
                    </w:rPr>
                  </w:pPr>
                  <w:r>
                    <w:rPr>
                      <w:rFonts w:cs="Arial" w:hint="eastAsia"/>
                      <w:b/>
                      <w:bCs/>
                      <w:sz w:val="20"/>
                      <w:szCs w:val="20"/>
                    </w:rPr>
                    <w:t>是</w:t>
                  </w:r>
                  <w:r>
                    <w:rPr>
                      <w:rFonts w:ascii="Arial" w:hAnsi="Arial" w:cs="Arial"/>
                      <w:b/>
                      <w:bCs/>
                      <w:sz w:val="20"/>
                      <w:szCs w:val="20"/>
                    </w:rPr>
                    <w:t>/</w:t>
                  </w:r>
                  <w:r>
                    <w:rPr>
                      <w:rFonts w:cs="Arial" w:hint="eastAsia"/>
                      <w:b/>
                      <w:bCs/>
                      <w:sz w:val="20"/>
                      <w:szCs w:val="20"/>
                    </w:rPr>
                    <w:t>否有示警信号</w:t>
                  </w:r>
                </w:p>
              </w:tc>
            </w:tr>
            <w:tr w:rsidR="00FB7926" w14:paraId="213F2C0A" w14:textId="77777777" w:rsidTr="002D2EAA">
              <w:tc>
                <w:tcPr>
                  <w:tcW w:w="2041" w:type="dxa"/>
                  <w:vAlign w:val="center"/>
                </w:tcPr>
                <w:p w14:paraId="6C6C5FA9" w14:textId="21EFE97D" w:rsidR="00FB7926" w:rsidRDefault="00FB7926" w:rsidP="00FB7926">
                  <w:pPr>
                    <w:widowControl/>
                    <w:jc w:val="center"/>
                    <w:rPr>
                      <w:rFonts w:ascii="宋体" w:eastAsia="宋体" w:hAnsi="宋体" w:cs="Arial" w:hint="eastAsia"/>
                      <w:b/>
                      <w:bCs/>
                      <w:kern w:val="0"/>
                      <w:sz w:val="20"/>
                      <w:szCs w:val="20"/>
                    </w:rPr>
                  </w:pPr>
                  <w:r>
                    <w:rPr>
                      <w:rFonts w:cs="Arial" w:hint="eastAsia"/>
                      <w:sz w:val="20"/>
                      <w:szCs w:val="20"/>
                    </w:rPr>
                    <w:t>受冲突影响和高风险地区（</w:t>
                  </w:r>
                  <w:r>
                    <w:rPr>
                      <w:rFonts w:ascii="Arial" w:hAnsi="Arial" w:cs="Arial"/>
                      <w:sz w:val="20"/>
                      <w:szCs w:val="20"/>
                    </w:rPr>
                    <w:t>CAHRAs</w:t>
                  </w:r>
                  <w:r>
                    <w:rPr>
                      <w:rFonts w:cs="Arial" w:hint="eastAsia"/>
                      <w:sz w:val="20"/>
                      <w:szCs w:val="20"/>
                    </w:rPr>
                    <w:t>）</w:t>
                  </w:r>
                </w:p>
              </w:tc>
              <w:tc>
                <w:tcPr>
                  <w:tcW w:w="1895" w:type="dxa"/>
                  <w:vAlign w:val="center"/>
                </w:tcPr>
                <w:p w14:paraId="149EC332" w14:textId="0BDD1AB5" w:rsidR="00FB7926" w:rsidRDefault="00FB7926" w:rsidP="00FB7926">
                  <w:pPr>
                    <w:widowControl/>
                    <w:jc w:val="center"/>
                    <w:rPr>
                      <w:rFonts w:ascii="宋体" w:eastAsia="宋体" w:hAnsi="宋体" w:cs="Arial" w:hint="eastAsia"/>
                      <w:b/>
                      <w:bCs/>
                      <w:kern w:val="0"/>
                      <w:sz w:val="20"/>
                      <w:szCs w:val="20"/>
                    </w:rPr>
                  </w:pPr>
                  <w:r>
                    <w:rPr>
                      <w:rFonts w:ascii="Arial" w:hAnsi="Arial" w:cs="Arial"/>
                      <w:sz w:val="20"/>
                      <w:szCs w:val="20"/>
                    </w:rPr>
                    <w:t>1.</w:t>
                  </w:r>
                  <w:r>
                    <w:rPr>
                      <w:rFonts w:cs="Arial" w:hint="eastAsia"/>
                      <w:sz w:val="20"/>
                      <w:szCs w:val="20"/>
                    </w:rPr>
                    <w:t>多德</w:t>
                  </w:r>
                  <w:r>
                    <w:rPr>
                      <w:rFonts w:ascii="Arial" w:hAnsi="Arial" w:cs="Arial"/>
                      <w:sz w:val="20"/>
                      <w:szCs w:val="20"/>
                    </w:rPr>
                    <w:t>-</w:t>
                  </w:r>
                  <w:proofErr w:type="gramStart"/>
                  <w:r>
                    <w:rPr>
                      <w:rFonts w:cs="Arial" w:hint="eastAsia"/>
                      <w:sz w:val="20"/>
                      <w:szCs w:val="20"/>
                    </w:rPr>
                    <w:t>弗</w:t>
                  </w:r>
                  <w:proofErr w:type="gramEnd"/>
                  <w:r>
                    <w:rPr>
                      <w:rFonts w:cs="Arial" w:hint="eastAsia"/>
                      <w:sz w:val="20"/>
                      <w:szCs w:val="20"/>
                    </w:rPr>
                    <w:t>兰克法案中定义的刚果（金）、刚果（布）、中非共和国、南苏丹、乌干达、布隆迪、卢旺达、坦桑尼亚、赞比亚、安哥拉等共</w:t>
                  </w:r>
                  <w:r>
                    <w:rPr>
                      <w:rFonts w:ascii="Arial" w:hAnsi="Arial" w:cs="Arial"/>
                      <w:sz w:val="20"/>
                      <w:szCs w:val="20"/>
                    </w:rPr>
                    <w:t>10</w:t>
                  </w:r>
                  <w:r>
                    <w:rPr>
                      <w:rFonts w:cs="Arial" w:hint="eastAsia"/>
                      <w:sz w:val="20"/>
                      <w:szCs w:val="20"/>
                    </w:rPr>
                    <w:t>个国家为</w:t>
                  </w:r>
                  <w:r>
                    <w:rPr>
                      <w:rFonts w:ascii="Arial" w:hAnsi="Arial" w:cs="Arial"/>
                      <w:sz w:val="20"/>
                      <w:szCs w:val="20"/>
                    </w:rPr>
                    <w:t>CAHRAs</w:t>
                  </w:r>
                  <w:r>
                    <w:rPr>
                      <w:rFonts w:ascii="Arial" w:hAnsi="Arial" w:cs="Arial"/>
                      <w:sz w:val="20"/>
                      <w:szCs w:val="20"/>
                    </w:rPr>
                    <w:br/>
                    <w:t>2.</w:t>
                  </w:r>
                  <w:r>
                    <w:rPr>
                      <w:rFonts w:cs="Arial" w:hint="eastAsia"/>
                      <w:sz w:val="20"/>
                      <w:szCs w:val="20"/>
                    </w:rPr>
                    <w:t>欧盟矿产法规中的</w:t>
                  </w:r>
                  <w:r>
                    <w:rPr>
                      <w:rFonts w:ascii="Arial" w:hAnsi="Arial" w:cs="Arial"/>
                      <w:sz w:val="20"/>
                      <w:szCs w:val="20"/>
                    </w:rPr>
                    <w:t>CAHRAs</w:t>
                  </w:r>
                  <w:r>
                    <w:rPr>
                      <w:rFonts w:cs="Arial" w:hint="eastAsia"/>
                      <w:sz w:val="20"/>
                      <w:szCs w:val="20"/>
                    </w:rPr>
                    <w:t>清单所包含的地区</w:t>
                  </w:r>
                </w:p>
              </w:tc>
              <w:tc>
                <w:tcPr>
                  <w:tcW w:w="1895" w:type="dxa"/>
                  <w:vAlign w:val="center"/>
                </w:tcPr>
                <w:p w14:paraId="29B2FEC0" w14:textId="28EBCA69" w:rsidR="00FB7926" w:rsidRDefault="00FB7926" w:rsidP="00FB7926">
                  <w:pPr>
                    <w:widowControl/>
                    <w:jc w:val="center"/>
                    <w:rPr>
                      <w:rFonts w:ascii="宋体" w:eastAsia="宋体" w:hAnsi="宋体" w:cs="Arial" w:hint="eastAsia"/>
                      <w:b/>
                      <w:bCs/>
                      <w:kern w:val="0"/>
                      <w:sz w:val="20"/>
                      <w:szCs w:val="20"/>
                    </w:rPr>
                  </w:pPr>
                </w:p>
              </w:tc>
              <w:tc>
                <w:tcPr>
                  <w:tcW w:w="1895" w:type="dxa"/>
                  <w:vAlign w:val="center"/>
                </w:tcPr>
                <w:p w14:paraId="52E3DE52" w14:textId="64A5CCB7" w:rsidR="00FB7926" w:rsidRDefault="00FB7926" w:rsidP="00FB7926">
                  <w:pPr>
                    <w:widowControl/>
                    <w:jc w:val="center"/>
                    <w:rPr>
                      <w:rFonts w:ascii="宋体" w:eastAsia="宋体" w:hAnsi="宋体" w:cs="Arial" w:hint="eastAsia"/>
                      <w:b/>
                      <w:bCs/>
                      <w:kern w:val="0"/>
                      <w:sz w:val="20"/>
                      <w:szCs w:val="20"/>
                    </w:rPr>
                  </w:pPr>
                </w:p>
              </w:tc>
              <w:tc>
                <w:tcPr>
                  <w:tcW w:w="2055" w:type="dxa"/>
                  <w:vAlign w:val="center"/>
                </w:tcPr>
                <w:p w14:paraId="0AD4D013" w14:textId="47AB865C" w:rsidR="00FB7926" w:rsidRDefault="00FB7926" w:rsidP="00FB7926">
                  <w:pPr>
                    <w:widowControl/>
                    <w:jc w:val="center"/>
                    <w:rPr>
                      <w:rFonts w:ascii="宋体" w:eastAsia="宋体" w:hAnsi="宋体" w:cs="Arial" w:hint="eastAsia"/>
                      <w:b/>
                      <w:bCs/>
                      <w:kern w:val="0"/>
                      <w:sz w:val="20"/>
                      <w:szCs w:val="20"/>
                    </w:rPr>
                  </w:pPr>
                </w:p>
              </w:tc>
            </w:tr>
            <w:tr w:rsidR="00FB7926" w14:paraId="0DD246E9" w14:textId="77777777" w:rsidTr="00FA66EB">
              <w:tc>
                <w:tcPr>
                  <w:tcW w:w="9781" w:type="dxa"/>
                  <w:gridSpan w:val="5"/>
                  <w:vAlign w:val="center"/>
                </w:tcPr>
                <w:p w14:paraId="0F85747B" w14:textId="45EFBE6F" w:rsidR="00FB7926" w:rsidRDefault="00FB7926" w:rsidP="002D2EAA">
                  <w:pPr>
                    <w:pStyle w:val="a9"/>
                    <w:widowControl/>
                    <w:numPr>
                      <w:ilvl w:val="0"/>
                      <w:numId w:val="49"/>
                    </w:numPr>
                    <w:ind w:firstLineChars="0"/>
                    <w:jc w:val="left"/>
                    <w:rPr>
                      <w:rFonts w:cs="Arial" w:hint="eastAsia"/>
                      <w:sz w:val="20"/>
                      <w:szCs w:val="20"/>
                    </w:rPr>
                  </w:pPr>
                  <w:r>
                    <w:rPr>
                      <w:rFonts w:cs="Arial" w:hint="eastAsia"/>
                      <w:sz w:val="20"/>
                      <w:szCs w:val="20"/>
                    </w:rPr>
                    <w:t>识别供应</w:t>
                  </w:r>
                  <w:proofErr w:type="gramStart"/>
                  <w:r>
                    <w:rPr>
                      <w:rFonts w:cs="Arial" w:hint="eastAsia"/>
                      <w:sz w:val="20"/>
                      <w:szCs w:val="20"/>
                    </w:rPr>
                    <w:t>链风险</w:t>
                  </w:r>
                  <w:proofErr w:type="gramEnd"/>
                </w:p>
              </w:tc>
            </w:tr>
            <w:tr w:rsidR="00FB7926" w14:paraId="3E9FDB62" w14:textId="77777777" w:rsidTr="00FB7926">
              <w:tc>
                <w:tcPr>
                  <w:tcW w:w="2041" w:type="dxa"/>
                  <w:vAlign w:val="center"/>
                </w:tcPr>
                <w:p w14:paraId="66333C4D" w14:textId="01FB4ED9" w:rsidR="00FB7926" w:rsidRDefault="00FB7926" w:rsidP="00FB7926">
                  <w:pPr>
                    <w:widowControl/>
                    <w:jc w:val="center"/>
                    <w:rPr>
                      <w:rFonts w:cs="Arial" w:hint="eastAsia"/>
                      <w:sz w:val="20"/>
                      <w:szCs w:val="20"/>
                    </w:rPr>
                  </w:pPr>
                  <w:r>
                    <w:rPr>
                      <w:rFonts w:cs="Arial" w:hint="eastAsia"/>
                      <w:b/>
                      <w:bCs/>
                      <w:sz w:val="20"/>
                      <w:szCs w:val="20"/>
                    </w:rPr>
                    <w:t>风险名称</w:t>
                  </w:r>
                </w:p>
              </w:tc>
              <w:tc>
                <w:tcPr>
                  <w:tcW w:w="1895" w:type="dxa"/>
                  <w:vAlign w:val="center"/>
                </w:tcPr>
                <w:p w14:paraId="569D3AC0" w14:textId="210C88C4" w:rsidR="00FB7926" w:rsidRDefault="00FB7926" w:rsidP="00FB7926">
                  <w:pPr>
                    <w:widowControl/>
                    <w:jc w:val="center"/>
                    <w:rPr>
                      <w:rFonts w:cs="Arial" w:hint="eastAsia"/>
                      <w:sz w:val="20"/>
                      <w:szCs w:val="20"/>
                    </w:rPr>
                  </w:pPr>
                  <w:r>
                    <w:rPr>
                      <w:rFonts w:cs="Arial" w:hint="eastAsia"/>
                      <w:b/>
                      <w:bCs/>
                      <w:sz w:val="20"/>
                      <w:szCs w:val="20"/>
                    </w:rPr>
                    <w:t>识别工具</w:t>
                  </w:r>
                </w:p>
              </w:tc>
              <w:tc>
                <w:tcPr>
                  <w:tcW w:w="1895" w:type="dxa"/>
                  <w:vAlign w:val="center"/>
                </w:tcPr>
                <w:p w14:paraId="68E3BD5A" w14:textId="78E787F1" w:rsidR="00FB7926" w:rsidRDefault="00FB7926" w:rsidP="00FB7926">
                  <w:pPr>
                    <w:widowControl/>
                    <w:jc w:val="center"/>
                    <w:rPr>
                      <w:rFonts w:cs="Arial" w:hint="eastAsia"/>
                      <w:sz w:val="20"/>
                      <w:szCs w:val="20"/>
                    </w:rPr>
                  </w:pPr>
                  <w:r>
                    <w:rPr>
                      <w:rFonts w:cs="Arial" w:hint="eastAsia"/>
                      <w:b/>
                      <w:bCs/>
                      <w:sz w:val="20"/>
                      <w:szCs w:val="20"/>
                    </w:rPr>
                    <w:t>阈值</w:t>
                  </w:r>
                </w:p>
              </w:tc>
              <w:tc>
                <w:tcPr>
                  <w:tcW w:w="1895" w:type="dxa"/>
                  <w:vAlign w:val="center"/>
                </w:tcPr>
                <w:p w14:paraId="03E40B3A" w14:textId="655716FE" w:rsidR="00FB7926" w:rsidRDefault="00FB7926" w:rsidP="00FB7926">
                  <w:pPr>
                    <w:widowControl/>
                    <w:jc w:val="center"/>
                    <w:rPr>
                      <w:rFonts w:cs="Arial" w:hint="eastAsia"/>
                      <w:sz w:val="20"/>
                      <w:szCs w:val="20"/>
                    </w:rPr>
                  </w:pPr>
                  <w:r>
                    <w:rPr>
                      <w:rFonts w:cs="Arial" w:hint="eastAsia"/>
                      <w:b/>
                      <w:bCs/>
                      <w:sz w:val="20"/>
                      <w:szCs w:val="20"/>
                    </w:rPr>
                    <w:t>评估结论</w:t>
                  </w:r>
                </w:p>
              </w:tc>
              <w:tc>
                <w:tcPr>
                  <w:tcW w:w="2055" w:type="dxa"/>
                  <w:vAlign w:val="center"/>
                </w:tcPr>
                <w:p w14:paraId="5E8F6844" w14:textId="591A0496" w:rsidR="00FB7926" w:rsidRDefault="00FB7926" w:rsidP="00FB7926">
                  <w:pPr>
                    <w:widowControl/>
                    <w:jc w:val="center"/>
                    <w:rPr>
                      <w:rFonts w:cs="Arial" w:hint="eastAsia"/>
                      <w:sz w:val="20"/>
                      <w:szCs w:val="20"/>
                    </w:rPr>
                  </w:pPr>
                  <w:r>
                    <w:rPr>
                      <w:rFonts w:cs="Arial" w:hint="eastAsia"/>
                      <w:b/>
                      <w:bCs/>
                      <w:sz w:val="20"/>
                      <w:szCs w:val="20"/>
                    </w:rPr>
                    <w:t>是</w:t>
                  </w:r>
                  <w:r>
                    <w:rPr>
                      <w:rFonts w:ascii="Arial" w:hAnsi="Arial" w:cs="Arial"/>
                      <w:b/>
                      <w:bCs/>
                      <w:sz w:val="20"/>
                      <w:szCs w:val="20"/>
                    </w:rPr>
                    <w:t>/</w:t>
                  </w:r>
                  <w:r>
                    <w:rPr>
                      <w:rFonts w:cs="Arial" w:hint="eastAsia"/>
                      <w:b/>
                      <w:bCs/>
                      <w:sz w:val="20"/>
                      <w:szCs w:val="20"/>
                    </w:rPr>
                    <w:t>否有示警信号</w:t>
                  </w:r>
                </w:p>
              </w:tc>
            </w:tr>
            <w:tr w:rsidR="00FB7926" w14:paraId="2B8C3F88" w14:textId="77777777" w:rsidTr="00FB7926">
              <w:tc>
                <w:tcPr>
                  <w:tcW w:w="2041" w:type="dxa"/>
                  <w:vAlign w:val="center"/>
                </w:tcPr>
                <w:p w14:paraId="0522BD64" w14:textId="5D25050D" w:rsidR="00FB7926" w:rsidRDefault="00FB7926" w:rsidP="00FB7926">
                  <w:pPr>
                    <w:widowControl/>
                    <w:jc w:val="center"/>
                    <w:rPr>
                      <w:rFonts w:cs="Arial" w:hint="eastAsia"/>
                      <w:sz w:val="20"/>
                      <w:szCs w:val="20"/>
                    </w:rPr>
                  </w:pPr>
                  <w:r>
                    <w:rPr>
                      <w:rFonts w:cs="Arial" w:hint="eastAsia"/>
                      <w:sz w:val="20"/>
                      <w:szCs w:val="20"/>
                    </w:rPr>
                    <w:t>武装冲突</w:t>
                  </w:r>
                </w:p>
              </w:tc>
              <w:tc>
                <w:tcPr>
                  <w:tcW w:w="1895" w:type="dxa"/>
                  <w:vAlign w:val="center"/>
                </w:tcPr>
                <w:p w14:paraId="20C85FA0" w14:textId="703FBB75" w:rsidR="00FB7926" w:rsidRDefault="00FB7926" w:rsidP="00FB7926">
                  <w:pPr>
                    <w:widowControl/>
                    <w:jc w:val="center"/>
                    <w:rPr>
                      <w:rFonts w:ascii="Arial" w:hAnsi="Arial" w:cs="Arial"/>
                      <w:sz w:val="20"/>
                      <w:szCs w:val="20"/>
                    </w:rPr>
                  </w:pPr>
                  <w:r>
                    <w:rPr>
                      <w:rFonts w:cs="Arial" w:hint="eastAsia"/>
                      <w:sz w:val="20"/>
                      <w:szCs w:val="20"/>
                    </w:rPr>
                    <w:t>海德</w:t>
                  </w:r>
                  <w:proofErr w:type="gramStart"/>
                  <w:r>
                    <w:rPr>
                      <w:rFonts w:cs="Arial" w:hint="eastAsia"/>
                      <w:sz w:val="20"/>
                      <w:szCs w:val="20"/>
                    </w:rPr>
                    <w:t>堡全球</w:t>
                  </w:r>
                  <w:proofErr w:type="gramEnd"/>
                  <w:r>
                    <w:rPr>
                      <w:rFonts w:cs="Arial" w:hint="eastAsia"/>
                      <w:sz w:val="20"/>
                      <w:szCs w:val="20"/>
                    </w:rPr>
                    <w:t>冲突晴雨表</w:t>
                  </w:r>
                  <w:r>
                    <w:rPr>
                      <w:rFonts w:cs="Arial" w:hint="eastAsia"/>
                      <w:sz w:val="20"/>
                      <w:szCs w:val="20"/>
                    </w:rPr>
                    <w:br/>
                  </w:r>
                  <w:r>
                    <w:rPr>
                      <w:rFonts w:ascii="Arial" w:hAnsi="Arial" w:cs="Arial"/>
                      <w:sz w:val="20"/>
                      <w:szCs w:val="20"/>
                    </w:rPr>
                    <w:lastRenderedPageBreak/>
                    <w:t>CONFLICT BAROMETER</w:t>
                  </w:r>
                </w:p>
              </w:tc>
              <w:tc>
                <w:tcPr>
                  <w:tcW w:w="1895" w:type="dxa"/>
                  <w:vAlign w:val="center"/>
                </w:tcPr>
                <w:p w14:paraId="42093CBD" w14:textId="58075B62" w:rsidR="00FB7926" w:rsidRDefault="00FB7926" w:rsidP="00FB7926">
                  <w:pPr>
                    <w:widowControl/>
                    <w:jc w:val="center"/>
                    <w:rPr>
                      <w:rFonts w:cs="Arial" w:hint="eastAsia"/>
                      <w:sz w:val="20"/>
                      <w:szCs w:val="20"/>
                    </w:rPr>
                  </w:pPr>
                  <w:r>
                    <w:rPr>
                      <w:rFonts w:cs="Arial" w:hint="eastAsia"/>
                      <w:sz w:val="20"/>
                      <w:szCs w:val="20"/>
                    </w:rPr>
                    <w:lastRenderedPageBreak/>
                    <w:t>若原产地或运输路线途径地，</w:t>
                  </w:r>
                  <w:r>
                    <w:rPr>
                      <w:rFonts w:cs="Arial" w:hint="eastAsia"/>
                      <w:sz w:val="20"/>
                      <w:szCs w:val="20"/>
                    </w:rPr>
                    <w:br/>
                    <w:t>冲突等级≤</w:t>
                  </w:r>
                  <w:r>
                    <w:rPr>
                      <w:rFonts w:ascii="Arial" w:hAnsi="Arial" w:cs="Arial"/>
                      <w:sz w:val="20"/>
                      <w:szCs w:val="20"/>
                    </w:rPr>
                    <w:t>L3</w:t>
                  </w:r>
                  <w:r>
                    <w:rPr>
                      <w:rFonts w:cs="Arial" w:hint="eastAsia"/>
                      <w:sz w:val="20"/>
                      <w:szCs w:val="20"/>
                    </w:rPr>
                    <w:t>，低</w:t>
                  </w:r>
                  <w:r>
                    <w:rPr>
                      <w:rFonts w:cs="Arial" w:hint="eastAsia"/>
                      <w:sz w:val="20"/>
                      <w:szCs w:val="20"/>
                    </w:rPr>
                    <w:lastRenderedPageBreak/>
                    <w:t>风险，无示警信号</w:t>
                  </w:r>
                  <w:r>
                    <w:rPr>
                      <w:rFonts w:cs="Arial" w:hint="eastAsia"/>
                      <w:sz w:val="20"/>
                      <w:szCs w:val="20"/>
                    </w:rPr>
                    <w:br/>
                    <w:t>冲突等级≥</w:t>
                  </w:r>
                  <w:r>
                    <w:rPr>
                      <w:rFonts w:ascii="Arial" w:hAnsi="Arial" w:cs="Arial"/>
                      <w:sz w:val="20"/>
                      <w:szCs w:val="20"/>
                    </w:rPr>
                    <w:t>L4</w:t>
                  </w:r>
                  <w:r>
                    <w:rPr>
                      <w:rFonts w:cs="Arial" w:hint="eastAsia"/>
                      <w:sz w:val="20"/>
                      <w:szCs w:val="20"/>
                    </w:rPr>
                    <w:t>，存在示警信号，需进行加强型尽职调查</w:t>
                  </w:r>
                </w:p>
              </w:tc>
              <w:tc>
                <w:tcPr>
                  <w:tcW w:w="1895" w:type="dxa"/>
                  <w:vAlign w:val="center"/>
                </w:tcPr>
                <w:p w14:paraId="776C00AA" w14:textId="77777777" w:rsidR="00FB7926" w:rsidRDefault="00FB7926" w:rsidP="00FB7926">
                  <w:pPr>
                    <w:widowControl/>
                    <w:jc w:val="center"/>
                    <w:rPr>
                      <w:rFonts w:cs="Arial" w:hint="eastAsia"/>
                      <w:sz w:val="20"/>
                      <w:szCs w:val="20"/>
                    </w:rPr>
                  </w:pPr>
                </w:p>
              </w:tc>
              <w:tc>
                <w:tcPr>
                  <w:tcW w:w="2055" w:type="dxa"/>
                  <w:vAlign w:val="center"/>
                </w:tcPr>
                <w:p w14:paraId="05626A14" w14:textId="77777777" w:rsidR="00FB7926" w:rsidRDefault="00FB7926" w:rsidP="00FB7926">
                  <w:pPr>
                    <w:widowControl/>
                    <w:jc w:val="center"/>
                    <w:rPr>
                      <w:rFonts w:cs="Arial" w:hint="eastAsia"/>
                      <w:sz w:val="20"/>
                      <w:szCs w:val="20"/>
                    </w:rPr>
                  </w:pPr>
                </w:p>
              </w:tc>
            </w:tr>
            <w:tr w:rsidR="00FB7926" w14:paraId="7D78EC56" w14:textId="77777777" w:rsidTr="00FB7926">
              <w:tc>
                <w:tcPr>
                  <w:tcW w:w="2041" w:type="dxa"/>
                  <w:vAlign w:val="center"/>
                </w:tcPr>
                <w:p w14:paraId="11232A42" w14:textId="2D499D63" w:rsidR="00FB7926" w:rsidRDefault="00FB7926" w:rsidP="00FB7926">
                  <w:pPr>
                    <w:widowControl/>
                    <w:jc w:val="center"/>
                    <w:rPr>
                      <w:rFonts w:cs="Arial" w:hint="eastAsia"/>
                      <w:sz w:val="20"/>
                      <w:szCs w:val="20"/>
                    </w:rPr>
                  </w:pPr>
                  <w:r>
                    <w:rPr>
                      <w:rFonts w:cs="Arial" w:hint="eastAsia"/>
                      <w:sz w:val="20"/>
                      <w:szCs w:val="20"/>
                    </w:rPr>
                    <w:t>政府治理</w:t>
                  </w:r>
                </w:p>
              </w:tc>
              <w:tc>
                <w:tcPr>
                  <w:tcW w:w="1895" w:type="dxa"/>
                  <w:vAlign w:val="center"/>
                </w:tcPr>
                <w:p w14:paraId="0D18DEED" w14:textId="7C27B02F" w:rsidR="00FB7926" w:rsidRDefault="00FB7926" w:rsidP="00FB7926">
                  <w:pPr>
                    <w:widowControl/>
                    <w:jc w:val="center"/>
                    <w:rPr>
                      <w:rFonts w:ascii="Arial" w:hAnsi="Arial" w:cs="Arial"/>
                      <w:sz w:val="20"/>
                      <w:szCs w:val="20"/>
                    </w:rPr>
                  </w:pPr>
                  <w:r>
                    <w:rPr>
                      <w:rFonts w:cs="Arial" w:hint="eastAsia"/>
                      <w:sz w:val="20"/>
                      <w:szCs w:val="20"/>
                    </w:rPr>
                    <w:t>人类自由指数</w:t>
                  </w:r>
                  <w:r>
                    <w:rPr>
                      <w:rFonts w:cs="Arial" w:hint="eastAsia"/>
                      <w:sz w:val="20"/>
                      <w:szCs w:val="20"/>
                    </w:rPr>
                    <w:br/>
                  </w:r>
                  <w:r>
                    <w:rPr>
                      <w:rFonts w:ascii="Arial" w:hAnsi="Arial" w:cs="Arial"/>
                      <w:sz w:val="20"/>
                      <w:szCs w:val="20"/>
                    </w:rPr>
                    <w:t>HUMAN FREEDOM INDEX</w:t>
                  </w:r>
                </w:p>
              </w:tc>
              <w:tc>
                <w:tcPr>
                  <w:tcW w:w="1895" w:type="dxa"/>
                  <w:vAlign w:val="center"/>
                </w:tcPr>
                <w:p w14:paraId="0E2CDF60" w14:textId="199EF762" w:rsidR="00FB7926" w:rsidRDefault="00FB7926" w:rsidP="00FB7926">
                  <w:pPr>
                    <w:widowControl/>
                    <w:jc w:val="center"/>
                    <w:rPr>
                      <w:rFonts w:cs="Arial" w:hint="eastAsia"/>
                      <w:sz w:val="20"/>
                      <w:szCs w:val="20"/>
                    </w:rPr>
                  </w:pPr>
                  <w:r>
                    <w:rPr>
                      <w:rFonts w:cs="Arial" w:hint="eastAsia"/>
                      <w:sz w:val="20"/>
                      <w:szCs w:val="20"/>
                    </w:rPr>
                    <w:t>若原产地或运输路线途径地，</w:t>
                  </w:r>
                  <w:r>
                    <w:rPr>
                      <w:rFonts w:cs="Arial" w:hint="eastAsia"/>
                      <w:sz w:val="20"/>
                      <w:szCs w:val="20"/>
                    </w:rPr>
                    <w:br/>
                    <w:t>评分≤</w:t>
                  </w:r>
                  <w:r>
                    <w:rPr>
                      <w:rFonts w:ascii="Arial" w:hAnsi="Arial" w:cs="Arial"/>
                      <w:sz w:val="20"/>
                      <w:szCs w:val="20"/>
                    </w:rPr>
                    <w:t>5.54</w:t>
                  </w:r>
                  <w:r>
                    <w:rPr>
                      <w:rFonts w:cs="Arial" w:hint="eastAsia"/>
                      <w:sz w:val="20"/>
                      <w:szCs w:val="20"/>
                    </w:rPr>
                    <w:t>，存在示警信号，需进行加强型尽职调查</w:t>
                  </w:r>
                  <w:r>
                    <w:rPr>
                      <w:rFonts w:cs="Arial" w:hint="eastAsia"/>
                      <w:sz w:val="20"/>
                      <w:szCs w:val="20"/>
                    </w:rPr>
                    <w:br/>
                    <w:t>评分＞</w:t>
                  </w:r>
                  <w:r>
                    <w:rPr>
                      <w:rFonts w:ascii="Arial" w:hAnsi="Arial" w:cs="Arial"/>
                      <w:sz w:val="20"/>
                      <w:szCs w:val="20"/>
                    </w:rPr>
                    <w:t>5.54</w:t>
                  </w:r>
                  <w:r>
                    <w:rPr>
                      <w:rFonts w:cs="Arial" w:hint="eastAsia"/>
                      <w:sz w:val="20"/>
                      <w:szCs w:val="20"/>
                    </w:rPr>
                    <w:t>，低风险，无示警信号</w:t>
                  </w:r>
                </w:p>
              </w:tc>
              <w:tc>
                <w:tcPr>
                  <w:tcW w:w="1895" w:type="dxa"/>
                  <w:vAlign w:val="center"/>
                </w:tcPr>
                <w:p w14:paraId="6A821EF8" w14:textId="77777777" w:rsidR="00FB7926" w:rsidRDefault="00FB7926" w:rsidP="00FB7926">
                  <w:pPr>
                    <w:widowControl/>
                    <w:jc w:val="center"/>
                    <w:rPr>
                      <w:rFonts w:cs="Arial" w:hint="eastAsia"/>
                      <w:sz w:val="20"/>
                      <w:szCs w:val="20"/>
                    </w:rPr>
                  </w:pPr>
                </w:p>
              </w:tc>
              <w:tc>
                <w:tcPr>
                  <w:tcW w:w="2055" w:type="dxa"/>
                  <w:vAlign w:val="center"/>
                </w:tcPr>
                <w:p w14:paraId="1CEAF9AC" w14:textId="77777777" w:rsidR="00FB7926" w:rsidRDefault="00FB7926" w:rsidP="00FB7926">
                  <w:pPr>
                    <w:widowControl/>
                    <w:jc w:val="center"/>
                    <w:rPr>
                      <w:rFonts w:cs="Arial" w:hint="eastAsia"/>
                      <w:sz w:val="20"/>
                      <w:szCs w:val="20"/>
                    </w:rPr>
                  </w:pPr>
                </w:p>
              </w:tc>
            </w:tr>
            <w:tr w:rsidR="00FB7926" w14:paraId="0F62D03C" w14:textId="77777777" w:rsidTr="00FB7926">
              <w:tc>
                <w:tcPr>
                  <w:tcW w:w="2041" w:type="dxa"/>
                  <w:vAlign w:val="center"/>
                </w:tcPr>
                <w:p w14:paraId="230F8991" w14:textId="02852B45" w:rsidR="00FB7926" w:rsidRDefault="00FB7926" w:rsidP="00FB7926">
                  <w:pPr>
                    <w:widowControl/>
                    <w:jc w:val="center"/>
                    <w:rPr>
                      <w:rFonts w:cs="Arial" w:hint="eastAsia"/>
                      <w:sz w:val="20"/>
                      <w:szCs w:val="20"/>
                    </w:rPr>
                  </w:pPr>
                  <w:r>
                    <w:rPr>
                      <w:rFonts w:cs="Arial" w:hint="eastAsia"/>
                      <w:sz w:val="20"/>
                      <w:szCs w:val="20"/>
                    </w:rPr>
                    <w:t>人权评分</w:t>
                  </w:r>
                  <w:r>
                    <w:rPr>
                      <w:rFonts w:ascii="Arial" w:hAnsi="Arial" w:cs="Arial"/>
                      <w:sz w:val="20"/>
                      <w:szCs w:val="20"/>
                    </w:rPr>
                    <w:t>1</w:t>
                  </w:r>
                </w:p>
              </w:tc>
              <w:tc>
                <w:tcPr>
                  <w:tcW w:w="1895" w:type="dxa"/>
                  <w:vAlign w:val="center"/>
                </w:tcPr>
                <w:p w14:paraId="261D4FED" w14:textId="49D9A02D" w:rsidR="00FB7926" w:rsidRDefault="00FB7926" w:rsidP="00FB7926">
                  <w:pPr>
                    <w:widowControl/>
                    <w:jc w:val="center"/>
                    <w:rPr>
                      <w:rFonts w:ascii="Arial" w:hAnsi="Arial" w:cs="Arial"/>
                      <w:sz w:val="20"/>
                      <w:szCs w:val="20"/>
                    </w:rPr>
                  </w:pPr>
                  <w:r>
                    <w:rPr>
                      <w:rFonts w:cs="Arial" w:hint="eastAsia"/>
                      <w:sz w:val="20"/>
                      <w:szCs w:val="20"/>
                    </w:rPr>
                    <w:t>世界正义工程</w:t>
                  </w:r>
                  <w:r>
                    <w:rPr>
                      <w:rFonts w:ascii="Arial" w:hAnsi="Arial" w:cs="Arial"/>
                      <w:sz w:val="20"/>
                      <w:szCs w:val="20"/>
                    </w:rPr>
                    <w:t xml:space="preserve"> WORLD JUSTICE PROJECT (WJP)</w:t>
                  </w:r>
                  <w:r>
                    <w:rPr>
                      <w:rFonts w:cs="Arial" w:hint="eastAsia"/>
                      <w:sz w:val="20"/>
                      <w:szCs w:val="20"/>
                    </w:rPr>
                    <w:t>中的</w:t>
                  </w:r>
                  <w:r>
                    <w:rPr>
                      <w:rFonts w:ascii="Arial" w:hAnsi="Arial" w:cs="Arial"/>
                      <w:sz w:val="20"/>
                      <w:szCs w:val="20"/>
                    </w:rPr>
                    <w:t>“</w:t>
                  </w:r>
                  <w:r>
                    <w:rPr>
                      <w:rFonts w:cs="Arial" w:hint="eastAsia"/>
                      <w:sz w:val="20"/>
                      <w:szCs w:val="20"/>
                    </w:rPr>
                    <w:t>基本权利</w:t>
                  </w:r>
                  <w:r>
                    <w:rPr>
                      <w:rFonts w:ascii="Arial" w:hAnsi="Arial" w:cs="Arial"/>
                      <w:sz w:val="20"/>
                      <w:szCs w:val="20"/>
                    </w:rPr>
                    <w:t>”</w:t>
                  </w:r>
                  <w:r>
                    <w:rPr>
                      <w:rFonts w:cs="Arial" w:hint="eastAsia"/>
                      <w:sz w:val="20"/>
                      <w:szCs w:val="20"/>
                    </w:rPr>
                    <w:t>（</w:t>
                  </w:r>
                  <w:r>
                    <w:rPr>
                      <w:rFonts w:ascii="Arial" w:hAnsi="Arial" w:cs="Arial"/>
                      <w:sz w:val="20"/>
                      <w:szCs w:val="20"/>
                    </w:rPr>
                    <w:t>Fundamental Rights</w:t>
                  </w:r>
                  <w:r>
                    <w:rPr>
                      <w:rFonts w:cs="Arial" w:hint="eastAsia"/>
                      <w:sz w:val="20"/>
                      <w:szCs w:val="20"/>
                    </w:rPr>
                    <w:t>）</w:t>
                  </w:r>
                </w:p>
              </w:tc>
              <w:tc>
                <w:tcPr>
                  <w:tcW w:w="1895" w:type="dxa"/>
                  <w:vAlign w:val="center"/>
                </w:tcPr>
                <w:p w14:paraId="4D8FFF2E" w14:textId="3CE2BB56" w:rsidR="00FB7926" w:rsidRDefault="00FB7926" w:rsidP="00FB7926">
                  <w:pPr>
                    <w:widowControl/>
                    <w:jc w:val="center"/>
                    <w:rPr>
                      <w:rFonts w:cs="Arial" w:hint="eastAsia"/>
                      <w:sz w:val="20"/>
                      <w:szCs w:val="20"/>
                    </w:rPr>
                  </w:pPr>
                  <w:r>
                    <w:rPr>
                      <w:rFonts w:cs="Arial" w:hint="eastAsia"/>
                      <w:sz w:val="20"/>
                      <w:szCs w:val="20"/>
                    </w:rPr>
                    <w:t>若原产地或运输路线途径地，</w:t>
                  </w:r>
                  <w:r>
                    <w:rPr>
                      <w:rFonts w:cs="Arial" w:hint="eastAsia"/>
                      <w:sz w:val="20"/>
                      <w:szCs w:val="20"/>
                    </w:rPr>
                    <w:br/>
                    <w:t>评分≤</w:t>
                  </w:r>
                  <w:r>
                    <w:rPr>
                      <w:rFonts w:ascii="Arial" w:hAnsi="Arial" w:cs="Arial"/>
                      <w:sz w:val="20"/>
                      <w:szCs w:val="20"/>
                    </w:rPr>
                    <w:t>0.41</w:t>
                  </w:r>
                  <w:r>
                    <w:rPr>
                      <w:rFonts w:cs="Arial" w:hint="eastAsia"/>
                      <w:sz w:val="20"/>
                      <w:szCs w:val="20"/>
                    </w:rPr>
                    <w:t>，存在示警信号，需进行加强型尽职调查</w:t>
                  </w:r>
                  <w:r>
                    <w:rPr>
                      <w:rFonts w:cs="Arial" w:hint="eastAsia"/>
                      <w:sz w:val="20"/>
                      <w:szCs w:val="20"/>
                    </w:rPr>
                    <w:br/>
                    <w:t>评分＞</w:t>
                  </w:r>
                  <w:r>
                    <w:rPr>
                      <w:rFonts w:ascii="Arial" w:hAnsi="Arial" w:cs="Arial"/>
                      <w:sz w:val="20"/>
                      <w:szCs w:val="20"/>
                    </w:rPr>
                    <w:t>0.41</w:t>
                  </w:r>
                  <w:r>
                    <w:rPr>
                      <w:rFonts w:cs="Arial" w:hint="eastAsia"/>
                      <w:sz w:val="20"/>
                      <w:szCs w:val="20"/>
                    </w:rPr>
                    <w:t>，低风险，无示警信号</w:t>
                  </w:r>
                </w:p>
              </w:tc>
              <w:tc>
                <w:tcPr>
                  <w:tcW w:w="1895" w:type="dxa"/>
                  <w:vAlign w:val="center"/>
                </w:tcPr>
                <w:p w14:paraId="283D5783" w14:textId="77777777" w:rsidR="00FB7926" w:rsidRDefault="00FB7926" w:rsidP="00FB7926">
                  <w:pPr>
                    <w:widowControl/>
                    <w:jc w:val="center"/>
                    <w:rPr>
                      <w:rFonts w:cs="Arial" w:hint="eastAsia"/>
                      <w:sz w:val="20"/>
                      <w:szCs w:val="20"/>
                    </w:rPr>
                  </w:pPr>
                </w:p>
              </w:tc>
              <w:tc>
                <w:tcPr>
                  <w:tcW w:w="2055" w:type="dxa"/>
                  <w:vAlign w:val="center"/>
                </w:tcPr>
                <w:p w14:paraId="54530139" w14:textId="77777777" w:rsidR="00FB7926" w:rsidRDefault="00FB7926" w:rsidP="00FB7926">
                  <w:pPr>
                    <w:widowControl/>
                    <w:jc w:val="center"/>
                    <w:rPr>
                      <w:rFonts w:cs="Arial" w:hint="eastAsia"/>
                      <w:sz w:val="20"/>
                      <w:szCs w:val="20"/>
                    </w:rPr>
                  </w:pPr>
                </w:p>
              </w:tc>
            </w:tr>
            <w:tr w:rsidR="00FB7926" w14:paraId="579A332D" w14:textId="77777777" w:rsidTr="00FB7926">
              <w:tc>
                <w:tcPr>
                  <w:tcW w:w="2041" w:type="dxa"/>
                  <w:vAlign w:val="center"/>
                </w:tcPr>
                <w:p w14:paraId="62419E1E" w14:textId="6139ACAE" w:rsidR="00FB7926" w:rsidRDefault="00FB7926" w:rsidP="00FB7926">
                  <w:pPr>
                    <w:widowControl/>
                    <w:jc w:val="center"/>
                    <w:rPr>
                      <w:rFonts w:cs="Arial" w:hint="eastAsia"/>
                      <w:sz w:val="20"/>
                      <w:szCs w:val="20"/>
                    </w:rPr>
                  </w:pPr>
                  <w:r>
                    <w:rPr>
                      <w:rFonts w:cs="Arial" w:hint="eastAsia"/>
                      <w:sz w:val="20"/>
                      <w:szCs w:val="20"/>
                    </w:rPr>
                    <w:t>人权评分</w:t>
                  </w:r>
                  <w:r>
                    <w:rPr>
                      <w:rFonts w:ascii="Arial" w:hAnsi="Arial" w:cs="Arial"/>
                      <w:sz w:val="20"/>
                      <w:szCs w:val="20"/>
                    </w:rPr>
                    <w:t>2</w:t>
                  </w:r>
                </w:p>
              </w:tc>
              <w:tc>
                <w:tcPr>
                  <w:tcW w:w="1895" w:type="dxa"/>
                  <w:vAlign w:val="center"/>
                </w:tcPr>
                <w:p w14:paraId="0A5BC449" w14:textId="7CA27243" w:rsidR="00FB7926" w:rsidRDefault="00FB7926" w:rsidP="00FB7926">
                  <w:pPr>
                    <w:widowControl/>
                    <w:jc w:val="center"/>
                    <w:rPr>
                      <w:rFonts w:ascii="Arial" w:hAnsi="Arial" w:cs="Arial"/>
                      <w:sz w:val="20"/>
                      <w:szCs w:val="20"/>
                    </w:rPr>
                  </w:pPr>
                  <w:r>
                    <w:rPr>
                      <w:rFonts w:cs="Arial" w:hint="eastAsia"/>
                      <w:sz w:val="20"/>
                      <w:szCs w:val="20"/>
                    </w:rPr>
                    <w:t>美国劳工部童工和强迫劳动产品清单</w:t>
                  </w:r>
                  <w:r>
                    <w:rPr>
                      <w:rFonts w:cs="Arial" w:hint="eastAsia"/>
                      <w:sz w:val="20"/>
                      <w:szCs w:val="20"/>
                    </w:rPr>
                    <w:br/>
                  </w:r>
                  <w:r>
                    <w:rPr>
                      <w:rFonts w:ascii="Arial" w:hAnsi="Arial" w:cs="Arial"/>
                      <w:sz w:val="20"/>
                      <w:szCs w:val="20"/>
                    </w:rPr>
                    <w:t>LIST OF GOODS PRODUCED BY CHILD LABOR OR FORCED LABOR</w:t>
                  </w:r>
                </w:p>
              </w:tc>
              <w:tc>
                <w:tcPr>
                  <w:tcW w:w="1895" w:type="dxa"/>
                  <w:vAlign w:val="center"/>
                </w:tcPr>
                <w:p w14:paraId="7D85E0C2" w14:textId="7F06797C" w:rsidR="00FB7926" w:rsidRDefault="00FB7926" w:rsidP="00FB7926">
                  <w:pPr>
                    <w:widowControl/>
                    <w:jc w:val="center"/>
                    <w:rPr>
                      <w:rFonts w:cs="Arial" w:hint="eastAsia"/>
                      <w:sz w:val="20"/>
                      <w:szCs w:val="20"/>
                    </w:rPr>
                  </w:pPr>
                  <w:r>
                    <w:rPr>
                      <w:rFonts w:cs="Arial" w:hint="eastAsia"/>
                      <w:sz w:val="20"/>
                      <w:szCs w:val="20"/>
                    </w:rPr>
                    <w:t>若原产地存在与</w:t>
                  </w:r>
                  <w:proofErr w:type="gramStart"/>
                  <w:r>
                    <w:rPr>
                      <w:rFonts w:cs="Arial" w:hint="eastAsia"/>
                      <w:sz w:val="20"/>
                      <w:szCs w:val="20"/>
                    </w:rPr>
                    <w:t>钽原料</w:t>
                  </w:r>
                  <w:proofErr w:type="gramEnd"/>
                  <w:r>
                    <w:rPr>
                      <w:rFonts w:cs="Arial" w:hint="eastAsia"/>
                      <w:sz w:val="20"/>
                      <w:szCs w:val="20"/>
                    </w:rPr>
                    <w:t>相关的童工和强迫劳动，则该供应链被定义为高风险供应链</w:t>
                  </w:r>
                </w:p>
              </w:tc>
              <w:tc>
                <w:tcPr>
                  <w:tcW w:w="1895" w:type="dxa"/>
                  <w:vAlign w:val="center"/>
                </w:tcPr>
                <w:p w14:paraId="140C742E" w14:textId="77777777" w:rsidR="00FB7926" w:rsidRDefault="00FB7926" w:rsidP="00FB7926">
                  <w:pPr>
                    <w:widowControl/>
                    <w:jc w:val="center"/>
                    <w:rPr>
                      <w:rFonts w:cs="Arial" w:hint="eastAsia"/>
                      <w:sz w:val="20"/>
                      <w:szCs w:val="20"/>
                    </w:rPr>
                  </w:pPr>
                </w:p>
              </w:tc>
              <w:tc>
                <w:tcPr>
                  <w:tcW w:w="2055" w:type="dxa"/>
                  <w:vAlign w:val="center"/>
                </w:tcPr>
                <w:p w14:paraId="3CD1CC5F" w14:textId="77777777" w:rsidR="00FB7926" w:rsidRDefault="00FB7926" w:rsidP="00FB7926">
                  <w:pPr>
                    <w:widowControl/>
                    <w:jc w:val="center"/>
                    <w:rPr>
                      <w:rFonts w:cs="Arial" w:hint="eastAsia"/>
                      <w:sz w:val="20"/>
                      <w:szCs w:val="20"/>
                    </w:rPr>
                  </w:pPr>
                </w:p>
              </w:tc>
            </w:tr>
          </w:tbl>
          <w:p w14:paraId="75F95100" w14:textId="77777777" w:rsidR="00CA660B" w:rsidRPr="00CA660B" w:rsidRDefault="00CA660B" w:rsidP="00CA660B">
            <w:pPr>
              <w:widowControl/>
              <w:jc w:val="center"/>
              <w:rPr>
                <w:rFonts w:ascii="宋体" w:eastAsia="宋体" w:hAnsi="宋体" w:cs="Arial" w:hint="eastAsia"/>
                <w:b/>
                <w:bCs/>
                <w:kern w:val="0"/>
                <w:sz w:val="20"/>
                <w:szCs w:val="20"/>
              </w:rPr>
            </w:pPr>
          </w:p>
        </w:tc>
      </w:tr>
      <w:tr w:rsidR="00D72F43" w:rsidRPr="00D72F43" w14:paraId="1581A002" w14:textId="77777777" w:rsidTr="002D2EAA">
        <w:trPr>
          <w:trHeight w:val="499"/>
        </w:trPr>
        <w:tc>
          <w:tcPr>
            <w:tcW w:w="97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620058D" w14:textId="77777777" w:rsidR="00934BEC" w:rsidRPr="00D72F43" w:rsidRDefault="00934BEC" w:rsidP="00934BEC">
            <w:pPr>
              <w:widowControl/>
              <w:jc w:val="center"/>
              <w:rPr>
                <w:rFonts w:ascii="Arial" w:eastAsia="宋体" w:hAnsi="Arial" w:cs="Arial"/>
                <w:b/>
                <w:bCs/>
                <w:kern w:val="0"/>
                <w:sz w:val="20"/>
                <w:szCs w:val="20"/>
              </w:rPr>
            </w:pPr>
            <w:r w:rsidRPr="00D72F43">
              <w:rPr>
                <w:rFonts w:ascii="宋体" w:eastAsia="宋体" w:hAnsi="宋体" w:cs="Arial" w:hint="eastAsia"/>
                <w:b/>
                <w:bCs/>
                <w:kern w:val="0"/>
                <w:sz w:val="20"/>
                <w:szCs w:val="20"/>
              </w:rPr>
              <w:lastRenderedPageBreak/>
              <w:t>评估结论</w:t>
            </w:r>
          </w:p>
        </w:tc>
      </w:tr>
      <w:tr w:rsidR="00FB7926" w:rsidRPr="00D72F43" w14:paraId="5B8DABEF" w14:textId="77777777" w:rsidTr="002D2EAA">
        <w:trPr>
          <w:trHeight w:val="642"/>
        </w:trPr>
        <w:tc>
          <w:tcPr>
            <w:tcW w:w="504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8E41F88" w14:textId="1A4E5742" w:rsidR="00FB7926" w:rsidRPr="00D72F43" w:rsidRDefault="00FB7926" w:rsidP="00FB7926">
            <w:pPr>
              <w:widowControl/>
              <w:jc w:val="left"/>
              <w:rPr>
                <w:rFonts w:ascii="宋体" w:eastAsia="宋体" w:hAnsi="宋体" w:cs="宋体" w:hint="eastAsia"/>
                <w:kern w:val="0"/>
                <w:sz w:val="20"/>
                <w:szCs w:val="20"/>
              </w:rPr>
            </w:pPr>
            <w:r>
              <w:rPr>
                <w:rFonts w:cs="Arial" w:hint="eastAsia"/>
                <w:sz w:val="20"/>
                <w:szCs w:val="20"/>
              </w:rPr>
              <w:t>是否需要进行加强型尽职调查：</w:t>
            </w:r>
          </w:p>
        </w:tc>
        <w:tc>
          <w:tcPr>
            <w:tcW w:w="4653" w:type="dxa"/>
            <w:gridSpan w:val="7"/>
            <w:tcBorders>
              <w:top w:val="nil"/>
              <w:left w:val="nil"/>
              <w:bottom w:val="single" w:sz="4" w:space="0" w:color="auto"/>
              <w:right w:val="single" w:sz="4" w:space="0" w:color="auto"/>
            </w:tcBorders>
            <w:shd w:val="clear" w:color="000000" w:fill="FFFFFF"/>
            <w:noWrap/>
            <w:vAlign w:val="center"/>
            <w:hideMark/>
          </w:tcPr>
          <w:p w14:paraId="4544FBD4" w14:textId="4A763EAA" w:rsidR="00FB7926" w:rsidRPr="00D72F43" w:rsidRDefault="00FB7926" w:rsidP="00FB7926">
            <w:pPr>
              <w:widowControl/>
              <w:jc w:val="left"/>
              <w:rPr>
                <w:rFonts w:ascii="宋体" w:eastAsia="宋体" w:hAnsi="宋体" w:cs="宋体" w:hint="eastAsia"/>
                <w:kern w:val="0"/>
                <w:sz w:val="20"/>
                <w:szCs w:val="20"/>
              </w:rPr>
            </w:pPr>
            <w:proofErr w:type="gramStart"/>
            <w:r>
              <w:rPr>
                <w:rFonts w:cs="Arial" w:hint="eastAsia"/>
                <w:sz w:val="20"/>
                <w:szCs w:val="20"/>
              </w:rPr>
              <w:t>否</w:t>
            </w:r>
            <w:proofErr w:type="gramEnd"/>
          </w:p>
          <w:p w14:paraId="4BF39AFD" w14:textId="1A094C8D" w:rsidR="00FB7926" w:rsidRPr="00D72F43" w:rsidRDefault="00FB7926" w:rsidP="00FB7926">
            <w:pPr>
              <w:widowControl/>
              <w:jc w:val="left"/>
              <w:rPr>
                <w:rFonts w:ascii="Arial" w:eastAsia="宋体" w:hAnsi="Arial" w:cs="Arial"/>
                <w:kern w:val="0"/>
                <w:sz w:val="20"/>
                <w:szCs w:val="20"/>
              </w:rPr>
            </w:pPr>
          </w:p>
        </w:tc>
      </w:tr>
      <w:tr w:rsidR="00FB7926" w:rsidRPr="00D72F43" w14:paraId="4DF65F1A" w14:textId="77777777" w:rsidTr="002D2EAA">
        <w:trPr>
          <w:trHeight w:val="642"/>
        </w:trPr>
        <w:tc>
          <w:tcPr>
            <w:tcW w:w="504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653F1741" w14:textId="46A0A6D0" w:rsidR="00FB7926" w:rsidRPr="00D72F43" w:rsidRDefault="00FB7926" w:rsidP="00FB7926">
            <w:pPr>
              <w:widowControl/>
              <w:jc w:val="left"/>
              <w:rPr>
                <w:rFonts w:ascii="宋体" w:eastAsia="宋体" w:hAnsi="宋体" w:cs="宋体" w:hint="eastAsia"/>
                <w:kern w:val="0"/>
                <w:sz w:val="20"/>
                <w:szCs w:val="20"/>
              </w:rPr>
            </w:pPr>
            <w:r>
              <w:rPr>
                <w:rFonts w:cs="Arial" w:hint="eastAsia"/>
                <w:sz w:val="20"/>
                <w:szCs w:val="20"/>
              </w:rPr>
              <w:t>加强型尽职调查是否能</w:t>
            </w:r>
            <w:proofErr w:type="gramStart"/>
            <w:r>
              <w:rPr>
                <w:rFonts w:cs="Arial" w:hint="eastAsia"/>
                <w:sz w:val="20"/>
                <w:szCs w:val="20"/>
              </w:rPr>
              <w:t>排除高</w:t>
            </w:r>
            <w:proofErr w:type="gramEnd"/>
            <w:r>
              <w:rPr>
                <w:rFonts w:cs="Arial" w:hint="eastAsia"/>
                <w:sz w:val="20"/>
                <w:szCs w:val="20"/>
              </w:rPr>
              <w:t>风险示警信号对供应链的影响：</w:t>
            </w:r>
          </w:p>
        </w:tc>
        <w:tc>
          <w:tcPr>
            <w:tcW w:w="4653" w:type="dxa"/>
            <w:gridSpan w:val="7"/>
            <w:tcBorders>
              <w:top w:val="nil"/>
              <w:left w:val="nil"/>
              <w:bottom w:val="single" w:sz="4" w:space="0" w:color="auto"/>
              <w:right w:val="single" w:sz="4" w:space="0" w:color="auto"/>
            </w:tcBorders>
            <w:shd w:val="clear" w:color="000000" w:fill="FFFFFF"/>
            <w:noWrap/>
            <w:vAlign w:val="center"/>
          </w:tcPr>
          <w:p w14:paraId="6F634260" w14:textId="435ECD11" w:rsidR="00FB7926" w:rsidRPr="00D72F43" w:rsidRDefault="00FB7926" w:rsidP="00FB7926">
            <w:pPr>
              <w:widowControl/>
              <w:jc w:val="left"/>
              <w:rPr>
                <w:rFonts w:ascii="Arial" w:eastAsia="宋体" w:hAnsi="Arial" w:cs="Arial"/>
                <w:kern w:val="0"/>
                <w:sz w:val="20"/>
                <w:szCs w:val="20"/>
              </w:rPr>
            </w:pPr>
            <w:r>
              <w:rPr>
                <w:rFonts w:cs="Arial" w:hint="eastAsia"/>
                <w:sz w:val="20"/>
                <w:szCs w:val="20"/>
              </w:rPr>
              <w:t>不涉及</w:t>
            </w:r>
          </w:p>
        </w:tc>
      </w:tr>
      <w:tr w:rsidR="00FB7926" w:rsidRPr="00D72F43" w14:paraId="0400B61B" w14:textId="77777777" w:rsidTr="002D2EAA">
        <w:trPr>
          <w:trHeight w:val="642"/>
        </w:trPr>
        <w:tc>
          <w:tcPr>
            <w:tcW w:w="504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386B7CE" w14:textId="6CAABB07" w:rsidR="00FB7926" w:rsidRPr="00D72F43" w:rsidRDefault="00FB7926" w:rsidP="00FB7926">
            <w:pPr>
              <w:widowControl/>
              <w:jc w:val="left"/>
              <w:rPr>
                <w:rFonts w:ascii="宋体" w:eastAsia="宋体" w:hAnsi="宋体" w:cs="宋体" w:hint="eastAsia"/>
                <w:kern w:val="0"/>
                <w:sz w:val="20"/>
                <w:szCs w:val="20"/>
              </w:rPr>
            </w:pPr>
            <w:r>
              <w:rPr>
                <w:rFonts w:cs="Arial" w:hint="eastAsia"/>
                <w:sz w:val="20"/>
                <w:szCs w:val="20"/>
              </w:rPr>
              <w:t>综上所述，该</w:t>
            </w:r>
            <w:proofErr w:type="gramStart"/>
            <w:r>
              <w:rPr>
                <w:rFonts w:cs="Arial" w:hint="eastAsia"/>
                <w:sz w:val="20"/>
                <w:szCs w:val="20"/>
              </w:rPr>
              <w:t>钽供应链风险</w:t>
            </w:r>
            <w:proofErr w:type="gramEnd"/>
            <w:r>
              <w:rPr>
                <w:rFonts w:cs="Arial" w:hint="eastAsia"/>
                <w:sz w:val="20"/>
                <w:szCs w:val="20"/>
              </w:rPr>
              <w:t>等级：</w:t>
            </w:r>
          </w:p>
        </w:tc>
        <w:tc>
          <w:tcPr>
            <w:tcW w:w="4653" w:type="dxa"/>
            <w:gridSpan w:val="7"/>
            <w:tcBorders>
              <w:top w:val="nil"/>
              <w:left w:val="nil"/>
              <w:bottom w:val="single" w:sz="4" w:space="0" w:color="auto"/>
              <w:right w:val="single" w:sz="4" w:space="0" w:color="auto"/>
            </w:tcBorders>
            <w:shd w:val="clear" w:color="000000" w:fill="FFFFFF"/>
            <w:noWrap/>
            <w:vAlign w:val="center"/>
          </w:tcPr>
          <w:p w14:paraId="494F5871" w14:textId="3D793EED" w:rsidR="00FB7926" w:rsidRPr="00D72F43" w:rsidRDefault="00FB7926" w:rsidP="00FB7926">
            <w:pPr>
              <w:widowControl/>
              <w:jc w:val="left"/>
              <w:rPr>
                <w:rFonts w:ascii="Arial" w:eastAsia="宋体" w:hAnsi="Arial" w:cs="Arial"/>
                <w:kern w:val="0"/>
                <w:sz w:val="20"/>
                <w:szCs w:val="20"/>
              </w:rPr>
            </w:pPr>
            <w:r>
              <w:rPr>
                <w:rFonts w:cs="Arial" w:hint="eastAsia"/>
                <w:sz w:val="20"/>
                <w:szCs w:val="20"/>
              </w:rPr>
              <w:t>低风险</w:t>
            </w:r>
          </w:p>
        </w:tc>
      </w:tr>
      <w:tr w:rsidR="00FB7926" w:rsidRPr="00D72F43" w14:paraId="05BF400E" w14:textId="77777777" w:rsidTr="002D2EAA">
        <w:trPr>
          <w:trHeight w:val="499"/>
        </w:trPr>
        <w:tc>
          <w:tcPr>
            <w:tcW w:w="9700"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6175F830" w14:textId="55102E49" w:rsidR="00FB7926" w:rsidRPr="00D72F43" w:rsidRDefault="00FB7926" w:rsidP="00934BEC">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评估人员签名：</w:t>
            </w:r>
          </w:p>
        </w:tc>
      </w:tr>
      <w:tr w:rsidR="00FB7926" w:rsidRPr="00D72F43" w14:paraId="40E29226" w14:textId="77777777" w:rsidTr="002D2EAA">
        <w:trPr>
          <w:trHeight w:val="499"/>
        </w:trPr>
        <w:tc>
          <w:tcPr>
            <w:tcW w:w="9700"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7FA03A1E" w14:textId="053795C2" w:rsidR="00FB7926" w:rsidRPr="00D72F43" w:rsidRDefault="00FB7926" w:rsidP="00934BEC">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管理者代表签名：</w:t>
            </w:r>
          </w:p>
        </w:tc>
      </w:tr>
    </w:tbl>
    <w:p w14:paraId="36C722DE" w14:textId="77777777" w:rsidR="00934BEC" w:rsidRDefault="00934BEC" w:rsidP="00934BEC">
      <w:pPr>
        <w:rPr>
          <w:rFonts w:ascii="宋体" w:hAnsi="宋体" w:cs="Arial" w:hint="eastAsia"/>
          <w:b/>
          <w:sz w:val="18"/>
          <w:szCs w:val="18"/>
        </w:rPr>
      </w:pPr>
    </w:p>
    <w:p w14:paraId="4E9F56EC" w14:textId="77777777" w:rsidR="0058592C" w:rsidRDefault="0058592C" w:rsidP="00934BEC">
      <w:pPr>
        <w:rPr>
          <w:rFonts w:ascii="宋体" w:hAnsi="宋体" w:cs="Arial" w:hint="eastAsia"/>
          <w:b/>
          <w:sz w:val="18"/>
          <w:szCs w:val="18"/>
        </w:rPr>
      </w:pPr>
    </w:p>
    <w:p w14:paraId="37925650" w14:textId="77777777" w:rsidR="0058592C" w:rsidRDefault="0058592C" w:rsidP="00934BEC">
      <w:pPr>
        <w:rPr>
          <w:rFonts w:ascii="宋体" w:hAnsi="宋体" w:cs="Arial" w:hint="eastAsia"/>
          <w:b/>
          <w:sz w:val="18"/>
          <w:szCs w:val="18"/>
        </w:rPr>
      </w:pPr>
    </w:p>
    <w:p w14:paraId="28A66EAC" w14:textId="77777777" w:rsidR="0058592C" w:rsidRDefault="0058592C" w:rsidP="00934BEC">
      <w:pPr>
        <w:rPr>
          <w:rFonts w:ascii="宋体" w:hAnsi="宋体" w:cs="Arial" w:hint="eastAsia"/>
          <w:b/>
          <w:sz w:val="18"/>
          <w:szCs w:val="18"/>
        </w:rPr>
      </w:pPr>
    </w:p>
    <w:p w14:paraId="1D9F63CF" w14:textId="77777777" w:rsidR="0058592C" w:rsidRDefault="0058592C" w:rsidP="00934BEC">
      <w:pPr>
        <w:rPr>
          <w:rFonts w:ascii="宋体" w:hAnsi="宋体" w:cs="Arial" w:hint="eastAsia"/>
          <w:b/>
          <w:sz w:val="18"/>
          <w:szCs w:val="18"/>
        </w:rPr>
      </w:pPr>
    </w:p>
    <w:p w14:paraId="19D7FD5E" w14:textId="77777777" w:rsidR="006C04F1" w:rsidRDefault="006C04F1" w:rsidP="00934BEC">
      <w:pPr>
        <w:rPr>
          <w:rFonts w:ascii="宋体" w:hAnsi="宋体" w:cs="Arial" w:hint="eastAsia"/>
          <w:b/>
          <w:sz w:val="18"/>
          <w:szCs w:val="18"/>
        </w:rPr>
      </w:pPr>
    </w:p>
    <w:p w14:paraId="79C1040E" w14:textId="77777777" w:rsidR="006C04F1" w:rsidRDefault="006C04F1" w:rsidP="00934BEC">
      <w:pPr>
        <w:rPr>
          <w:rFonts w:ascii="宋体" w:hAnsi="宋体" w:cs="Arial" w:hint="eastAsia"/>
          <w:b/>
          <w:sz w:val="18"/>
          <w:szCs w:val="18"/>
        </w:rPr>
      </w:pPr>
    </w:p>
    <w:p w14:paraId="30FEB27A" w14:textId="77777777" w:rsidR="006C04F1" w:rsidRDefault="006C04F1" w:rsidP="00934BEC">
      <w:pPr>
        <w:rPr>
          <w:rFonts w:ascii="宋体" w:hAnsi="宋体" w:cs="Arial" w:hint="eastAsia"/>
          <w:b/>
          <w:sz w:val="18"/>
          <w:szCs w:val="18"/>
        </w:rPr>
      </w:pPr>
    </w:p>
    <w:p w14:paraId="6F4A2EF5" w14:textId="77777777" w:rsidR="006C04F1" w:rsidRDefault="006C04F1" w:rsidP="006C04F1">
      <w:pPr>
        <w:pStyle w:val="a9"/>
        <w:spacing w:line="360" w:lineRule="auto"/>
        <w:ind w:firstLineChars="0" w:firstLine="0"/>
        <w:rPr>
          <w:rFonts w:ascii="Arial" w:eastAsia="宋体" w:hAnsi="Arial" w:cs="Arial"/>
          <w:szCs w:val="21"/>
        </w:rPr>
      </w:pPr>
      <w:r>
        <w:rPr>
          <w:rFonts w:ascii="Arial" w:eastAsia="宋体" w:hAnsi="Arial" w:cs="Arial" w:hint="eastAsia"/>
          <w:szCs w:val="21"/>
        </w:rPr>
        <w:lastRenderedPageBreak/>
        <w:t>附录</w:t>
      </w:r>
      <w:r>
        <w:rPr>
          <w:rFonts w:ascii="Arial" w:eastAsia="宋体" w:hAnsi="Arial" w:cs="Arial" w:hint="eastAsia"/>
          <w:szCs w:val="21"/>
        </w:rPr>
        <w:t>7</w:t>
      </w:r>
      <w:r>
        <w:rPr>
          <w:rFonts w:ascii="Arial" w:eastAsia="宋体" w:hAnsi="Arial" w:cs="Arial" w:hint="eastAsia"/>
          <w:szCs w:val="21"/>
        </w:rPr>
        <w:t>：</w:t>
      </w:r>
    </w:p>
    <w:tbl>
      <w:tblPr>
        <w:tblW w:w="8818" w:type="dxa"/>
        <w:tblLook w:val="04A0" w:firstRow="1" w:lastRow="0" w:firstColumn="1" w:lastColumn="0" w:noHBand="0" w:noVBand="1"/>
      </w:tblPr>
      <w:tblGrid>
        <w:gridCol w:w="911"/>
        <w:gridCol w:w="243"/>
        <w:gridCol w:w="574"/>
        <w:gridCol w:w="1078"/>
        <w:gridCol w:w="1164"/>
        <w:gridCol w:w="3363"/>
        <w:gridCol w:w="1244"/>
        <w:gridCol w:w="1159"/>
      </w:tblGrid>
      <w:tr w:rsidR="006C04F1" w:rsidRPr="009E212B" w14:paraId="50550C1C" w14:textId="77777777" w:rsidTr="00D14056">
        <w:trPr>
          <w:trHeight w:val="553"/>
        </w:trPr>
        <w:tc>
          <w:tcPr>
            <w:tcW w:w="881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BF85156" w14:textId="77777777" w:rsidR="006C04F1" w:rsidRPr="009E212B" w:rsidRDefault="006C04F1" w:rsidP="00D14056">
            <w:pPr>
              <w:widowControl/>
              <w:jc w:val="center"/>
              <w:rPr>
                <w:rFonts w:ascii="宋体" w:eastAsia="宋体" w:hAnsi="宋体" w:cs="宋体" w:hint="eastAsia"/>
                <w:b/>
                <w:bCs/>
                <w:kern w:val="0"/>
                <w:sz w:val="24"/>
                <w:szCs w:val="24"/>
              </w:rPr>
            </w:pPr>
            <w:proofErr w:type="gramStart"/>
            <w:r w:rsidRPr="009E212B">
              <w:rPr>
                <w:rFonts w:ascii="宋体" w:eastAsia="宋体" w:hAnsi="宋体" w:cs="宋体" w:hint="eastAsia"/>
                <w:b/>
                <w:bCs/>
                <w:kern w:val="0"/>
                <w:sz w:val="24"/>
                <w:szCs w:val="24"/>
              </w:rPr>
              <w:t>钽</w:t>
            </w:r>
            <w:proofErr w:type="gramEnd"/>
            <w:r w:rsidRPr="009E212B">
              <w:rPr>
                <w:rFonts w:ascii="宋体" w:eastAsia="宋体" w:hAnsi="宋体" w:cs="宋体" w:hint="eastAsia"/>
                <w:b/>
                <w:bCs/>
                <w:kern w:val="0"/>
                <w:sz w:val="24"/>
                <w:szCs w:val="24"/>
              </w:rPr>
              <w:t>供应</w:t>
            </w:r>
            <w:proofErr w:type="gramStart"/>
            <w:r w:rsidRPr="009E212B">
              <w:rPr>
                <w:rFonts w:ascii="宋体" w:eastAsia="宋体" w:hAnsi="宋体" w:cs="宋体" w:hint="eastAsia"/>
                <w:b/>
                <w:bCs/>
                <w:kern w:val="0"/>
                <w:sz w:val="24"/>
                <w:szCs w:val="24"/>
              </w:rPr>
              <w:t>链交易</w:t>
            </w:r>
            <w:proofErr w:type="gramEnd"/>
            <w:r w:rsidRPr="009E212B">
              <w:rPr>
                <w:rFonts w:ascii="宋体" w:eastAsia="宋体" w:hAnsi="宋体" w:cs="宋体" w:hint="eastAsia"/>
                <w:b/>
                <w:bCs/>
                <w:kern w:val="0"/>
                <w:sz w:val="24"/>
                <w:szCs w:val="24"/>
              </w:rPr>
              <w:t>记录确认表</w:t>
            </w:r>
          </w:p>
        </w:tc>
      </w:tr>
      <w:tr w:rsidR="006C04F1" w:rsidRPr="009E212B" w14:paraId="1698CBF3" w14:textId="77777777" w:rsidTr="00D14056">
        <w:trPr>
          <w:trHeight w:val="486"/>
        </w:trPr>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E6D07" w14:textId="77777777" w:rsidR="006C04F1" w:rsidRPr="009E212B" w:rsidRDefault="006C04F1" w:rsidP="0047097F">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供应商名称：</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14:paraId="4969A419" w14:textId="77777777" w:rsidR="006C04F1" w:rsidRPr="009E212B" w:rsidRDefault="006C04F1" w:rsidP="006C04F1">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c>
          <w:tcPr>
            <w:tcW w:w="1247" w:type="dxa"/>
            <w:tcBorders>
              <w:top w:val="nil"/>
              <w:left w:val="nil"/>
              <w:bottom w:val="single" w:sz="4" w:space="0" w:color="auto"/>
              <w:right w:val="single" w:sz="4" w:space="0" w:color="auto"/>
            </w:tcBorders>
            <w:shd w:val="clear" w:color="000000" w:fill="FFFFFF"/>
            <w:vAlign w:val="center"/>
            <w:hideMark/>
          </w:tcPr>
          <w:p w14:paraId="74C924E7" w14:textId="77777777" w:rsidR="006C04F1" w:rsidRPr="009E212B" w:rsidRDefault="006C04F1" w:rsidP="0047097F">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合同号：</w:t>
            </w:r>
          </w:p>
        </w:tc>
        <w:tc>
          <w:tcPr>
            <w:tcW w:w="4747" w:type="dxa"/>
            <w:gridSpan w:val="3"/>
            <w:tcBorders>
              <w:top w:val="single" w:sz="4" w:space="0" w:color="auto"/>
              <w:left w:val="nil"/>
              <w:bottom w:val="single" w:sz="4" w:space="0" w:color="auto"/>
              <w:right w:val="single" w:sz="4" w:space="0" w:color="000000"/>
            </w:tcBorders>
            <w:shd w:val="clear" w:color="000000" w:fill="FFFFFF"/>
            <w:vAlign w:val="center"/>
            <w:hideMark/>
          </w:tcPr>
          <w:p w14:paraId="6399993E" w14:textId="77777777" w:rsidR="006C04F1" w:rsidRPr="009E212B" w:rsidRDefault="006C04F1" w:rsidP="00D14056">
            <w:pPr>
              <w:widowControl/>
              <w:jc w:val="center"/>
              <w:rPr>
                <w:rFonts w:ascii="Arial" w:eastAsia="宋体" w:hAnsi="Arial" w:cs="Arial"/>
                <w:kern w:val="0"/>
                <w:sz w:val="20"/>
                <w:szCs w:val="20"/>
              </w:rPr>
            </w:pPr>
            <w:r w:rsidRPr="009E212B">
              <w:rPr>
                <w:rFonts w:ascii="Arial" w:eastAsia="宋体" w:hAnsi="Arial" w:cs="Arial"/>
                <w:kern w:val="0"/>
                <w:sz w:val="20"/>
                <w:szCs w:val="20"/>
              </w:rPr>
              <w:t xml:space="preserve">　</w:t>
            </w:r>
          </w:p>
        </w:tc>
      </w:tr>
      <w:tr w:rsidR="006C04F1" w:rsidRPr="009E212B" w14:paraId="26FB7156" w14:textId="77777777" w:rsidTr="00D14056">
        <w:trPr>
          <w:trHeight w:val="486"/>
        </w:trPr>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4D661" w14:textId="77777777" w:rsidR="006C04F1" w:rsidRPr="009E212B" w:rsidRDefault="006C04F1" w:rsidP="0047097F">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矿石类型：</w:t>
            </w:r>
          </w:p>
        </w:tc>
        <w:tc>
          <w:tcPr>
            <w:tcW w:w="630" w:type="dxa"/>
            <w:tcBorders>
              <w:top w:val="nil"/>
              <w:left w:val="nil"/>
              <w:bottom w:val="nil"/>
              <w:right w:val="nil"/>
            </w:tcBorders>
            <w:shd w:val="clear" w:color="auto" w:fill="auto"/>
            <w:vAlign w:val="center"/>
            <w:hideMark/>
          </w:tcPr>
          <w:p w14:paraId="463154C7" w14:textId="77777777" w:rsidR="006C04F1" w:rsidRPr="009E212B" w:rsidRDefault="006C04F1" w:rsidP="006C04F1">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6D8E34C6" w14:textId="77777777" w:rsidR="006C04F1" w:rsidRPr="009E212B" w:rsidRDefault="006C04F1" w:rsidP="0047097F">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原料类型：</w:t>
            </w:r>
          </w:p>
        </w:tc>
        <w:tc>
          <w:tcPr>
            <w:tcW w:w="1247" w:type="dxa"/>
            <w:tcBorders>
              <w:top w:val="nil"/>
              <w:left w:val="nil"/>
              <w:bottom w:val="single" w:sz="4" w:space="0" w:color="auto"/>
              <w:right w:val="single" w:sz="4" w:space="0" w:color="auto"/>
            </w:tcBorders>
            <w:shd w:val="clear" w:color="auto" w:fill="auto"/>
            <w:vAlign w:val="center"/>
            <w:hideMark/>
          </w:tcPr>
          <w:p w14:paraId="038B9202" w14:textId="77777777" w:rsidR="006C04F1" w:rsidRPr="009E212B" w:rsidRDefault="006C04F1" w:rsidP="006C04F1">
            <w:pPr>
              <w:widowControl/>
              <w:jc w:val="left"/>
              <w:rPr>
                <w:rFonts w:ascii="Arial" w:eastAsia="宋体" w:hAnsi="Arial" w:cs="Arial"/>
                <w:b/>
                <w:bCs/>
                <w:kern w:val="0"/>
                <w:sz w:val="20"/>
                <w:szCs w:val="20"/>
              </w:rPr>
            </w:pPr>
            <w:r w:rsidRPr="009E212B">
              <w:rPr>
                <w:rFonts w:ascii="Arial" w:eastAsia="宋体" w:hAnsi="Arial" w:cs="Arial"/>
                <w:b/>
                <w:bCs/>
                <w:kern w:val="0"/>
                <w:sz w:val="20"/>
                <w:szCs w:val="20"/>
              </w:rPr>
              <w:t xml:space="preserve">　</w:t>
            </w:r>
          </w:p>
        </w:tc>
        <w:tc>
          <w:tcPr>
            <w:tcW w:w="2818" w:type="dxa"/>
            <w:tcBorders>
              <w:top w:val="nil"/>
              <w:left w:val="nil"/>
              <w:bottom w:val="single" w:sz="4" w:space="0" w:color="auto"/>
              <w:right w:val="single" w:sz="4" w:space="0" w:color="auto"/>
            </w:tcBorders>
            <w:shd w:val="clear" w:color="auto" w:fill="auto"/>
            <w:vAlign w:val="center"/>
            <w:hideMark/>
          </w:tcPr>
          <w:p w14:paraId="1C6D16CB" w14:textId="77777777" w:rsidR="006C04F1" w:rsidRPr="009E212B" w:rsidRDefault="006C04F1" w:rsidP="00D14056">
            <w:pPr>
              <w:widowControl/>
              <w:jc w:val="righ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供应商批次：</w:t>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201028D7" w14:textId="77777777" w:rsidR="006C04F1" w:rsidRPr="009E212B" w:rsidRDefault="006C04F1" w:rsidP="00D14056">
            <w:pPr>
              <w:widowControl/>
              <w:jc w:val="center"/>
              <w:rPr>
                <w:rFonts w:ascii="Arial" w:eastAsia="宋体" w:hAnsi="Arial" w:cs="Arial"/>
                <w:kern w:val="0"/>
                <w:sz w:val="20"/>
                <w:szCs w:val="20"/>
              </w:rPr>
            </w:pPr>
            <w:r w:rsidRPr="009E212B">
              <w:rPr>
                <w:rFonts w:ascii="Arial" w:eastAsia="宋体" w:hAnsi="Arial" w:cs="Arial"/>
                <w:kern w:val="0"/>
                <w:sz w:val="20"/>
                <w:szCs w:val="20"/>
              </w:rPr>
              <w:t xml:space="preserve">　</w:t>
            </w:r>
          </w:p>
        </w:tc>
      </w:tr>
      <w:tr w:rsidR="006C04F1" w:rsidRPr="009E212B" w14:paraId="05518AC2"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737B0AF"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检查项目</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14:paraId="4E81E524"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具体内容</w:t>
            </w:r>
          </w:p>
        </w:tc>
        <w:tc>
          <w:tcPr>
            <w:tcW w:w="2818" w:type="dxa"/>
            <w:tcBorders>
              <w:top w:val="nil"/>
              <w:left w:val="nil"/>
              <w:bottom w:val="single" w:sz="4" w:space="0" w:color="auto"/>
              <w:right w:val="single" w:sz="4" w:space="0" w:color="auto"/>
            </w:tcBorders>
            <w:shd w:val="clear" w:color="000000" w:fill="FFFFFF"/>
            <w:vAlign w:val="center"/>
            <w:hideMark/>
          </w:tcPr>
          <w:p w14:paraId="68407F6D"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检查结果</w:t>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0D656147"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备注</w:t>
            </w:r>
          </w:p>
        </w:tc>
      </w:tr>
      <w:tr w:rsidR="006C04F1" w:rsidRPr="009E212B" w14:paraId="13EFBF4F"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444DD2A"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1</w:t>
            </w:r>
          </w:p>
        </w:tc>
        <w:tc>
          <w:tcPr>
            <w:tcW w:w="3234" w:type="dxa"/>
            <w:gridSpan w:val="4"/>
            <w:tcBorders>
              <w:top w:val="single" w:sz="4" w:space="0" w:color="auto"/>
              <w:left w:val="nil"/>
              <w:bottom w:val="single" w:sz="4" w:space="0" w:color="auto"/>
              <w:right w:val="single" w:sz="4" w:space="0" w:color="000000"/>
            </w:tcBorders>
            <w:shd w:val="clear" w:color="auto" w:fill="auto"/>
            <w:vAlign w:val="center"/>
            <w:hideMark/>
          </w:tcPr>
          <w:p w14:paraId="00E55FF1"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该供应商是否</w:t>
            </w:r>
            <w:proofErr w:type="gramStart"/>
            <w:r w:rsidRPr="009E212B">
              <w:rPr>
                <w:rFonts w:ascii="宋体" w:eastAsia="宋体" w:hAnsi="宋体" w:cs="宋体" w:hint="eastAsia"/>
                <w:b/>
                <w:bCs/>
                <w:kern w:val="0"/>
                <w:sz w:val="20"/>
                <w:szCs w:val="20"/>
              </w:rPr>
              <w:t>为稀美的</w:t>
            </w:r>
            <w:proofErr w:type="gramEnd"/>
            <w:r w:rsidRPr="009E212B">
              <w:rPr>
                <w:rFonts w:ascii="宋体" w:eastAsia="宋体" w:hAnsi="宋体" w:cs="宋体" w:hint="eastAsia"/>
                <w:b/>
                <w:bCs/>
                <w:kern w:val="0"/>
                <w:sz w:val="20"/>
                <w:szCs w:val="20"/>
              </w:rPr>
              <w:t>合格</w:t>
            </w:r>
            <w:proofErr w:type="gramStart"/>
            <w:r w:rsidRPr="009E212B">
              <w:rPr>
                <w:rFonts w:ascii="宋体" w:eastAsia="宋体" w:hAnsi="宋体" w:cs="宋体" w:hint="eastAsia"/>
                <w:b/>
                <w:bCs/>
                <w:kern w:val="0"/>
                <w:sz w:val="20"/>
                <w:szCs w:val="20"/>
              </w:rPr>
              <w:t>钽</w:t>
            </w:r>
            <w:proofErr w:type="gramEnd"/>
            <w:r w:rsidRPr="009E212B">
              <w:rPr>
                <w:rFonts w:ascii="宋体" w:eastAsia="宋体" w:hAnsi="宋体" w:cs="宋体" w:hint="eastAsia"/>
                <w:b/>
                <w:bCs/>
                <w:kern w:val="0"/>
                <w:sz w:val="20"/>
                <w:szCs w:val="20"/>
              </w:rPr>
              <w:t>原料供应商？</w:t>
            </w:r>
          </w:p>
        </w:tc>
        <w:tc>
          <w:tcPr>
            <w:tcW w:w="2818" w:type="dxa"/>
            <w:tcBorders>
              <w:top w:val="nil"/>
              <w:left w:val="nil"/>
              <w:bottom w:val="single" w:sz="4" w:space="0" w:color="auto"/>
              <w:right w:val="single" w:sz="4" w:space="0" w:color="auto"/>
            </w:tcBorders>
            <w:shd w:val="clear" w:color="auto" w:fill="auto"/>
            <w:hideMark/>
          </w:tcPr>
          <w:p w14:paraId="7A9E3F31"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6432" behindDoc="0" locked="0" layoutInCell="1" allowOverlap="1" wp14:anchorId="2C323627" wp14:editId="1D5439D5">
                  <wp:simplePos x="0" y="0"/>
                  <wp:positionH relativeFrom="column">
                    <wp:posOffset>161925</wp:posOffset>
                  </wp:positionH>
                  <wp:positionV relativeFrom="paragraph">
                    <wp:posOffset>28575</wp:posOffset>
                  </wp:positionV>
                  <wp:extent cx="561975" cy="219075"/>
                  <wp:effectExtent l="0" t="0" r="0" b="9525"/>
                  <wp:wrapNone/>
                  <wp:docPr id="1000488579" name="图片 18"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65408" behindDoc="0" locked="0" layoutInCell="1" allowOverlap="1" wp14:anchorId="433B54AE" wp14:editId="562C68CF">
                  <wp:simplePos x="0" y="0"/>
                  <wp:positionH relativeFrom="column">
                    <wp:posOffset>742950</wp:posOffset>
                  </wp:positionH>
                  <wp:positionV relativeFrom="paragraph">
                    <wp:posOffset>38100</wp:posOffset>
                  </wp:positionV>
                  <wp:extent cx="561975" cy="219075"/>
                  <wp:effectExtent l="0" t="0" r="0" b="9525"/>
                  <wp:wrapNone/>
                  <wp:docPr id="918836674" name="图片 17"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23EB462C"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60201BD7" w14:textId="77777777" w:rsidTr="00D14056">
        <w:trPr>
          <w:trHeight w:val="821"/>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F8AEB73"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2</w:t>
            </w:r>
          </w:p>
        </w:tc>
        <w:tc>
          <w:tcPr>
            <w:tcW w:w="3234" w:type="dxa"/>
            <w:gridSpan w:val="4"/>
            <w:tcBorders>
              <w:top w:val="single" w:sz="4" w:space="0" w:color="auto"/>
              <w:left w:val="nil"/>
              <w:bottom w:val="single" w:sz="4" w:space="0" w:color="auto"/>
              <w:right w:val="single" w:sz="4" w:space="0" w:color="000000"/>
            </w:tcBorders>
            <w:shd w:val="clear" w:color="auto" w:fill="auto"/>
            <w:vAlign w:val="center"/>
            <w:hideMark/>
          </w:tcPr>
          <w:p w14:paraId="3F778BFF"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该公司或公司实际受益人、直接或间接持有股权的个人或实体是否被列于联合国安全理事会制裁名单，或美国财政部OFAC制裁名单，或者欧盟EEAS的综合制裁名单，或其他相关的国际制裁名单？</w:t>
            </w:r>
          </w:p>
        </w:tc>
        <w:tc>
          <w:tcPr>
            <w:tcW w:w="2818" w:type="dxa"/>
            <w:tcBorders>
              <w:top w:val="nil"/>
              <w:left w:val="nil"/>
              <w:bottom w:val="single" w:sz="4" w:space="0" w:color="auto"/>
              <w:right w:val="single" w:sz="4" w:space="0" w:color="auto"/>
            </w:tcBorders>
            <w:shd w:val="clear" w:color="auto" w:fill="auto"/>
            <w:hideMark/>
          </w:tcPr>
          <w:p w14:paraId="68427ACB"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74624" behindDoc="0" locked="0" layoutInCell="1" allowOverlap="1" wp14:anchorId="00BD9FA0" wp14:editId="05A1691D">
                  <wp:simplePos x="0" y="0"/>
                  <wp:positionH relativeFrom="column">
                    <wp:posOffset>161925</wp:posOffset>
                  </wp:positionH>
                  <wp:positionV relativeFrom="paragraph">
                    <wp:posOffset>133350</wp:posOffset>
                  </wp:positionV>
                  <wp:extent cx="561975" cy="219075"/>
                  <wp:effectExtent l="0" t="0" r="0" b="9525"/>
                  <wp:wrapNone/>
                  <wp:docPr id="1939534701" name="图片 16"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63360" behindDoc="0" locked="0" layoutInCell="1" allowOverlap="1" wp14:anchorId="1C4A228E" wp14:editId="631C5637">
                  <wp:simplePos x="0" y="0"/>
                  <wp:positionH relativeFrom="column">
                    <wp:posOffset>742950</wp:posOffset>
                  </wp:positionH>
                  <wp:positionV relativeFrom="paragraph">
                    <wp:posOffset>133350</wp:posOffset>
                  </wp:positionV>
                  <wp:extent cx="561975" cy="219075"/>
                  <wp:effectExtent l="0" t="0" r="0" b="9525"/>
                  <wp:wrapNone/>
                  <wp:docPr id="574300157" name="图片 15"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596DB0AF"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4BCBE961"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4AD8E105"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3</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14:paraId="7D3D5574"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该批矿石是否有原产地证？</w:t>
            </w:r>
          </w:p>
        </w:tc>
        <w:tc>
          <w:tcPr>
            <w:tcW w:w="2818" w:type="dxa"/>
            <w:tcBorders>
              <w:top w:val="nil"/>
              <w:left w:val="nil"/>
              <w:bottom w:val="single" w:sz="4" w:space="0" w:color="auto"/>
              <w:right w:val="single" w:sz="4" w:space="0" w:color="auto"/>
            </w:tcBorders>
            <w:shd w:val="clear" w:color="auto" w:fill="auto"/>
            <w:hideMark/>
          </w:tcPr>
          <w:p w14:paraId="35043EC6"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2336" behindDoc="0" locked="0" layoutInCell="1" allowOverlap="1" wp14:anchorId="51247879" wp14:editId="7F2E9F1B">
                  <wp:simplePos x="0" y="0"/>
                  <wp:positionH relativeFrom="column">
                    <wp:posOffset>161925</wp:posOffset>
                  </wp:positionH>
                  <wp:positionV relativeFrom="paragraph">
                    <wp:posOffset>28575</wp:posOffset>
                  </wp:positionV>
                  <wp:extent cx="561975" cy="219075"/>
                  <wp:effectExtent l="0" t="0" r="0" b="9525"/>
                  <wp:wrapNone/>
                  <wp:docPr id="212947880" name="图片 14"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71552" behindDoc="0" locked="0" layoutInCell="1" allowOverlap="1" wp14:anchorId="3A9AD741" wp14:editId="6140A99C">
                  <wp:simplePos x="0" y="0"/>
                  <wp:positionH relativeFrom="column">
                    <wp:posOffset>742950</wp:posOffset>
                  </wp:positionH>
                  <wp:positionV relativeFrom="paragraph">
                    <wp:posOffset>38100</wp:posOffset>
                  </wp:positionV>
                  <wp:extent cx="561975" cy="219075"/>
                  <wp:effectExtent l="0" t="0" r="0" b="9525"/>
                  <wp:wrapNone/>
                  <wp:docPr id="1799370647" name="图片 13"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7EE900AD"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68C0D65C"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8C503E1"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4</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14:paraId="6932C02D"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该批矿石是否有陆</w:t>
            </w:r>
            <w:proofErr w:type="gramStart"/>
            <w:r w:rsidRPr="009E212B">
              <w:rPr>
                <w:rFonts w:ascii="宋体" w:eastAsia="宋体" w:hAnsi="宋体" w:cs="宋体" w:hint="eastAsia"/>
                <w:b/>
                <w:bCs/>
                <w:kern w:val="0"/>
                <w:sz w:val="20"/>
                <w:szCs w:val="20"/>
              </w:rPr>
              <w:t>运运输单</w:t>
            </w:r>
            <w:proofErr w:type="gramEnd"/>
            <w:r w:rsidRPr="009E212B">
              <w:rPr>
                <w:rFonts w:ascii="宋体" w:eastAsia="宋体" w:hAnsi="宋体" w:cs="宋体" w:hint="eastAsia"/>
                <w:b/>
                <w:bCs/>
                <w:kern w:val="0"/>
                <w:sz w:val="20"/>
                <w:szCs w:val="20"/>
              </w:rPr>
              <w:t>？</w:t>
            </w:r>
          </w:p>
        </w:tc>
        <w:tc>
          <w:tcPr>
            <w:tcW w:w="2818" w:type="dxa"/>
            <w:tcBorders>
              <w:top w:val="nil"/>
              <w:left w:val="nil"/>
              <w:bottom w:val="single" w:sz="4" w:space="0" w:color="auto"/>
              <w:right w:val="single" w:sz="4" w:space="0" w:color="auto"/>
            </w:tcBorders>
            <w:shd w:val="clear" w:color="auto" w:fill="auto"/>
            <w:hideMark/>
          </w:tcPr>
          <w:p w14:paraId="5B037EB3"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7456" behindDoc="0" locked="0" layoutInCell="1" allowOverlap="1" wp14:anchorId="08B7AD14" wp14:editId="09777EDB">
                  <wp:simplePos x="0" y="0"/>
                  <wp:positionH relativeFrom="column">
                    <wp:posOffset>161925</wp:posOffset>
                  </wp:positionH>
                  <wp:positionV relativeFrom="paragraph">
                    <wp:posOffset>28575</wp:posOffset>
                  </wp:positionV>
                  <wp:extent cx="561975" cy="219075"/>
                  <wp:effectExtent l="0" t="0" r="0" b="9525"/>
                  <wp:wrapNone/>
                  <wp:docPr id="1118290170" name="图片 12"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73600" behindDoc="0" locked="0" layoutInCell="1" allowOverlap="1" wp14:anchorId="484A5FF0" wp14:editId="684F65DB">
                  <wp:simplePos x="0" y="0"/>
                  <wp:positionH relativeFrom="column">
                    <wp:posOffset>742950</wp:posOffset>
                  </wp:positionH>
                  <wp:positionV relativeFrom="paragraph">
                    <wp:posOffset>38100</wp:posOffset>
                  </wp:positionV>
                  <wp:extent cx="561975" cy="219075"/>
                  <wp:effectExtent l="0" t="0" r="0" b="9525"/>
                  <wp:wrapNone/>
                  <wp:docPr id="1898545798" name="图片 11"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302078A3"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56E66BD1"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48EC7CC2"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5</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14:paraId="337B098D"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该批矿石运输路线及产地是否涉及CAHRA地区?</w:t>
            </w:r>
          </w:p>
        </w:tc>
        <w:tc>
          <w:tcPr>
            <w:tcW w:w="2818" w:type="dxa"/>
            <w:tcBorders>
              <w:top w:val="nil"/>
              <w:left w:val="nil"/>
              <w:bottom w:val="single" w:sz="4" w:space="0" w:color="auto"/>
              <w:right w:val="single" w:sz="4" w:space="0" w:color="auto"/>
            </w:tcBorders>
            <w:shd w:val="clear" w:color="auto" w:fill="auto"/>
            <w:hideMark/>
          </w:tcPr>
          <w:p w14:paraId="122A2F5B"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9504" behindDoc="0" locked="0" layoutInCell="1" allowOverlap="1" wp14:anchorId="4903836F" wp14:editId="26D6235A">
                  <wp:simplePos x="0" y="0"/>
                  <wp:positionH relativeFrom="column">
                    <wp:posOffset>161925</wp:posOffset>
                  </wp:positionH>
                  <wp:positionV relativeFrom="paragraph">
                    <wp:posOffset>28575</wp:posOffset>
                  </wp:positionV>
                  <wp:extent cx="561975" cy="219075"/>
                  <wp:effectExtent l="0" t="0" r="0" b="9525"/>
                  <wp:wrapNone/>
                  <wp:docPr id="1475063083" name="图片 10"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59264" behindDoc="0" locked="0" layoutInCell="1" allowOverlap="1" wp14:anchorId="0016E800" wp14:editId="09CEF33D">
                  <wp:simplePos x="0" y="0"/>
                  <wp:positionH relativeFrom="column">
                    <wp:posOffset>742950</wp:posOffset>
                  </wp:positionH>
                  <wp:positionV relativeFrom="paragraph">
                    <wp:posOffset>38100</wp:posOffset>
                  </wp:positionV>
                  <wp:extent cx="561975" cy="219075"/>
                  <wp:effectExtent l="0" t="0" r="0" b="9525"/>
                  <wp:wrapNone/>
                  <wp:docPr id="62376693" name="图片 9"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77677452"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23C66B9B"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0C31ED8"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6</w:t>
            </w:r>
          </w:p>
        </w:tc>
        <w:tc>
          <w:tcPr>
            <w:tcW w:w="3234" w:type="dxa"/>
            <w:gridSpan w:val="4"/>
            <w:tcBorders>
              <w:top w:val="single" w:sz="4" w:space="0" w:color="auto"/>
              <w:left w:val="nil"/>
              <w:bottom w:val="single" w:sz="4" w:space="0" w:color="auto"/>
              <w:right w:val="single" w:sz="4" w:space="0" w:color="000000"/>
            </w:tcBorders>
            <w:shd w:val="clear" w:color="auto" w:fill="auto"/>
            <w:vAlign w:val="center"/>
            <w:hideMark/>
          </w:tcPr>
          <w:p w14:paraId="38833037"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是否已有矿石出口许可证？</w:t>
            </w:r>
          </w:p>
        </w:tc>
        <w:tc>
          <w:tcPr>
            <w:tcW w:w="2818" w:type="dxa"/>
            <w:tcBorders>
              <w:top w:val="nil"/>
              <w:left w:val="nil"/>
              <w:bottom w:val="single" w:sz="4" w:space="0" w:color="auto"/>
              <w:right w:val="single" w:sz="4" w:space="0" w:color="auto"/>
            </w:tcBorders>
            <w:shd w:val="clear" w:color="auto" w:fill="auto"/>
            <w:hideMark/>
          </w:tcPr>
          <w:p w14:paraId="1BDD8F77"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75648" behindDoc="0" locked="0" layoutInCell="1" allowOverlap="1" wp14:anchorId="63561738" wp14:editId="78C59F58">
                  <wp:simplePos x="0" y="0"/>
                  <wp:positionH relativeFrom="column">
                    <wp:posOffset>161925</wp:posOffset>
                  </wp:positionH>
                  <wp:positionV relativeFrom="paragraph">
                    <wp:posOffset>28575</wp:posOffset>
                  </wp:positionV>
                  <wp:extent cx="561975" cy="219075"/>
                  <wp:effectExtent l="0" t="0" r="0" b="9525"/>
                  <wp:wrapNone/>
                  <wp:docPr id="2003529527" name="图片 8"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68480" behindDoc="0" locked="0" layoutInCell="1" allowOverlap="1" wp14:anchorId="507EDF17" wp14:editId="2E415364">
                  <wp:simplePos x="0" y="0"/>
                  <wp:positionH relativeFrom="column">
                    <wp:posOffset>742950</wp:posOffset>
                  </wp:positionH>
                  <wp:positionV relativeFrom="paragraph">
                    <wp:posOffset>38100</wp:posOffset>
                  </wp:positionV>
                  <wp:extent cx="561975" cy="219075"/>
                  <wp:effectExtent l="0" t="0" r="0" b="9525"/>
                  <wp:wrapNone/>
                  <wp:docPr id="1333828259" name="图片 7"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1DD587C6"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734505C9"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E1AE763"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7</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14:paraId="392B7EC8"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是否已有海（空）运提单？</w:t>
            </w:r>
          </w:p>
        </w:tc>
        <w:tc>
          <w:tcPr>
            <w:tcW w:w="2818" w:type="dxa"/>
            <w:tcBorders>
              <w:top w:val="nil"/>
              <w:left w:val="nil"/>
              <w:bottom w:val="single" w:sz="4" w:space="0" w:color="auto"/>
              <w:right w:val="single" w:sz="4" w:space="0" w:color="auto"/>
            </w:tcBorders>
            <w:shd w:val="clear" w:color="auto" w:fill="auto"/>
            <w:hideMark/>
          </w:tcPr>
          <w:p w14:paraId="54AB92E0"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4384" behindDoc="0" locked="0" layoutInCell="1" allowOverlap="1" wp14:anchorId="1B28FB99" wp14:editId="0E48CF03">
                  <wp:simplePos x="0" y="0"/>
                  <wp:positionH relativeFrom="column">
                    <wp:posOffset>161925</wp:posOffset>
                  </wp:positionH>
                  <wp:positionV relativeFrom="paragraph">
                    <wp:posOffset>28575</wp:posOffset>
                  </wp:positionV>
                  <wp:extent cx="561975" cy="219075"/>
                  <wp:effectExtent l="0" t="0" r="0" b="9525"/>
                  <wp:wrapNone/>
                  <wp:docPr id="888700631" name="图片 6"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61312" behindDoc="0" locked="0" layoutInCell="1" allowOverlap="1" wp14:anchorId="1A3A62EF" wp14:editId="4CF2312E">
                  <wp:simplePos x="0" y="0"/>
                  <wp:positionH relativeFrom="column">
                    <wp:posOffset>742950</wp:posOffset>
                  </wp:positionH>
                  <wp:positionV relativeFrom="paragraph">
                    <wp:posOffset>38100</wp:posOffset>
                  </wp:positionV>
                  <wp:extent cx="561975" cy="219075"/>
                  <wp:effectExtent l="0" t="0" r="0" b="9525"/>
                  <wp:wrapNone/>
                  <wp:docPr id="174626424" name="图片 5"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552E7B82"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5C4787DE" w14:textId="77777777" w:rsidTr="00D14056">
        <w:trPr>
          <w:trHeight w:val="486"/>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39FBEEE0"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8</w:t>
            </w:r>
          </w:p>
        </w:tc>
        <w:tc>
          <w:tcPr>
            <w:tcW w:w="3234" w:type="dxa"/>
            <w:gridSpan w:val="4"/>
            <w:tcBorders>
              <w:top w:val="single" w:sz="4" w:space="0" w:color="auto"/>
              <w:left w:val="nil"/>
              <w:bottom w:val="single" w:sz="4" w:space="0" w:color="auto"/>
              <w:right w:val="single" w:sz="4" w:space="0" w:color="000000"/>
            </w:tcBorders>
            <w:shd w:val="clear" w:color="auto" w:fill="auto"/>
            <w:vAlign w:val="center"/>
            <w:hideMark/>
          </w:tcPr>
          <w:p w14:paraId="1107CEC9" w14:textId="77777777" w:rsidR="006C04F1" w:rsidRPr="009E212B" w:rsidRDefault="006C04F1" w:rsidP="00D14056">
            <w:pPr>
              <w:widowControl/>
              <w:jc w:val="left"/>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供应商是否已提供该批次的检验报告单？</w:t>
            </w:r>
          </w:p>
        </w:tc>
        <w:tc>
          <w:tcPr>
            <w:tcW w:w="2818" w:type="dxa"/>
            <w:tcBorders>
              <w:top w:val="nil"/>
              <w:left w:val="nil"/>
              <w:bottom w:val="single" w:sz="4" w:space="0" w:color="auto"/>
              <w:right w:val="single" w:sz="4" w:space="0" w:color="auto"/>
            </w:tcBorders>
            <w:shd w:val="clear" w:color="auto" w:fill="auto"/>
            <w:hideMark/>
          </w:tcPr>
          <w:p w14:paraId="7394AC77" w14:textId="77777777" w:rsidR="006C04F1" w:rsidRPr="009E212B" w:rsidRDefault="006C04F1" w:rsidP="00D14056">
            <w:pPr>
              <w:widowControl/>
              <w:jc w:val="left"/>
              <w:rPr>
                <w:rFonts w:ascii="宋体" w:eastAsia="宋体" w:hAnsi="宋体" w:cs="宋体" w:hint="eastAsia"/>
                <w:b/>
                <w:bCs/>
                <w:kern w:val="0"/>
                <w:sz w:val="22"/>
              </w:rPr>
            </w:pPr>
            <w:r w:rsidRPr="009E212B">
              <w:rPr>
                <w:rFonts w:ascii="宋体" w:eastAsia="宋体" w:hAnsi="宋体" w:cs="宋体" w:hint="eastAsia"/>
                <w:b/>
                <w:bCs/>
                <w:noProof/>
                <w:kern w:val="0"/>
                <w:sz w:val="22"/>
              </w:rPr>
              <w:drawing>
                <wp:anchor distT="0" distB="0" distL="114300" distR="114300" simplePos="0" relativeHeight="251660288" behindDoc="0" locked="0" layoutInCell="1" allowOverlap="1" wp14:anchorId="0255A10F" wp14:editId="2A106CC8">
                  <wp:simplePos x="0" y="0"/>
                  <wp:positionH relativeFrom="column">
                    <wp:posOffset>161925</wp:posOffset>
                  </wp:positionH>
                  <wp:positionV relativeFrom="paragraph">
                    <wp:posOffset>28575</wp:posOffset>
                  </wp:positionV>
                  <wp:extent cx="561975" cy="219075"/>
                  <wp:effectExtent l="0" t="0" r="0" b="9525"/>
                  <wp:wrapNone/>
                  <wp:docPr id="168781078" name="图片 4"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b/>
                <w:bCs/>
                <w:noProof/>
                <w:kern w:val="0"/>
                <w:sz w:val="22"/>
              </w:rPr>
              <w:drawing>
                <wp:anchor distT="0" distB="0" distL="114300" distR="114300" simplePos="0" relativeHeight="251676672" behindDoc="0" locked="0" layoutInCell="1" allowOverlap="1" wp14:anchorId="5329EE34" wp14:editId="0AA41E8E">
                  <wp:simplePos x="0" y="0"/>
                  <wp:positionH relativeFrom="column">
                    <wp:posOffset>742950</wp:posOffset>
                  </wp:positionH>
                  <wp:positionV relativeFrom="paragraph">
                    <wp:posOffset>38100</wp:posOffset>
                  </wp:positionV>
                  <wp:extent cx="561975" cy="219075"/>
                  <wp:effectExtent l="0" t="0" r="0" b="9525"/>
                  <wp:wrapNone/>
                  <wp:docPr id="2063928458" name="图片 3"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9" w:type="dxa"/>
            <w:gridSpan w:val="2"/>
            <w:tcBorders>
              <w:top w:val="single" w:sz="4" w:space="0" w:color="auto"/>
              <w:left w:val="nil"/>
              <w:bottom w:val="single" w:sz="4" w:space="0" w:color="auto"/>
              <w:right w:val="single" w:sz="4" w:space="0" w:color="000000"/>
            </w:tcBorders>
            <w:shd w:val="clear" w:color="000000" w:fill="FFFFFF"/>
            <w:vAlign w:val="center"/>
            <w:hideMark/>
          </w:tcPr>
          <w:p w14:paraId="29A93AF5" w14:textId="77777777" w:rsidR="006C04F1" w:rsidRPr="009E212B" w:rsidRDefault="006C04F1" w:rsidP="00D14056">
            <w:pPr>
              <w:widowControl/>
              <w:jc w:val="center"/>
              <w:rPr>
                <w:rFonts w:ascii="宋体" w:eastAsia="宋体" w:hAnsi="宋体" w:cs="宋体" w:hint="eastAsia"/>
                <w:b/>
                <w:bCs/>
                <w:kern w:val="0"/>
                <w:sz w:val="20"/>
                <w:szCs w:val="20"/>
              </w:rPr>
            </w:pPr>
            <w:r w:rsidRPr="009E212B">
              <w:rPr>
                <w:rFonts w:ascii="宋体" w:eastAsia="宋体" w:hAnsi="宋体" w:cs="宋体" w:hint="eastAsia"/>
                <w:b/>
                <w:bCs/>
                <w:kern w:val="0"/>
                <w:sz w:val="20"/>
                <w:szCs w:val="20"/>
              </w:rPr>
              <w:t xml:space="preserve">　</w:t>
            </w:r>
          </w:p>
        </w:tc>
      </w:tr>
      <w:tr w:rsidR="006C04F1" w:rsidRPr="009E212B" w14:paraId="516FF7D4" w14:textId="77777777" w:rsidTr="00D14056">
        <w:trPr>
          <w:trHeight w:val="525"/>
        </w:trPr>
        <w:tc>
          <w:tcPr>
            <w:tcW w:w="881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F3438B3" w14:textId="77777777" w:rsidR="006C04F1" w:rsidRPr="009E212B" w:rsidRDefault="006C04F1" w:rsidP="00D14056">
            <w:pPr>
              <w:widowControl/>
              <w:jc w:val="left"/>
              <w:rPr>
                <w:rFonts w:ascii="Arial" w:eastAsia="宋体" w:hAnsi="Arial" w:cs="Arial"/>
                <w:b/>
                <w:bCs/>
                <w:kern w:val="0"/>
                <w:sz w:val="22"/>
              </w:rPr>
            </w:pPr>
            <w:r w:rsidRPr="009E212B">
              <w:rPr>
                <w:rFonts w:ascii="Arial" w:eastAsia="宋体" w:hAnsi="Arial" w:cs="Arial"/>
                <w:b/>
                <w:bCs/>
                <w:kern w:val="0"/>
                <w:sz w:val="22"/>
              </w:rPr>
              <w:t>*******************************************************************************************************************************************************************</w:t>
            </w:r>
          </w:p>
        </w:tc>
      </w:tr>
      <w:tr w:rsidR="006C04F1" w:rsidRPr="009E212B" w14:paraId="47801AD5" w14:textId="77777777" w:rsidTr="00D14056">
        <w:trPr>
          <w:trHeight w:val="584"/>
        </w:trPr>
        <w:tc>
          <w:tcPr>
            <w:tcW w:w="282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8360D3" w14:textId="77777777" w:rsidR="006C04F1" w:rsidRPr="009E212B" w:rsidRDefault="006C04F1" w:rsidP="00D14056">
            <w:pPr>
              <w:widowControl/>
              <w:jc w:val="left"/>
              <w:rPr>
                <w:rFonts w:ascii="宋体" w:eastAsia="宋体" w:hAnsi="宋体" w:cs="宋体" w:hint="eastAsia"/>
                <w:kern w:val="0"/>
                <w:sz w:val="20"/>
                <w:szCs w:val="20"/>
              </w:rPr>
            </w:pPr>
            <w:r w:rsidRPr="009E212B">
              <w:rPr>
                <w:rFonts w:ascii="宋体" w:eastAsia="宋体" w:hAnsi="宋体" w:cs="宋体" w:hint="eastAsia"/>
                <w:kern w:val="0"/>
                <w:sz w:val="20"/>
                <w:szCs w:val="20"/>
              </w:rPr>
              <w:t>该批矿石的交易记录是否齐全？</w:t>
            </w:r>
          </w:p>
        </w:tc>
        <w:tc>
          <w:tcPr>
            <w:tcW w:w="1247" w:type="dxa"/>
            <w:tcBorders>
              <w:top w:val="nil"/>
              <w:left w:val="nil"/>
              <w:bottom w:val="single" w:sz="4" w:space="0" w:color="auto"/>
              <w:right w:val="single" w:sz="4" w:space="0" w:color="auto"/>
            </w:tcBorders>
            <w:shd w:val="clear" w:color="auto" w:fill="auto"/>
            <w:hideMark/>
          </w:tcPr>
          <w:p w14:paraId="7E264C33" w14:textId="5DDE4BFC" w:rsidR="006C04F1" w:rsidRPr="009E212B" w:rsidRDefault="006C04F1" w:rsidP="00D14056">
            <w:pPr>
              <w:widowControl/>
              <w:jc w:val="left"/>
              <w:rPr>
                <w:rFonts w:ascii="宋体" w:eastAsia="宋体" w:hAnsi="宋体" w:cs="宋体" w:hint="eastAsia"/>
                <w:kern w:val="0"/>
                <w:sz w:val="22"/>
              </w:rPr>
            </w:pPr>
          </w:p>
        </w:tc>
        <w:tc>
          <w:tcPr>
            <w:tcW w:w="2818" w:type="dxa"/>
            <w:tcBorders>
              <w:top w:val="nil"/>
              <w:left w:val="nil"/>
              <w:bottom w:val="single" w:sz="4" w:space="0" w:color="auto"/>
              <w:right w:val="single" w:sz="4" w:space="0" w:color="auto"/>
            </w:tcBorders>
            <w:shd w:val="clear" w:color="000000" w:fill="FFFFFF"/>
            <w:noWrap/>
            <w:vAlign w:val="center"/>
            <w:hideMark/>
          </w:tcPr>
          <w:p w14:paraId="1E4640A8" w14:textId="03491C3D" w:rsidR="006C04F1" w:rsidRPr="009E212B" w:rsidRDefault="006C04F1" w:rsidP="00D14056">
            <w:pPr>
              <w:widowControl/>
              <w:jc w:val="left"/>
              <w:rPr>
                <w:rFonts w:ascii="宋体" w:eastAsia="宋体" w:hAnsi="宋体" w:cs="宋体" w:hint="eastAsia"/>
                <w:kern w:val="0"/>
                <w:sz w:val="20"/>
                <w:szCs w:val="20"/>
              </w:rPr>
            </w:pPr>
            <w:r w:rsidRPr="009E212B">
              <w:rPr>
                <w:rFonts w:ascii="宋体" w:eastAsia="宋体" w:hAnsi="宋体" w:cs="宋体" w:hint="eastAsia"/>
                <w:noProof/>
                <w:kern w:val="0"/>
                <w:sz w:val="22"/>
              </w:rPr>
              <w:drawing>
                <wp:anchor distT="0" distB="0" distL="114300" distR="114300" simplePos="0" relativeHeight="251672576" behindDoc="0" locked="0" layoutInCell="1" allowOverlap="1" wp14:anchorId="5534E302" wp14:editId="1BF9242B">
                  <wp:simplePos x="0" y="0"/>
                  <wp:positionH relativeFrom="column">
                    <wp:posOffset>432435</wp:posOffset>
                  </wp:positionH>
                  <wp:positionV relativeFrom="paragraph">
                    <wp:posOffset>-20320</wp:posOffset>
                  </wp:positionV>
                  <wp:extent cx="561975" cy="219075"/>
                  <wp:effectExtent l="0" t="0" r="0" b="9525"/>
                  <wp:wrapNone/>
                  <wp:docPr id="1816939794" name="图片 2" descr="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是"/>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noProof/>
                <w:kern w:val="0"/>
                <w:sz w:val="22"/>
              </w:rPr>
              <w:drawing>
                <wp:anchor distT="0" distB="0" distL="114300" distR="114300" simplePos="0" relativeHeight="251670528" behindDoc="0" locked="0" layoutInCell="1" allowOverlap="1" wp14:anchorId="3498D398" wp14:editId="6F243AC2">
                  <wp:simplePos x="0" y="0"/>
                  <wp:positionH relativeFrom="column">
                    <wp:posOffset>994410</wp:posOffset>
                  </wp:positionH>
                  <wp:positionV relativeFrom="paragraph">
                    <wp:posOffset>-5715</wp:posOffset>
                  </wp:positionV>
                  <wp:extent cx="561975" cy="219075"/>
                  <wp:effectExtent l="0" t="0" r="0" b="9525"/>
                  <wp:wrapNone/>
                  <wp:docPr id="1703518605" name="图片 1" descr="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否"/>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2B">
              <w:rPr>
                <w:rFonts w:ascii="宋体" w:eastAsia="宋体" w:hAnsi="宋体" w:cs="宋体" w:hint="eastAsia"/>
                <w:kern w:val="0"/>
                <w:sz w:val="20"/>
                <w:szCs w:val="20"/>
              </w:rPr>
              <w:t>备注</w:t>
            </w:r>
          </w:p>
        </w:tc>
        <w:tc>
          <w:tcPr>
            <w:tcW w:w="1001" w:type="dxa"/>
            <w:tcBorders>
              <w:top w:val="nil"/>
              <w:left w:val="nil"/>
              <w:bottom w:val="single" w:sz="4" w:space="0" w:color="auto"/>
              <w:right w:val="nil"/>
            </w:tcBorders>
            <w:shd w:val="clear" w:color="000000" w:fill="FFFFFF"/>
            <w:noWrap/>
            <w:vAlign w:val="center"/>
            <w:hideMark/>
          </w:tcPr>
          <w:p w14:paraId="082B37E3" w14:textId="77777777" w:rsidR="006C04F1" w:rsidRPr="009E212B" w:rsidRDefault="006C04F1" w:rsidP="00D14056">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7D0BC48C" w14:textId="77777777" w:rsidR="006C04F1" w:rsidRPr="009E212B" w:rsidRDefault="006C04F1" w:rsidP="00D14056">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r>
      <w:tr w:rsidR="006C04F1" w:rsidRPr="009E212B" w14:paraId="79683A03" w14:textId="77777777" w:rsidTr="00D14056">
        <w:trPr>
          <w:trHeight w:val="584"/>
        </w:trPr>
        <w:tc>
          <w:tcPr>
            <w:tcW w:w="282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922D7B" w14:textId="77777777" w:rsidR="006C04F1" w:rsidRPr="009E212B" w:rsidRDefault="006C04F1" w:rsidP="00D14056">
            <w:pPr>
              <w:widowControl/>
              <w:jc w:val="left"/>
              <w:rPr>
                <w:rFonts w:ascii="宋体" w:eastAsia="宋体" w:hAnsi="宋体" w:cs="宋体" w:hint="eastAsia"/>
                <w:kern w:val="0"/>
                <w:sz w:val="20"/>
                <w:szCs w:val="20"/>
              </w:rPr>
            </w:pPr>
            <w:r w:rsidRPr="009E212B">
              <w:rPr>
                <w:rFonts w:ascii="宋体" w:eastAsia="宋体" w:hAnsi="宋体" w:cs="宋体" w:hint="eastAsia"/>
                <w:kern w:val="0"/>
                <w:sz w:val="20"/>
                <w:szCs w:val="20"/>
              </w:rPr>
              <w:t>评估人员签名：</w:t>
            </w:r>
          </w:p>
        </w:tc>
        <w:tc>
          <w:tcPr>
            <w:tcW w:w="1247" w:type="dxa"/>
            <w:tcBorders>
              <w:top w:val="nil"/>
              <w:left w:val="nil"/>
              <w:bottom w:val="single" w:sz="4" w:space="0" w:color="auto"/>
              <w:right w:val="nil"/>
            </w:tcBorders>
            <w:shd w:val="clear" w:color="auto" w:fill="auto"/>
            <w:vAlign w:val="center"/>
            <w:hideMark/>
          </w:tcPr>
          <w:p w14:paraId="3AE781D4" w14:textId="77777777" w:rsidR="006C04F1" w:rsidRPr="009E212B" w:rsidRDefault="006C04F1" w:rsidP="00D14056">
            <w:pPr>
              <w:widowControl/>
              <w:jc w:val="center"/>
              <w:rPr>
                <w:rFonts w:ascii="宋体" w:eastAsia="宋体" w:hAnsi="宋体" w:cs="宋体" w:hint="eastAsia"/>
                <w:kern w:val="0"/>
                <w:sz w:val="20"/>
                <w:szCs w:val="20"/>
              </w:rPr>
            </w:pPr>
            <w:r w:rsidRPr="009E212B">
              <w:rPr>
                <w:rFonts w:ascii="宋体" w:eastAsia="宋体" w:hAnsi="宋体" w:cs="宋体" w:hint="eastAsia"/>
                <w:kern w:val="0"/>
                <w:sz w:val="20"/>
                <w:szCs w:val="20"/>
              </w:rPr>
              <w:t>复核人签名：</w:t>
            </w:r>
          </w:p>
        </w:tc>
        <w:tc>
          <w:tcPr>
            <w:tcW w:w="2818" w:type="dxa"/>
            <w:tcBorders>
              <w:top w:val="nil"/>
              <w:left w:val="nil"/>
              <w:bottom w:val="single" w:sz="4" w:space="0" w:color="auto"/>
              <w:right w:val="nil"/>
            </w:tcBorders>
            <w:shd w:val="clear" w:color="000000" w:fill="FFFFFF"/>
            <w:noWrap/>
            <w:vAlign w:val="center"/>
            <w:hideMark/>
          </w:tcPr>
          <w:p w14:paraId="5E6C7A0E" w14:textId="77777777" w:rsidR="006C04F1" w:rsidRPr="009E212B" w:rsidRDefault="006C04F1" w:rsidP="00D14056">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c>
          <w:tcPr>
            <w:tcW w:w="1001" w:type="dxa"/>
            <w:tcBorders>
              <w:top w:val="nil"/>
              <w:left w:val="nil"/>
              <w:bottom w:val="single" w:sz="4" w:space="0" w:color="auto"/>
              <w:right w:val="nil"/>
            </w:tcBorders>
            <w:shd w:val="clear" w:color="000000" w:fill="FFFFFF"/>
            <w:noWrap/>
            <w:vAlign w:val="center"/>
            <w:hideMark/>
          </w:tcPr>
          <w:p w14:paraId="02935557" w14:textId="77777777" w:rsidR="006C04F1" w:rsidRPr="009E212B" w:rsidRDefault="006C04F1" w:rsidP="00D14056">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c>
          <w:tcPr>
            <w:tcW w:w="927" w:type="dxa"/>
            <w:tcBorders>
              <w:top w:val="nil"/>
              <w:left w:val="nil"/>
              <w:bottom w:val="single" w:sz="4" w:space="0" w:color="auto"/>
              <w:right w:val="single" w:sz="4" w:space="0" w:color="auto"/>
            </w:tcBorders>
            <w:shd w:val="clear" w:color="000000" w:fill="FFFFFF"/>
            <w:noWrap/>
            <w:vAlign w:val="center"/>
            <w:hideMark/>
          </w:tcPr>
          <w:p w14:paraId="693D8D72" w14:textId="77777777" w:rsidR="006C04F1" w:rsidRPr="009E212B" w:rsidRDefault="006C04F1" w:rsidP="00D14056">
            <w:pPr>
              <w:widowControl/>
              <w:jc w:val="left"/>
              <w:rPr>
                <w:rFonts w:ascii="Arial" w:eastAsia="宋体" w:hAnsi="Arial" w:cs="Arial"/>
                <w:kern w:val="0"/>
                <w:sz w:val="20"/>
                <w:szCs w:val="20"/>
              </w:rPr>
            </w:pPr>
            <w:r w:rsidRPr="009E212B">
              <w:rPr>
                <w:rFonts w:ascii="Arial" w:eastAsia="宋体" w:hAnsi="Arial" w:cs="Arial"/>
                <w:kern w:val="0"/>
                <w:sz w:val="20"/>
                <w:szCs w:val="20"/>
              </w:rPr>
              <w:t xml:space="preserve">　</w:t>
            </w:r>
          </w:p>
        </w:tc>
      </w:tr>
    </w:tbl>
    <w:p w14:paraId="2E866FA4" w14:textId="77777777" w:rsidR="006C04F1" w:rsidRPr="00FD64DA" w:rsidRDefault="006C04F1" w:rsidP="006C04F1">
      <w:pPr>
        <w:pStyle w:val="a9"/>
        <w:spacing w:line="360" w:lineRule="auto"/>
        <w:ind w:firstLineChars="0" w:firstLine="0"/>
        <w:rPr>
          <w:rFonts w:ascii="Arial" w:eastAsia="宋体" w:hAnsi="Arial" w:cs="Arial"/>
          <w:szCs w:val="21"/>
        </w:rPr>
      </w:pPr>
    </w:p>
    <w:p w14:paraId="7675A571" w14:textId="77777777" w:rsidR="006C04F1" w:rsidRDefault="006C04F1" w:rsidP="006C04F1">
      <w:pPr>
        <w:pStyle w:val="a9"/>
        <w:spacing w:line="360" w:lineRule="auto"/>
        <w:ind w:firstLineChars="0" w:firstLine="0"/>
        <w:rPr>
          <w:rFonts w:ascii="Arial" w:eastAsia="宋体" w:hAnsi="Arial" w:cs="Arial"/>
          <w:szCs w:val="21"/>
        </w:rPr>
      </w:pPr>
    </w:p>
    <w:p w14:paraId="1A58C91A" w14:textId="77777777" w:rsidR="006C04F1" w:rsidRDefault="006C04F1" w:rsidP="006C04F1">
      <w:pPr>
        <w:pStyle w:val="a9"/>
        <w:spacing w:line="360" w:lineRule="auto"/>
        <w:ind w:firstLineChars="0" w:firstLine="0"/>
        <w:rPr>
          <w:rFonts w:ascii="Arial" w:eastAsia="宋体" w:hAnsi="Arial" w:cs="Arial"/>
          <w:szCs w:val="21"/>
        </w:rPr>
      </w:pPr>
    </w:p>
    <w:p w14:paraId="5B27B765" w14:textId="77777777" w:rsidR="006C04F1" w:rsidRDefault="006C04F1" w:rsidP="006C04F1">
      <w:pPr>
        <w:pStyle w:val="a9"/>
        <w:spacing w:line="360" w:lineRule="auto"/>
        <w:ind w:firstLineChars="0" w:firstLine="0"/>
        <w:rPr>
          <w:rFonts w:ascii="Arial" w:eastAsia="宋体" w:hAnsi="Arial" w:cs="Arial"/>
          <w:szCs w:val="21"/>
        </w:rPr>
      </w:pPr>
    </w:p>
    <w:p w14:paraId="1DB38C70" w14:textId="77777777" w:rsidR="006C04F1" w:rsidRDefault="006C04F1" w:rsidP="006C04F1">
      <w:pPr>
        <w:pStyle w:val="a9"/>
        <w:spacing w:line="360" w:lineRule="auto"/>
        <w:ind w:firstLineChars="0" w:firstLine="0"/>
        <w:rPr>
          <w:rFonts w:ascii="Arial" w:eastAsia="宋体" w:hAnsi="Arial" w:cs="Arial"/>
          <w:szCs w:val="21"/>
        </w:rPr>
      </w:pPr>
    </w:p>
    <w:p w14:paraId="0C1F6A00" w14:textId="77777777" w:rsidR="006C04F1" w:rsidRDefault="006C04F1" w:rsidP="006C04F1">
      <w:pPr>
        <w:pStyle w:val="a9"/>
        <w:spacing w:line="360" w:lineRule="auto"/>
        <w:ind w:firstLineChars="0" w:firstLine="0"/>
        <w:rPr>
          <w:rFonts w:ascii="Arial" w:eastAsia="宋体" w:hAnsi="Arial" w:cs="Arial"/>
          <w:szCs w:val="21"/>
        </w:rPr>
      </w:pPr>
    </w:p>
    <w:p w14:paraId="5C2BC3A9" w14:textId="68A5FE02" w:rsidR="00FF60BF" w:rsidRPr="00D72F43" w:rsidRDefault="00327C23">
      <w:pPr>
        <w:pStyle w:val="a9"/>
        <w:spacing w:line="360" w:lineRule="auto"/>
        <w:ind w:firstLineChars="0" w:firstLine="0"/>
        <w:rPr>
          <w:rFonts w:ascii="Arial" w:eastAsia="宋体" w:hAnsi="Arial" w:cs="Arial"/>
          <w:szCs w:val="21"/>
        </w:rPr>
      </w:pPr>
      <w:r w:rsidRPr="00D72F43">
        <w:rPr>
          <w:rFonts w:ascii="Arial" w:eastAsia="宋体" w:hAnsi="Arial" w:cs="Arial"/>
          <w:szCs w:val="21"/>
        </w:rPr>
        <w:lastRenderedPageBreak/>
        <w:t>附</w:t>
      </w:r>
      <w:r w:rsidRPr="00D72F43">
        <w:rPr>
          <w:rFonts w:ascii="Arial" w:eastAsia="宋体" w:hAnsi="Arial" w:cs="Arial" w:hint="eastAsia"/>
          <w:szCs w:val="21"/>
        </w:rPr>
        <w:t>录</w:t>
      </w:r>
      <w:r w:rsidR="00783BCE">
        <w:rPr>
          <w:rFonts w:ascii="Arial" w:eastAsia="宋体" w:hAnsi="Arial" w:cs="Arial" w:hint="eastAsia"/>
          <w:szCs w:val="21"/>
        </w:rPr>
        <w:t>8</w:t>
      </w:r>
      <w:r w:rsidRPr="00D72F43">
        <w:rPr>
          <w:rFonts w:ascii="Arial" w:eastAsia="宋体" w:hAnsi="Arial" w:cs="Arial"/>
          <w:szCs w:val="21"/>
        </w:rPr>
        <w:t>：</w:t>
      </w:r>
    </w:p>
    <w:p w14:paraId="15FE223E" w14:textId="77777777" w:rsidR="00FF60BF" w:rsidRPr="00D72F43" w:rsidRDefault="00327C23">
      <w:pPr>
        <w:spacing w:line="288" w:lineRule="auto"/>
        <w:jc w:val="center"/>
        <w:rPr>
          <w:rFonts w:ascii="Arial" w:eastAsia="宋体" w:hAnsi="Arial" w:cs="Arial"/>
          <w:b/>
          <w:bCs/>
          <w:sz w:val="24"/>
          <w:szCs w:val="24"/>
        </w:rPr>
      </w:pPr>
      <w:r w:rsidRPr="00D72F43">
        <w:rPr>
          <w:rFonts w:ascii="Arial" w:eastAsia="宋体" w:hAnsi="Arial" w:cs="Arial"/>
          <w:b/>
          <w:bCs/>
          <w:sz w:val="24"/>
          <w:szCs w:val="24"/>
        </w:rPr>
        <w:t>支持采掘业透明度行动计划</w:t>
      </w:r>
    </w:p>
    <w:p w14:paraId="51746B8E" w14:textId="77777777" w:rsidR="00FF60BF" w:rsidRPr="00D72F43" w:rsidRDefault="00327C23">
      <w:pPr>
        <w:spacing w:line="288" w:lineRule="auto"/>
        <w:jc w:val="center"/>
        <w:rPr>
          <w:rFonts w:ascii="Arial" w:eastAsia="宋体" w:hAnsi="Arial" w:cs="Arial"/>
          <w:b/>
          <w:bCs/>
          <w:sz w:val="24"/>
          <w:szCs w:val="24"/>
        </w:rPr>
      </w:pPr>
      <w:r w:rsidRPr="00D72F43">
        <w:rPr>
          <w:rFonts w:ascii="Arial" w:eastAsia="宋体" w:hAnsi="Arial" w:cs="Arial" w:hint="eastAsia"/>
          <w:b/>
          <w:bCs/>
          <w:sz w:val="24"/>
          <w:szCs w:val="24"/>
        </w:rPr>
        <w:t>(</w:t>
      </w:r>
      <w:r w:rsidRPr="00D72F43">
        <w:rPr>
          <w:rFonts w:ascii="Arial" w:eastAsia="宋体" w:hAnsi="Arial" w:cs="Arial"/>
          <w:b/>
          <w:bCs/>
          <w:sz w:val="24"/>
          <w:szCs w:val="24"/>
        </w:rPr>
        <w:t>EITI</w:t>
      </w:r>
      <w:r w:rsidRPr="00D72F43">
        <w:rPr>
          <w:rFonts w:ascii="Arial" w:eastAsia="宋体" w:hAnsi="Arial" w:cs="Arial" w:hint="eastAsia"/>
          <w:b/>
          <w:bCs/>
          <w:sz w:val="24"/>
          <w:szCs w:val="24"/>
        </w:rPr>
        <w:t xml:space="preserve">, </w:t>
      </w:r>
      <w:r w:rsidRPr="00D72F43">
        <w:rPr>
          <w:rFonts w:ascii="Arial" w:eastAsia="宋体" w:hAnsi="Arial" w:cs="Arial"/>
          <w:b/>
          <w:bCs/>
          <w:sz w:val="24"/>
          <w:szCs w:val="24"/>
        </w:rPr>
        <w:t>The Extractive Industries Transparency Initiative</w:t>
      </w:r>
      <w:r w:rsidRPr="00D72F43">
        <w:rPr>
          <w:rFonts w:ascii="Arial" w:eastAsia="宋体" w:hAnsi="Arial" w:cs="Arial" w:hint="eastAsia"/>
          <w:b/>
          <w:bCs/>
          <w:sz w:val="24"/>
          <w:szCs w:val="24"/>
        </w:rPr>
        <w:t>)</w:t>
      </w:r>
    </w:p>
    <w:p w14:paraId="066DA7E0" w14:textId="77777777" w:rsidR="00B54682" w:rsidRPr="00D72F43" w:rsidRDefault="00B54682">
      <w:pPr>
        <w:spacing w:line="264" w:lineRule="auto"/>
        <w:ind w:firstLineChars="200" w:firstLine="420"/>
        <w:rPr>
          <w:rFonts w:ascii="宋体" w:eastAsia="宋体" w:hAnsi="宋体" w:cs="Arial" w:hint="eastAsia"/>
          <w:szCs w:val="21"/>
          <w:shd w:val="clear" w:color="auto" w:fill="FFFFFF"/>
        </w:rPr>
      </w:pPr>
    </w:p>
    <w:p w14:paraId="7A4F07EA" w14:textId="0683B970" w:rsidR="00FF60BF" w:rsidRPr="00D72F43" w:rsidRDefault="00327C23">
      <w:pPr>
        <w:spacing w:line="264" w:lineRule="auto"/>
        <w:ind w:firstLineChars="200" w:firstLine="42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在很多国家，来自石油、天然气和采矿业的金钱往往与贫困、冲突和腐败相连。这一现象通常被称为“资源诅咒”，其产生原因则往往与这些公司向政府支付以及政府向这些公司征税时缺少透明度与问责制有关。EITI（《采掘业透明度行动计划》）的目的就是要健全透明度与问责制。这是一个得到公司联盟、政府、投资商和公民社会组织支持的自愿行动。我们支持如下EITI的原则和标准，并持续关注以改善公司的采购政策和管理体系。</w:t>
      </w:r>
    </w:p>
    <w:p w14:paraId="3700B8AC" w14:textId="77777777" w:rsidR="00FF60BF" w:rsidRPr="00D72F43" w:rsidRDefault="00327C23">
      <w:pPr>
        <w:spacing w:line="264" w:lineRule="auto"/>
        <w:rPr>
          <w:rFonts w:ascii="宋体" w:eastAsia="宋体" w:hAnsi="宋体" w:cs="Arial" w:hint="eastAsia"/>
          <w:b/>
          <w:bCs/>
          <w:szCs w:val="21"/>
          <w:shd w:val="clear" w:color="auto" w:fill="FFFFFF"/>
        </w:rPr>
      </w:pPr>
      <w:r w:rsidRPr="00D72F43">
        <w:rPr>
          <w:rFonts w:ascii="宋体" w:eastAsia="宋体" w:hAnsi="宋体" w:cs="Arial" w:hint="eastAsia"/>
          <w:b/>
          <w:bCs/>
          <w:szCs w:val="21"/>
          <w:shd w:val="clear" w:color="auto" w:fill="FFFFFF"/>
        </w:rPr>
        <w:t>一、</w:t>
      </w:r>
      <w:r w:rsidRPr="00D72F43">
        <w:rPr>
          <w:rFonts w:ascii="宋体" w:eastAsia="宋体" w:hAnsi="宋体" w:cs="Arial"/>
          <w:b/>
          <w:bCs/>
          <w:szCs w:val="21"/>
          <w:shd w:val="clear" w:color="auto" w:fill="FFFFFF"/>
        </w:rPr>
        <w:t>采掘业透明度行动计划</w:t>
      </w:r>
      <w:r w:rsidRPr="00D72F43">
        <w:rPr>
          <w:rFonts w:ascii="宋体" w:eastAsia="宋体" w:hAnsi="宋体" w:cs="Arial" w:hint="eastAsia"/>
          <w:b/>
          <w:bCs/>
          <w:szCs w:val="21"/>
          <w:shd w:val="clear" w:color="auto" w:fill="FFFFFF"/>
        </w:rPr>
        <w:t xml:space="preserve"> </w:t>
      </w:r>
      <w:r w:rsidRPr="00D72F43">
        <w:rPr>
          <w:rFonts w:ascii="宋体" w:eastAsia="宋体" w:hAnsi="宋体" w:cs="Arial"/>
          <w:b/>
          <w:bCs/>
          <w:szCs w:val="21"/>
          <w:shd w:val="clear" w:color="auto" w:fill="FFFFFF"/>
        </w:rPr>
        <w:t>(EITI)</w:t>
      </w:r>
      <w:r w:rsidRPr="00D72F43">
        <w:rPr>
          <w:rFonts w:ascii="宋体" w:eastAsia="宋体" w:hAnsi="宋体" w:cs="Arial" w:hint="eastAsia"/>
          <w:b/>
          <w:bCs/>
          <w:szCs w:val="21"/>
          <w:shd w:val="clear" w:color="auto" w:fill="FFFFFF"/>
        </w:rPr>
        <w:t xml:space="preserve"> </w:t>
      </w:r>
      <w:r w:rsidRPr="00D72F43">
        <w:rPr>
          <w:rFonts w:ascii="宋体" w:eastAsia="宋体" w:hAnsi="宋体" w:cs="Arial"/>
          <w:b/>
          <w:bCs/>
          <w:szCs w:val="21"/>
          <w:shd w:val="clear" w:color="auto" w:fill="FFFFFF"/>
        </w:rPr>
        <w:t>原则：</w:t>
      </w:r>
    </w:p>
    <w:p w14:paraId="31B979C0"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我们都相信，谨慎地利用自然资源财富是经济持续增长的重要动力，从而带动可持续发展和减少贫困，反之，如果管理不善，可造成负面的经济和社会影响。</w:t>
      </w:r>
    </w:p>
    <w:p w14:paraId="3380775E"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我们确信，管理自然资源财富、造福于国民是主权政府为国家发展利益应行使的职责。</w:t>
      </w:r>
    </w:p>
    <w:p w14:paraId="627028F6"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我们承认，资源采掘的</w:t>
      </w:r>
      <w:proofErr w:type="gramStart"/>
      <w:r w:rsidRPr="00D72F43">
        <w:rPr>
          <w:rFonts w:ascii="宋体" w:eastAsia="宋体" w:hAnsi="宋体" w:cs="Arial"/>
          <w:szCs w:val="21"/>
          <w:shd w:val="clear" w:color="auto" w:fill="FFFFFF"/>
        </w:rPr>
        <w:t>收益流需经过</w:t>
      </w:r>
      <w:proofErr w:type="gramEnd"/>
      <w:r w:rsidRPr="00D72F43">
        <w:rPr>
          <w:rFonts w:ascii="宋体" w:eastAsia="宋体" w:hAnsi="宋体" w:cs="Arial"/>
          <w:szCs w:val="21"/>
          <w:shd w:val="clear" w:color="auto" w:fill="FFFFFF"/>
        </w:rPr>
        <w:t>多年方能收效，并非常受价格影响。</w:t>
      </w:r>
    </w:p>
    <w:p w14:paraId="03E06114"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我们承认，公众对政府收入和支出的长期了解有助于公众思考和选择适当</w:t>
      </w:r>
      <w:proofErr w:type="gramStart"/>
      <w:r w:rsidRPr="00D72F43">
        <w:rPr>
          <w:rFonts w:ascii="宋体" w:eastAsia="宋体" w:hAnsi="宋体" w:cs="Arial"/>
          <w:szCs w:val="21"/>
          <w:shd w:val="clear" w:color="auto" w:fill="FFFFFF"/>
        </w:rPr>
        <w:t>并现实</w:t>
      </w:r>
      <w:proofErr w:type="gramEnd"/>
      <w:r w:rsidRPr="00D72F43">
        <w:rPr>
          <w:rFonts w:ascii="宋体" w:eastAsia="宋体" w:hAnsi="宋体" w:cs="Arial"/>
          <w:szCs w:val="21"/>
          <w:shd w:val="clear" w:color="auto" w:fill="FFFFFF"/>
        </w:rPr>
        <w:t>的持续发展道路。</w:t>
      </w:r>
    </w:p>
    <w:p w14:paraId="51F8EB78"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我们强调政府和采掘业公司保持透明度的重要性，以及加强公有财富管理和问责制的必要性。</w:t>
      </w:r>
    </w:p>
    <w:p w14:paraId="556E4511"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我们承认，实现更大程度的透明度必须严格遵守合同和法律的规定。</w:t>
      </w:r>
    </w:p>
    <w:p w14:paraId="025C7B4A"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我们承认，财政透明度将改善国内和国外直接投资环境。</w:t>
      </w:r>
    </w:p>
    <w:p w14:paraId="30F27EC1"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我们信任政府在管理收益流和公众支出方面对其全体公民表现出的问责原则与实践。</w:t>
      </w:r>
    </w:p>
    <w:p w14:paraId="61F586C8"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我们鼓励在公众生活、政府运作和商业交往中保持高度透明和问责制。</w:t>
      </w:r>
    </w:p>
    <w:p w14:paraId="2340A13E"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我们认为，需要建立一个简单易行、广泛一致并且可运作的披露收支的途径。</w:t>
      </w:r>
    </w:p>
    <w:p w14:paraId="0176814C" w14:textId="77777777" w:rsidR="00FF60BF" w:rsidRPr="00D72F43" w:rsidRDefault="00327C23">
      <w:pPr>
        <w:numPr>
          <w:ilvl w:val="0"/>
          <w:numId w:val="33"/>
        </w:numPr>
        <w:spacing w:line="264" w:lineRule="auto"/>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我们认为，某一国的付款披露应包括所有在该国运营的采掘业公司。</w:t>
      </w:r>
    </w:p>
    <w:p w14:paraId="3A4AF5CF" w14:textId="77777777" w:rsidR="00FF60BF" w:rsidRPr="00D72F43" w:rsidRDefault="00327C23">
      <w:pPr>
        <w:numPr>
          <w:ilvl w:val="0"/>
          <w:numId w:val="33"/>
        </w:numPr>
        <w:spacing w:line="264" w:lineRule="auto"/>
        <w:rPr>
          <w:rFonts w:ascii="宋体" w:eastAsia="宋体" w:hAnsi="宋体" w:cs="Arial" w:hint="eastAsia"/>
          <w:kern w:val="0"/>
          <w:szCs w:val="21"/>
        </w:rPr>
      </w:pPr>
      <w:r w:rsidRPr="00D72F43">
        <w:rPr>
          <w:rFonts w:ascii="宋体" w:eastAsia="宋体" w:hAnsi="宋体" w:cs="Arial"/>
          <w:szCs w:val="21"/>
          <w:shd w:val="clear" w:color="auto" w:fill="FFFFFF"/>
        </w:rPr>
        <w:t>我们</w:t>
      </w:r>
      <w:r w:rsidRPr="00D72F43">
        <w:rPr>
          <w:rFonts w:ascii="宋体" w:eastAsia="宋体" w:hAnsi="宋体" w:cs="Arial"/>
          <w:kern w:val="0"/>
          <w:szCs w:val="21"/>
        </w:rPr>
        <w:t>认为，在寻求解决方案时，</w:t>
      </w:r>
      <w:proofErr w:type="gramStart"/>
      <w:r w:rsidRPr="00D72F43">
        <w:rPr>
          <w:rFonts w:ascii="宋体" w:eastAsia="宋体" w:hAnsi="宋体" w:cs="Arial"/>
          <w:kern w:val="0"/>
          <w:szCs w:val="21"/>
        </w:rPr>
        <w:t>所有利益</w:t>
      </w:r>
      <w:proofErr w:type="gramEnd"/>
      <w:r w:rsidRPr="00D72F43">
        <w:rPr>
          <w:rFonts w:ascii="宋体" w:eastAsia="宋体" w:hAnsi="宋体" w:cs="Arial"/>
          <w:kern w:val="0"/>
          <w:szCs w:val="21"/>
        </w:rPr>
        <w:t>相关者均应</w:t>
      </w:r>
      <w:proofErr w:type="gramStart"/>
      <w:r w:rsidRPr="00D72F43">
        <w:rPr>
          <w:rFonts w:ascii="宋体" w:eastAsia="宋体" w:hAnsi="宋体" w:cs="Arial"/>
          <w:kern w:val="0"/>
          <w:szCs w:val="21"/>
        </w:rPr>
        <w:t>作出</w:t>
      </w:r>
      <w:proofErr w:type="gramEnd"/>
      <w:r w:rsidRPr="00D72F43">
        <w:rPr>
          <w:rFonts w:ascii="宋体" w:eastAsia="宋体" w:hAnsi="宋体" w:cs="Arial"/>
          <w:kern w:val="0"/>
          <w:szCs w:val="21"/>
        </w:rPr>
        <w:t>重要和相关贡献，包括政府以及机构、采掘业公司、服务公司、多边组织、金融机构、投资商和非政府组织。</w:t>
      </w:r>
    </w:p>
    <w:p w14:paraId="639FFF18" w14:textId="77777777" w:rsidR="00FF60BF" w:rsidRPr="00D72F43" w:rsidRDefault="00327C23">
      <w:pPr>
        <w:spacing w:line="264" w:lineRule="auto"/>
        <w:rPr>
          <w:rFonts w:ascii="宋体" w:eastAsia="宋体" w:hAnsi="宋体" w:cs="Arial" w:hint="eastAsia"/>
          <w:b/>
          <w:bCs/>
          <w:szCs w:val="21"/>
          <w:shd w:val="clear" w:color="auto" w:fill="FFFFFF"/>
        </w:rPr>
      </w:pPr>
      <w:r w:rsidRPr="00D72F43">
        <w:rPr>
          <w:rFonts w:ascii="宋体" w:eastAsia="宋体" w:hAnsi="宋体" w:cs="Arial" w:hint="eastAsia"/>
          <w:b/>
          <w:bCs/>
          <w:szCs w:val="21"/>
          <w:shd w:val="clear" w:color="auto" w:fill="FFFFFF"/>
        </w:rPr>
        <w:t>二、</w:t>
      </w:r>
      <w:r w:rsidRPr="00D72F43">
        <w:rPr>
          <w:rFonts w:ascii="宋体" w:eastAsia="宋体" w:hAnsi="宋体" w:cs="Arial"/>
          <w:b/>
          <w:bCs/>
          <w:szCs w:val="21"/>
          <w:shd w:val="clear" w:color="auto" w:fill="FFFFFF"/>
        </w:rPr>
        <w:t>采掘业透明度行动计划</w:t>
      </w:r>
      <w:r w:rsidRPr="00D72F43">
        <w:rPr>
          <w:rFonts w:ascii="宋体" w:eastAsia="宋体" w:hAnsi="宋体" w:cs="Arial" w:hint="eastAsia"/>
          <w:b/>
          <w:bCs/>
          <w:szCs w:val="21"/>
          <w:shd w:val="clear" w:color="auto" w:fill="FFFFFF"/>
        </w:rPr>
        <w:t xml:space="preserve"> (</w:t>
      </w:r>
      <w:r w:rsidRPr="00D72F43">
        <w:rPr>
          <w:rFonts w:ascii="宋体" w:eastAsia="宋体" w:hAnsi="宋体" w:cs="Arial"/>
          <w:b/>
          <w:bCs/>
          <w:szCs w:val="21"/>
          <w:shd w:val="clear" w:color="auto" w:fill="FFFFFF"/>
        </w:rPr>
        <w:t>EITI</w:t>
      </w:r>
      <w:r w:rsidRPr="00D72F43">
        <w:rPr>
          <w:rFonts w:ascii="宋体" w:eastAsia="宋体" w:hAnsi="宋体" w:cs="Arial" w:hint="eastAsia"/>
          <w:b/>
          <w:bCs/>
          <w:szCs w:val="21"/>
          <w:shd w:val="clear" w:color="auto" w:fill="FFFFFF"/>
        </w:rPr>
        <w:t xml:space="preserve">) </w:t>
      </w:r>
      <w:r w:rsidRPr="00D72F43">
        <w:rPr>
          <w:rFonts w:ascii="宋体" w:eastAsia="宋体" w:hAnsi="宋体" w:cs="Arial"/>
          <w:b/>
          <w:bCs/>
          <w:szCs w:val="21"/>
          <w:shd w:val="clear" w:color="auto" w:fill="FFFFFF"/>
        </w:rPr>
        <w:t>标准：</w:t>
      </w:r>
    </w:p>
    <w:p w14:paraId="0C0A30E9"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以大众可接触、全面、易懂的方式，定期性地向大众公布所有公司向政府缴纳的实质性的石油、天然气和采矿付款（简称“付款”）和政府从石油、天然气和采矿公司收到的所有实质性收入（简称“收入”）。</w:t>
      </w:r>
    </w:p>
    <w:p w14:paraId="7E03116A"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当不具备审计手段时，应将付款和收入交由可靠、独立的审计机构按照国际审计标准审计。</w:t>
      </w:r>
    </w:p>
    <w:p w14:paraId="56C0073E"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付款和收入应由可信、独立的行政</w:t>
      </w:r>
      <w:proofErr w:type="gramStart"/>
      <w:r w:rsidRPr="00D72F43">
        <w:rPr>
          <w:rFonts w:ascii="宋体" w:eastAsia="宋体" w:hAnsi="宋体" w:cs="Arial"/>
          <w:szCs w:val="21"/>
          <w:shd w:val="clear" w:color="auto" w:fill="FFFFFF"/>
        </w:rPr>
        <w:t>官按照</w:t>
      </w:r>
      <w:proofErr w:type="gramEnd"/>
      <w:r w:rsidRPr="00D72F43">
        <w:rPr>
          <w:rFonts w:ascii="宋体" w:eastAsia="宋体" w:hAnsi="宋体" w:cs="Arial"/>
          <w:szCs w:val="21"/>
          <w:shd w:val="clear" w:color="auto" w:fill="FFFFFF"/>
        </w:rPr>
        <w:t>国际审计标准核对，并公布行政官对账目核对的意见，包括误差。</w:t>
      </w:r>
    </w:p>
    <w:p w14:paraId="1FE2B98E"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本方法适用包括国有公司在内的所有公司。</w:t>
      </w:r>
    </w:p>
    <w:p w14:paraId="57F542DE"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公众社会作为参与者积极参与本程序的设计、监督和评估，并参与公众监督。</w:t>
      </w:r>
    </w:p>
    <w:p w14:paraId="77132705" w14:textId="77777777" w:rsidR="00FF60BF" w:rsidRPr="00D72F43" w:rsidRDefault="00327C23">
      <w:pPr>
        <w:pStyle w:val="a9"/>
        <w:numPr>
          <w:ilvl w:val="0"/>
          <w:numId w:val="34"/>
        </w:numPr>
        <w:spacing w:line="264" w:lineRule="auto"/>
        <w:ind w:firstLineChars="0"/>
        <w:rPr>
          <w:rFonts w:ascii="宋体" w:eastAsia="宋体" w:hAnsi="宋体" w:cs="Arial" w:hint="eastAsia"/>
          <w:szCs w:val="21"/>
          <w:shd w:val="clear" w:color="auto" w:fill="FFFFFF"/>
        </w:rPr>
      </w:pPr>
      <w:r w:rsidRPr="00D72F43">
        <w:rPr>
          <w:rFonts w:ascii="宋体" w:eastAsia="宋体" w:hAnsi="宋体" w:cs="Arial"/>
          <w:szCs w:val="21"/>
          <w:shd w:val="clear" w:color="auto" w:fill="FFFFFF"/>
        </w:rPr>
        <w:t>由东道政府为实现上述目的制订一项公开、财政上具有持续性的工作计划，必要时可寻求国际金融机构的协助，包括可检测的目标、实施时间表，以及对潜在制约因素的评估。</w:t>
      </w:r>
    </w:p>
    <w:p w14:paraId="34CCEBFE" w14:textId="77777777" w:rsidR="00FF60BF" w:rsidRPr="00D72F43" w:rsidRDefault="00FF60BF">
      <w:pPr>
        <w:pStyle w:val="a9"/>
        <w:spacing w:line="264" w:lineRule="auto"/>
        <w:ind w:firstLineChars="0" w:firstLine="0"/>
        <w:rPr>
          <w:rFonts w:ascii="宋体" w:eastAsia="宋体" w:hAnsi="宋体" w:cs="Arial" w:hint="eastAsia"/>
          <w:szCs w:val="21"/>
          <w:shd w:val="clear" w:color="auto" w:fill="FFFFFF"/>
        </w:rPr>
      </w:pPr>
    </w:p>
    <w:p w14:paraId="34864ECF" w14:textId="77777777" w:rsidR="00FF60BF" w:rsidRPr="00D72F43" w:rsidRDefault="00327C23">
      <w:pPr>
        <w:pStyle w:val="a9"/>
        <w:spacing w:line="264" w:lineRule="auto"/>
        <w:ind w:firstLineChars="0" w:firstLine="0"/>
        <w:rPr>
          <w:rFonts w:ascii="宋体" w:eastAsia="宋体" w:hAnsi="宋体" w:cs="Arial" w:hint="eastAsia"/>
          <w:szCs w:val="21"/>
          <w:u w:val="single"/>
          <w:shd w:val="clear" w:color="auto" w:fill="FFFFFF"/>
        </w:rPr>
      </w:pPr>
      <w:r w:rsidRPr="00D72F43">
        <w:rPr>
          <w:rFonts w:ascii="宋体" w:eastAsia="宋体" w:hAnsi="宋体" w:cs="Arial" w:hint="eastAsia"/>
          <w:szCs w:val="21"/>
          <w:u w:val="single"/>
          <w:shd w:val="clear" w:color="auto" w:fill="FFFFFF"/>
        </w:rPr>
        <w:t>*注：</w:t>
      </w:r>
      <w:r w:rsidRPr="00D72F43">
        <w:rPr>
          <w:rFonts w:ascii="宋体" w:eastAsia="宋体" w:hAnsi="宋体" w:cs="Arial"/>
          <w:szCs w:val="21"/>
          <w:u w:val="single"/>
          <w:shd w:val="clear" w:color="auto" w:fill="FFFFFF"/>
        </w:rPr>
        <w:t>在了解供应商的过程中，应主动识别原料产地是否为EITI参与国，若是，则须要</w:t>
      </w:r>
      <w:proofErr w:type="gramStart"/>
      <w:r w:rsidRPr="00D72F43">
        <w:rPr>
          <w:rFonts w:ascii="宋体" w:eastAsia="宋体" w:hAnsi="宋体" w:cs="Arial"/>
          <w:szCs w:val="21"/>
          <w:u w:val="single"/>
          <w:shd w:val="clear" w:color="auto" w:fill="FFFFFF"/>
        </w:rPr>
        <w:t>求供应</w:t>
      </w:r>
      <w:proofErr w:type="gramEnd"/>
      <w:r w:rsidRPr="00D72F43">
        <w:rPr>
          <w:rFonts w:ascii="宋体" w:eastAsia="宋体" w:hAnsi="宋体" w:cs="Arial"/>
          <w:szCs w:val="21"/>
          <w:u w:val="single"/>
          <w:shd w:val="clear" w:color="auto" w:fill="FFFFFF"/>
        </w:rPr>
        <w:t>商在EITI的相关要求下进行报告（详情参阅EITI</w:t>
      </w:r>
      <w:proofErr w:type="gramStart"/>
      <w:r w:rsidRPr="00D72F43">
        <w:rPr>
          <w:rFonts w:ascii="宋体" w:eastAsia="宋体" w:hAnsi="宋体" w:cs="Arial"/>
          <w:szCs w:val="21"/>
          <w:u w:val="single"/>
          <w:shd w:val="clear" w:color="auto" w:fill="FFFFFF"/>
        </w:rPr>
        <w:t>官网</w:t>
      </w:r>
      <w:proofErr w:type="gramEnd"/>
      <w:r w:rsidRPr="00D72F43">
        <w:rPr>
          <w:rFonts w:ascii="宋体" w:eastAsia="宋体" w:hAnsi="宋体" w:cs="Arial"/>
          <w:szCs w:val="21"/>
          <w:u w:val="single"/>
          <w:shd w:val="clear" w:color="auto" w:fill="FFFFFF"/>
        </w:rPr>
        <w:t>https://eiti.org/）。</w:t>
      </w:r>
    </w:p>
    <w:sectPr w:rsidR="00FF60BF" w:rsidRPr="00D72F43" w:rsidSect="00211BBD">
      <w:headerReference w:type="default" r:id="rId11"/>
      <w:footerReference w:type="default" r:id="rId12"/>
      <w:pgSz w:w="11906" w:h="16838"/>
      <w:pgMar w:top="1440" w:right="1080" w:bottom="1440" w:left="1080" w:header="56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FEBE" w14:textId="77777777" w:rsidR="00404C54" w:rsidRDefault="00404C54">
      <w:pPr>
        <w:rPr>
          <w:rFonts w:hint="eastAsia"/>
        </w:rPr>
      </w:pPr>
      <w:r>
        <w:separator/>
      </w:r>
    </w:p>
  </w:endnote>
  <w:endnote w:type="continuationSeparator" w:id="0">
    <w:p w14:paraId="2F195175" w14:textId="77777777" w:rsidR="00404C54" w:rsidRDefault="00404C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40196"/>
    </w:sdtPr>
    <w:sdtEndPr/>
    <w:sdtContent>
      <w:p w14:paraId="307C6578" w14:textId="77777777" w:rsidR="00E705CF" w:rsidRDefault="00E705CF">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2F4D78CC" w14:textId="77777777" w:rsidR="00E705CF" w:rsidRDefault="00E705CF">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7EDF" w14:textId="77777777" w:rsidR="00404C54" w:rsidRDefault="00404C54">
      <w:pPr>
        <w:rPr>
          <w:rFonts w:hint="eastAsia"/>
        </w:rPr>
      </w:pPr>
      <w:r>
        <w:separator/>
      </w:r>
    </w:p>
  </w:footnote>
  <w:footnote w:type="continuationSeparator" w:id="0">
    <w:p w14:paraId="2F9EB96C" w14:textId="77777777" w:rsidR="00404C54" w:rsidRDefault="00404C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9460" w14:textId="77777777" w:rsidR="00E705CF" w:rsidRDefault="00E705CF">
    <w:pPr>
      <w:pStyle w:val="a5"/>
      <w:pBdr>
        <w:bottom w:val="none" w:sz="0" w:space="1" w:color="auto"/>
      </w:pBdr>
      <w:rPr>
        <w:rFonts w:hint="eastAsia"/>
      </w:rPr>
    </w:pPr>
    <w:r>
      <w:rPr>
        <w:noProof/>
      </w:rPr>
      <w:drawing>
        <wp:anchor distT="0" distB="0" distL="114300" distR="114300" simplePos="0" relativeHeight="251659264" behindDoc="1" locked="0" layoutInCell="1" allowOverlap="1" wp14:anchorId="7CF38EDC" wp14:editId="092CA2FB">
          <wp:simplePos x="0" y="0"/>
          <wp:positionH relativeFrom="margin">
            <wp:align>center</wp:align>
          </wp:positionH>
          <wp:positionV relativeFrom="paragraph">
            <wp:posOffset>264160</wp:posOffset>
          </wp:positionV>
          <wp:extent cx="6676390" cy="276225"/>
          <wp:effectExtent l="0" t="0" r="0" b="9525"/>
          <wp:wrapNone/>
          <wp:docPr id="3"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1.png"/>
                  <pic:cNvPicPr>
                    <a:picLocks noChangeAspect="1"/>
                  </pic:cNvPicPr>
                </pic:nvPicPr>
                <pic:blipFill>
                  <a:blip r:embed="rId1"/>
                  <a:stretch>
                    <a:fillRect/>
                  </a:stretch>
                </pic:blipFill>
                <pic:spPr>
                  <a:xfrm>
                    <a:off x="0" y="0"/>
                    <a:ext cx="6676390" cy="276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AC4DE"/>
    <w:multiLevelType w:val="singleLevel"/>
    <w:tmpl w:val="801AC4DE"/>
    <w:lvl w:ilvl="0">
      <w:start w:val="1"/>
      <w:numFmt w:val="decimal"/>
      <w:lvlText w:val="(%1)"/>
      <w:lvlJc w:val="left"/>
      <w:pPr>
        <w:ind w:left="425" w:hanging="425"/>
      </w:pPr>
      <w:rPr>
        <w:rFonts w:hint="default"/>
      </w:rPr>
    </w:lvl>
  </w:abstractNum>
  <w:abstractNum w:abstractNumId="1" w15:restartNumberingAfterBreak="0">
    <w:nsid w:val="82E1ED0A"/>
    <w:multiLevelType w:val="singleLevel"/>
    <w:tmpl w:val="82E1ED0A"/>
    <w:lvl w:ilvl="0">
      <w:start w:val="1"/>
      <w:numFmt w:val="bullet"/>
      <w:lvlText w:val=""/>
      <w:lvlJc w:val="left"/>
      <w:pPr>
        <w:ind w:left="420" w:hanging="420"/>
      </w:pPr>
      <w:rPr>
        <w:rFonts w:ascii="Wingdings" w:hAnsi="Wingdings" w:hint="default"/>
      </w:rPr>
    </w:lvl>
  </w:abstractNum>
  <w:abstractNum w:abstractNumId="2" w15:restartNumberingAfterBreak="0">
    <w:nsid w:val="873B2400"/>
    <w:multiLevelType w:val="singleLevel"/>
    <w:tmpl w:val="873B2400"/>
    <w:lvl w:ilvl="0">
      <w:start w:val="1"/>
      <w:numFmt w:val="decimal"/>
      <w:suff w:val="space"/>
      <w:lvlText w:val="(%1)"/>
      <w:lvlJc w:val="left"/>
    </w:lvl>
  </w:abstractNum>
  <w:abstractNum w:abstractNumId="3" w15:restartNumberingAfterBreak="0">
    <w:nsid w:val="885997C5"/>
    <w:multiLevelType w:val="multilevel"/>
    <w:tmpl w:val="885997C5"/>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94DDC0B7"/>
    <w:multiLevelType w:val="singleLevel"/>
    <w:tmpl w:val="94DDC0B7"/>
    <w:lvl w:ilvl="0">
      <w:start w:val="1"/>
      <w:numFmt w:val="decimal"/>
      <w:lvlText w:val="(%1)"/>
      <w:lvlJc w:val="left"/>
      <w:pPr>
        <w:ind w:left="425" w:hanging="425"/>
      </w:pPr>
      <w:rPr>
        <w:rFonts w:hint="default"/>
      </w:rPr>
    </w:lvl>
  </w:abstractNum>
  <w:abstractNum w:abstractNumId="5" w15:restartNumberingAfterBreak="0">
    <w:nsid w:val="975B4849"/>
    <w:multiLevelType w:val="multilevel"/>
    <w:tmpl w:val="975B4849"/>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99F37B18"/>
    <w:multiLevelType w:val="singleLevel"/>
    <w:tmpl w:val="99F37B18"/>
    <w:lvl w:ilvl="0">
      <w:start w:val="1"/>
      <w:numFmt w:val="lowerLetter"/>
      <w:lvlText w:val="%1."/>
      <w:lvlJc w:val="left"/>
      <w:pPr>
        <w:ind w:left="1265" w:hanging="425"/>
      </w:pPr>
      <w:rPr>
        <w:rFonts w:hint="default"/>
      </w:rPr>
    </w:lvl>
  </w:abstractNum>
  <w:abstractNum w:abstractNumId="7" w15:restartNumberingAfterBreak="0">
    <w:nsid w:val="9A9D6927"/>
    <w:multiLevelType w:val="singleLevel"/>
    <w:tmpl w:val="9A9D6927"/>
    <w:lvl w:ilvl="0">
      <w:start w:val="1"/>
      <w:numFmt w:val="lowerLetter"/>
      <w:lvlText w:val="%1."/>
      <w:lvlJc w:val="left"/>
      <w:pPr>
        <w:ind w:left="1265" w:hanging="425"/>
      </w:pPr>
      <w:rPr>
        <w:rFonts w:hint="default"/>
      </w:rPr>
    </w:lvl>
  </w:abstractNum>
  <w:abstractNum w:abstractNumId="8" w15:restartNumberingAfterBreak="0">
    <w:nsid w:val="A1B2088F"/>
    <w:multiLevelType w:val="singleLevel"/>
    <w:tmpl w:val="A1B2088F"/>
    <w:lvl w:ilvl="0">
      <w:start w:val="1"/>
      <w:numFmt w:val="upperLetter"/>
      <w:suff w:val="space"/>
      <w:lvlText w:val="%1."/>
      <w:lvlJc w:val="left"/>
    </w:lvl>
  </w:abstractNum>
  <w:abstractNum w:abstractNumId="9" w15:restartNumberingAfterBreak="0">
    <w:nsid w:val="A30953E9"/>
    <w:multiLevelType w:val="singleLevel"/>
    <w:tmpl w:val="A30953E9"/>
    <w:lvl w:ilvl="0">
      <w:start w:val="1"/>
      <w:numFmt w:val="decimal"/>
      <w:lvlText w:val="%1."/>
      <w:lvlJc w:val="left"/>
      <w:pPr>
        <w:ind w:left="425" w:hanging="425"/>
      </w:pPr>
      <w:rPr>
        <w:rFonts w:hint="default"/>
      </w:rPr>
    </w:lvl>
  </w:abstractNum>
  <w:abstractNum w:abstractNumId="10" w15:restartNumberingAfterBreak="0">
    <w:nsid w:val="B2B40EEF"/>
    <w:multiLevelType w:val="multilevel"/>
    <w:tmpl w:val="B2B40EEF"/>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BBCBF22D"/>
    <w:multiLevelType w:val="singleLevel"/>
    <w:tmpl w:val="BBCBF22D"/>
    <w:lvl w:ilvl="0">
      <w:start w:val="1"/>
      <w:numFmt w:val="decimal"/>
      <w:lvlText w:val="%1."/>
      <w:lvlJc w:val="left"/>
      <w:pPr>
        <w:ind w:left="425" w:hanging="425"/>
      </w:pPr>
      <w:rPr>
        <w:rFonts w:hint="default"/>
      </w:rPr>
    </w:lvl>
  </w:abstractNum>
  <w:abstractNum w:abstractNumId="12" w15:restartNumberingAfterBreak="0">
    <w:nsid w:val="C2ACF194"/>
    <w:multiLevelType w:val="singleLevel"/>
    <w:tmpl w:val="C2ACF194"/>
    <w:lvl w:ilvl="0">
      <w:start w:val="1"/>
      <w:numFmt w:val="decimal"/>
      <w:lvlText w:val="(%1)"/>
      <w:lvlJc w:val="left"/>
      <w:pPr>
        <w:ind w:left="425" w:hanging="425"/>
      </w:pPr>
      <w:rPr>
        <w:rFonts w:hint="default"/>
      </w:rPr>
    </w:lvl>
  </w:abstractNum>
  <w:abstractNum w:abstractNumId="13" w15:restartNumberingAfterBreak="0">
    <w:nsid w:val="DA6466E6"/>
    <w:multiLevelType w:val="singleLevel"/>
    <w:tmpl w:val="DA6466E6"/>
    <w:lvl w:ilvl="0">
      <w:start w:val="1"/>
      <w:numFmt w:val="decimal"/>
      <w:lvlText w:val="(%1)"/>
      <w:lvlJc w:val="left"/>
      <w:pPr>
        <w:ind w:left="425" w:hanging="425"/>
      </w:pPr>
      <w:rPr>
        <w:rFonts w:hint="default"/>
      </w:rPr>
    </w:lvl>
  </w:abstractNum>
  <w:abstractNum w:abstractNumId="14" w15:restartNumberingAfterBreak="0">
    <w:nsid w:val="DEB05B19"/>
    <w:multiLevelType w:val="singleLevel"/>
    <w:tmpl w:val="DEB05B19"/>
    <w:lvl w:ilvl="0">
      <w:start w:val="1"/>
      <w:numFmt w:val="decimal"/>
      <w:lvlText w:val="%1)"/>
      <w:lvlJc w:val="left"/>
      <w:pPr>
        <w:ind w:left="425" w:hanging="425"/>
      </w:pPr>
      <w:rPr>
        <w:rFonts w:hint="default"/>
      </w:rPr>
    </w:lvl>
  </w:abstractNum>
  <w:abstractNum w:abstractNumId="15" w15:restartNumberingAfterBreak="0">
    <w:nsid w:val="E9F2B4A3"/>
    <w:multiLevelType w:val="singleLevel"/>
    <w:tmpl w:val="E9F2B4A3"/>
    <w:lvl w:ilvl="0">
      <w:start w:val="2"/>
      <w:numFmt w:val="decimal"/>
      <w:suff w:val="space"/>
      <w:lvlText w:val="%1."/>
      <w:lvlJc w:val="left"/>
    </w:lvl>
  </w:abstractNum>
  <w:abstractNum w:abstractNumId="16" w15:restartNumberingAfterBreak="0">
    <w:nsid w:val="EC794BAA"/>
    <w:multiLevelType w:val="singleLevel"/>
    <w:tmpl w:val="EC794BAA"/>
    <w:lvl w:ilvl="0">
      <w:start w:val="1"/>
      <w:numFmt w:val="decimal"/>
      <w:suff w:val="space"/>
      <w:lvlText w:val="(%1)"/>
      <w:lvlJc w:val="left"/>
    </w:lvl>
  </w:abstractNum>
  <w:abstractNum w:abstractNumId="17" w15:restartNumberingAfterBreak="0">
    <w:nsid w:val="015082C8"/>
    <w:multiLevelType w:val="multilevel"/>
    <w:tmpl w:val="015082C8"/>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0C182432"/>
    <w:multiLevelType w:val="singleLevel"/>
    <w:tmpl w:val="0C182432"/>
    <w:lvl w:ilvl="0">
      <w:start w:val="1"/>
      <w:numFmt w:val="lowerLetter"/>
      <w:lvlText w:val="%1."/>
      <w:lvlJc w:val="left"/>
      <w:pPr>
        <w:ind w:left="1265" w:hanging="425"/>
      </w:pPr>
      <w:rPr>
        <w:rFonts w:hint="default"/>
      </w:rPr>
    </w:lvl>
  </w:abstractNum>
  <w:abstractNum w:abstractNumId="19" w15:restartNumberingAfterBreak="0">
    <w:nsid w:val="111D41A7"/>
    <w:multiLevelType w:val="singleLevel"/>
    <w:tmpl w:val="111D41A7"/>
    <w:lvl w:ilvl="0">
      <w:start w:val="1"/>
      <w:numFmt w:val="decimal"/>
      <w:suff w:val="nothing"/>
      <w:lvlText w:val="（%1）"/>
      <w:lvlJc w:val="left"/>
      <w:pPr>
        <w:ind w:left="233" w:firstLine="0"/>
      </w:pPr>
    </w:lvl>
  </w:abstractNum>
  <w:abstractNum w:abstractNumId="20" w15:restartNumberingAfterBreak="0">
    <w:nsid w:val="112DA099"/>
    <w:multiLevelType w:val="singleLevel"/>
    <w:tmpl w:val="112DA099"/>
    <w:lvl w:ilvl="0">
      <w:start w:val="1"/>
      <w:numFmt w:val="decimal"/>
      <w:lvlText w:val="%1."/>
      <w:lvlJc w:val="left"/>
      <w:pPr>
        <w:ind w:left="425" w:hanging="425"/>
      </w:pPr>
      <w:rPr>
        <w:rFonts w:hint="default"/>
      </w:rPr>
    </w:lvl>
  </w:abstractNum>
  <w:abstractNum w:abstractNumId="21" w15:restartNumberingAfterBreak="0">
    <w:nsid w:val="1C587F4B"/>
    <w:multiLevelType w:val="singleLevel"/>
    <w:tmpl w:val="1C587F4B"/>
    <w:lvl w:ilvl="0">
      <w:start w:val="1"/>
      <w:numFmt w:val="decimal"/>
      <w:lvlText w:val="%1."/>
      <w:lvlJc w:val="left"/>
      <w:pPr>
        <w:ind w:left="425" w:hanging="425"/>
      </w:pPr>
      <w:rPr>
        <w:rFonts w:hint="default"/>
      </w:rPr>
    </w:lvl>
  </w:abstractNum>
  <w:abstractNum w:abstractNumId="22" w15:restartNumberingAfterBreak="0">
    <w:nsid w:val="1DDA116D"/>
    <w:multiLevelType w:val="singleLevel"/>
    <w:tmpl w:val="1DDA116D"/>
    <w:lvl w:ilvl="0">
      <w:start w:val="1"/>
      <w:numFmt w:val="decimal"/>
      <w:lvlText w:val="(%1)"/>
      <w:lvlJc w:val="left"/>
      <w:pPr>
        <w:ind w:left="425" w:hanging="425"/>
      </w:pPr>
      <w:rPr>
        <w:rFonts w:hint="default"/>
      </w:rPr>
    </w:lvl>
  </w:abstractNum>
  <w:abstractNum w:abstractNumId="23" w15:restartNumberingAfterBreak="0">
    <w:nsid w:val="1EE4FA12"/>
    <w:multiLevelType w:val="singleLevel"/>
    <w:tmpl w:val="1EE4FA12"/>
    <w:lvl w:ilvl="0">
      <w:start w:val="1"/>
      <w:numFmt w:val="decimal"/>
      <w:lvlText w:val="(%1)"/>
      <w:lvlJc w:val="left"/>
      <w:pPr>
        <w:ind w:left="425" w:hanging="425"/>
      </w:pPr>
      <w:rPr>
        <w:rFonts w:hint="default"/>
      </w:rPr>
    </w:lvl>
  </w:abstractNum>
  <w:abstractNum w:abstractNumId="24" w15:restartNumberingAfterBreak="0">
    <w:nsid w:val="207ECE41"/>
    <w:multiLevelType w:val="singleLevel"/>
    <w:tmpl w:val="207ECE41"/>
    <w:lvl w:ilvl="0">
      <w:start w:val="1"/>
      <w:numFmt w:val="decimal"/>
      <w:lvlText w:val="%1."/>
      <w:lvlJc w:val="left"/>
      <w:pPr>
        <w:ind w:left="425" w:hanging="425"/>
      </w:pPr>
      <w:rPr>
        <w:rFonts w:hint="default"/>
      </w:rPr>
    </w:lvl>
  </w:abstractNum>
  <w:abstractNum w:abstractNumId="25" w15:restartNumberingAfterBreak="0">
    <w:nsid w:val="2B0C21A0"/>
    <w:multiLevelType w:val="singleLevel"/>
    <w:tmpl w:val="2B0C21A0"/>
    <w:lvl w:ilvl="0">
      <w:start w:val="1"/>
      <w:numFmt w:val="decimal"/>
      <w:suff w:val="nothing"/>
      <w:lvlText w:val="（%1）"/>
      <w:lvlJc w:val="left"/>
      <w:pPr>
        <w:ind w:left="233" w:firstLine="0"/>
      </w:pPr>
    </w:lvl>
  </w:abstractNum>
  <w:abstractNum w:abstractNumId="26" w15:restartNumberingAfterBreak="0">
    <w:nsid w:val="2E0C2D71"/>
    <w:multiLevelType w:val="hybridMultilevel"/>
    <w:tmpl w:val="18942960"/>
    <w:lvl w:ilvl="0" w:tplc="3C90B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754610"/>
    <w:multiLevelType w:val="hybridMultilevel"/>
    <w:tmpl w:val="50D0B02C"/>
    <w:lvl w:ilvl="0" w:tplc="538A4E6C">
      <w:start w:val="7"/>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A534C5B"/>
    <w:multiLevelType w:val="singleLevel"/>
    <w:tmpl w:val="3A534C5B"/>
    <w:lvl w:ilvl="0">
      <w:start w:val="1"/>
      <w:numFmt w:val="decimal"/>
      <w:lvlText w:val="(%1)"/>
      <w:lvlJc w:val="left"/>
      <w:pPr>
        <w:ind w:left="425" w:hanging="425"/>
      </w:pPr>
      <w:rPr>
        <w:rFonts w:hint="default"/>
      </w:rPr>
    </w:lvl>
  </w:abstractNum>
  <w:abstractNum w:abstractNumId="29" w15:restartNumberingAfterBreak="0">
    <w:nsid w:val="3B7E540E"/>
    <w:multiLevelType w:val="singleLevel"/>
    <w:tmpl w:val="3B7E540E"/>
    <w:lvl w:ilvl="0">
      <w:start w:val="1"/>
      <w:numFmt w:val="decimal"/>
      <w:suff w:val="space"/>
      <w:lvlText w:val="(%1)"/>
      <w:lvlJc w:val="left"/>
    </w:lvl>
  </w:abstractNum>
  <w:abstractNum w:abstractNumId="30" w15:restartNumberingAfterBreak="0">
    <w:nsid w:val="42170861"/>
    <w:multiLevelType w:val="singleLevel"/>
    <w:tmpl w:val="42170861"/>
    <w:lvl w:ilvl="0">
      <w:start w:val="1"/>
      <w:numFmt w:val="upperLetter"/>
      <w:suff w:val="space"/>
      <w:lvlText w:val="%1."/>
      <w:lvlJc w:val="left"/>
    </w:lvl>
  </w:abstractNum>
  <w:abstractNum w:abstractNumId="31" w15:restartNumberingAfterBreak="0">
    <w:nsid w:val="4652AFF0"/>
    <w:multiLevelType w:val="singleLevel"/>
    <w:tmpl w:val="4652AFF0"/>
    <w:lvl w:ilvl="0">
      <w:start w:val="1"/>
      <w:numFmt w:val="decimal"/>
      <w:suff w:val="nothing"/>
      <w:lvlText w:val="%1、"/>
      <w:lvlJc w:val="left"/>
    </w:lvl>
  </w:abstractNum>
  <w:abstractNum w:abstractNumId="32" w15:restartNumberingAfterBreak="0">
    <w:nsid w:val="4ABC5182"/>
    <w:multiLevelType w:val="multilevel"/>
    <w:tmpl w:val="4ABC518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B694B98"/>
    <w:multiLevelType w:val="hybridMultilevel"/>
    <w:tmpl w:val="6A36F664"/>
    <w:lvl w:ilvl="0" w:tplc="AE5EF6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501686DB"/>
    <w:multiLevelType w:val="singleLevel"/>
    <w:tmpl w:val="501686DB"/>
    <w:lvl w:ilvl="0">
      <w:start w:val="1"/>
      <w:numFmt w:val="decimal"/>
      <w:lvlText w:val="%1."/>
      <w:lvlJc w:val="left"/>
      <w:pPr>
        <w:ind w:left="425" w:hanging="425"/>
      </w:pPr>
      <w:rPr>
        <w:rFonts w:hint="default"/>
      </w:rPr>
    </w:lvl>
  </w:abstractNum>
  <w:abstractNum w:abstractNumId="35" w15:restartNumberingAfterBreak="0">
    <w:nsid w:val="55AA58B9"/>
    <w:multiLevelType w:val="singleLevel"/>
    <w:tmpl w:val="55AA58B9"/>
    <w:lvl w:ilvl="0">
      <w:start w:val="3"/>
      <w:numFmt w:val="decimal"/>
      <w:suff w:val="nothing"/>
      <w:lvlText w:val="%1）"/>
      <w:lvlJc w:val="left"/>
    </w:lvl>
  </w:abstractNum>
  <w:abstractNum w:abstractNumId="36" w15:restartNumberingAfterBreak="0">
    <w:nsid w:val="58D38E89"/>
    <w:multiLevelType w:val="multilevel"/>
    <w:tmpl w:val="58D38E89"/>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AFCF5AF"/>
    <w:multiLevelType w:val="singleLevel"/>
    <w:tmpl w:val="5AFCF5AF"/>
    <w:lvl w:ilvl="0">
      <w:start w:val="1"/>
      <w:numFmt w:val="decimal"/>
      <w:suff w:val="nothing"/>
      <w:lvlText w:val="%1、"/>
      <w:lvlJc w:val="left"/>
    </w:lvl>
  </w:abstractNum>
  <w:abstractNum w:abstractNumId="38" w15:restartNumberingAfterBreak="0">
    <w:nsid w:val="5C1CC8FD"/>
    <w:multiLevelType w:val="singleLevel"/>
    <w:tmpl w:val="5C1CC8FD"/>
    <w:lvl w:ilvl="0">
      <w:start w:val="1"/>
      <w:numFmt w:val="decimal"/>
      <w:lvlText w:val="(%1)"/>
      <w:lvlJc w:val="left"/>
      <w:pPr>
        <w:ind w:left="425" w:hanging="425"/>
      </w:pPr>
      <w:rPr>
        <w:rFonts w:hint="default"/>
      </w:rPr>
    </w:lvl>
  </w:abstractNum>
  <w:abstractNum w:abstractNumId="39" w15:restartNumberingAfterBreak="0">
    <w:nsid w:val="6488A599"/>
    <w:multiLevelType w:val="singleLevel"/>
    <w:tmpl w:val="6488A599"/>
    <w:lvl w:ilvl="0">
      <w:start w:val="1"/>
      <w:numFmt w:val="upperLetter"/>
      <w:suff w:val="space"/>
      <w:lvlText w:val="%1."/>
      <w:lvlJc w:val="left"/>
    </w:lvl>
  </w:abstractNum>
  <w:abstractNum w:abstractNumId="40" w15:restartNumberingAfterBreak="0">
    <w:nsid w:val="66877FF8"/>
    <w:multiLevelType w:val="multilevel"/>
    <w:tmpl w:val="66877FF8"/>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8FE6A8D"/>
    <w:multiLevelType w:val="singleLevel"/>
    <w:tmpl w:val="68FE6A8D"/>
    <w:lvl w:ilvl="0">
      <w:start w:val="3"/>
      <w:numFmt w:val="decimal"/>
      <w:suff w:val="nothing"/>
      <w:lvlText w:val="%1、"/>
      <w:lvlJc w:val="left"/>
    </w:lvl>
  </w:abstractNum>
  <w:abstractNum w:abstractNumId="42" w15:restartNumberingAfterBreak="0">
    <w:nsid w:val="6C185DD7"/>
    <w:multiLevelType w:val="singleLevel"/>
    <w:tmpl w:val="6C185DD7"/>
    <w:lvl w:ilvl="0">
      <w:start w:val="1"/>
      <w:numFmt w:val="decimal"/>
      <w:suff w:val="space"/>
      <w:lvlText w:val="(%1)"/>
      <w:lvlJc w:val="left"/>
    </w:lvl>
  </w:abstractNum>
  <w:abstractNum w:abstractNumId="43" w15:restartNumberingAfterBreak="0">
    <w:nsid w:val="6F2D11F3"/>
    <w:multiLevelType w:val="singleLevel"/>
    <w:tmpl w:val="6F2D11F3"/>
    <w:lvl w:ilvl="0">
      <w:start w:val="1"/>
      <w:numFmt w:val="decimal"/>
      <w:lvlText w:val="(%1)"/>
      <w:lvlJc w:val="left"/>
      <w:pPr>
        <w:ind w:left="425" w:hanging="425"/>
      </w:pPr>
      <w:rPr>
        <w:rFonts w:hint="default"/>
      </w:rPr>
    </w:lvl>
  </w:abstractNum>
  <w:abstractNum w:abstractNumId="44" w15:restartNumberingAfterBreak="0">
    <w:nsid w:val="70665A3D"/>
    <w:multiLevelType w:val="multilevel"/>
    <w:tmpl w:val="70665A3D"/>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2A111F1"/>
    <w:multiLevelType w:val="multilevel"/>
    <w:tmpl w:val="72A111F1"/>
    <w:lvl w:ilvl="0">
      <w:start w:val="1"/>
      <w:numFmt w:val="decimal"/>
      <w:lvlText w:val="%1."/>
      <w:lvlJc w:val="left"/>
      <w:pPr>
        <w:ind w:left="425" w:hanging="4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431FE60"/>
    <w:multiLevelType w:val="singleLevel"/>
    <w:tmpl w:val="7431FE60"/>
    <w:lvl w:ilvl="0">
      <w:start w:val="1"/>
      <w:numFmt w:val="decimal"/>
      <w:lvlText w:val="(%1)"/>
      <w:lvlJc w:val="left"/>
      <w:pPr>
        <w:ind w:left="425" w:hanging="425"/>
      </w:pPr>
      <w:rPr>
        <w:rFonts w:hint="default"/>
      </w:rPr>
    </w:lvl>
  </w:abstractNum>
  <w:abstractNum w:abstractNumId="47" w15:restartNumberingAfterBreak="0">
    <w:nsid w:val="79F4B22C"/>
    <w:multiLevelType w:val="singleLevel"/>
    <w:tmpl w:val="79F4B22C"/>
    <w:lvl w:ilvl="0">
      <w:start w:val="1"/>
      <w:numFmt w:val="decimal"/>
      <w:lvlText w:val="(%1)"/>
      <w:lvlJc w:val="left"/>
      <w:pPr>
        <w:ind w:left="425" w:hanging="425"/>
      </w:pPr>
      <w:rPr>
        <w:rFonts w:hint="default"/>
      </w:rPr>
    </w:lvl>
  </w:abstractNum>
  <w:abstractNum w:abstractNumId="48" w15:restartNumberingAfterBreak="0">
    <w:nsid w:val="7F6E7271"/>
    <w:multiLevelType w:val="hybridMultilevel"/>
    <w:tmpl w:val="576E7408"/>
    <w:lvl w:ilvl="0" w:tplc="04090001">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num w:numId="1" w16cid:durableId="2028405691">
    <w:abstractNumId w:val="36"/>
  </w:num>
  <w:num w:numId="2" w16cid:durableId="584613706">
    <w:abstractNumId w:val="43"/>
  </w:num>
  <w:num w:numId="3" w16cid:durableId="2029483288">
    <w:abstractNumId w:val="9"/>
  </w:num>
  <w:num w:numId="4" w16cid:durableId="1029646793">
    <w:abstractNumId w:val="8"/>
  </w:num>
  <w:num w:numId="5" w16cid:durableId="1477449556">
    <w:abstractNumId w:val="39"/>
  </w:num>
  <w:num w:numId="6" w16cid:durableId="1220046228">
    <w:abstractNumId w:val="32"/>
  </w:num>
  <w:num w:numId="7" w16cid:durableId="590622274">
    <w:abstractNumId w:val="14"/>
  </w:num>
  <w:num w:numId="8" w16cid:durableId="964694916">
    <w:abstractNumId w:val="17"/>
  </w:num>
  <w:num w:numId="9" w16cid:durableId="865751759">
    <w:abstractNumId w:val="40"/>
  </w:num>
  <w:num w:numId="10" w16cid:durableId="1174297877">
    <w:abstractNumId w:val="45"/>
  </w:num>
  <w:num w:numId="11" w16cid:durableId="1708293339">
    <w:abstractNumId w:val="30"/>
  </w:num>
  <w:num w:numId="12" w16cid:durableId="1961763804">
    <w:abstractNumId w:val="42"/>
  </w:num>
  <w:num w:numId="13" w16cid:durableId="1042830276">
    <w:abstractNumId w:val="2"/>
  </w:num>
  <w:num w:numId="14" w16cid:durableId="1058362337">
    <w:abstractNumId w:val="5"/>
  </w:num>
  <w:num w:numId="15" w16cid:durableId="1576548073">
    <w:abstractNumId w:val="29"/>
  </w:num>
  <w:num w:numId="16" w16cid:durableId="1750540622">
    <w:abstractNumId w:val="10"/>
  </w:num>
  <w:num w:numId="17" w16cid:durableId="2048143749">
    <w:abstractNumId w:val="3"/>
  </w:num>
  <w:num w:numId="18" w16cid:durableId="1300108798">
    <w:abstractNumId w:val="28"/>
  </w:num>
  <w:num w:numId="19" w16cid:durableId="2030376391">
    <w:abstractNumId w:val="24"/>
  </w:num>
  <w:num w:numId="20" w16cid:durableId="843933886">
    <w:abstractNumId w:val="16"/>
  </w:num>
  <w:num w:numId="21" w16cid:durableId="1010983868">
    <w:abstractNumId w:val="21"/>
  </w:num>
  <w:num w:numId="22" w16cid:durableId="570240168">
    <w:abstractNumId w:val="20"/>
  </w:num>
  <w:num w:numId="23" w16cid:durableId="1938560080">
    <w:abstractNumId w:val="46"/>
  </w:num>
  <w:num w:numId="24" w16cid:durableId="380636347">
    <w:abstractNumId w:val="44"/>
  </w:num>
  <w:num w:numId="25" w16cid:durableId="1915582089">
    <w:abstractNumId w:val="23"/>
  </w:num>
  <w:num w:numId="26" w16cid:durableId="474299042">
    <w:abstractNumId w:val="13"/>
  </w:num>
  <w:num w:numId="27" w16cid:durableId="1516117581">
    <w:abstractNumId w:val="22"/>
  </w:num>
  <w:num w:numId="28" w16cid:durableId="606431322">
    <w:abstractNumId w:val="38"/>
  </w:num>
  <w:num w:numId="29" w16cid:durableId="575434035">
    <w:abstractNumId w:val="12"/>
  </w:num>
  <w:num w:numId="30" w16cid:durableId="896208755">
    <w:abstractNumId w:val="4"/>
  </w:num>
  <w:num w:numId="31" w16cid:durableId="1818524168">
    <w:abstractNumId w:val="0"/>
  </w:num>
  <w:num w:numId="32" w16cid:durableId="2141486433">
    <w:abstractNumId w:val="47"/>
  </w:num>
  <w:num w:numId="33" w16cid:durableId="2071071348">
    <w:abstractNumId w:val="34"/>
  </w:num>
  <w:num w:numId="34" w16cid:durableId="429936202">
    <w:abstractNumId w:val="11"/>
  </w:num>
  <w:num w:numId="35" w16cid:durableId="6100362">
    <w:abstractNumId w:val="31"/>
  </w:num>
  <w:num w:numId="36" w16cid:durableId="506752282">
    <w:abstractNumId w:val="25"/>
  </w:num>
  <w:num w:numId="37" w16cid:durableId="594241234">
    <w:abstractNumId w:val="19"/>
  </w:num>
  <w:num w:numId="38" w16cid:durableId="1895652150">
    <w:abstractNumId w:val="41"/>
  </w:num>
  <w:num w:numId="39" w16cid:durableId="584144055">
    <w:abstractNumId w:val="7"/>
  </w:num>
  <w:num w:numId="40" w16cid:durableId="624388033">
    <w:abstractNumId w:val="18"/>
  </w:num>
  <w:num w:numId="41" w16cid:durableId="1908761725">
    <w:abstractNumId w:val="6"/>
  </w:num>
  <w:num w:numId="42" w16cid:durableId="1322076464">
    <w:abstractNumId w:val="27"/>
  </w:num>
  <w:num w:numId="43" w16cid:durableId="1196848137">
    <w:abstractNumId w:val="35"/>
  </w:num>
  <w:num w:numId="44" w16cid:durableId="1943414253">
    <w:abstractNumId w:val="37"/>
  </w:num>
  <w:num w:numId="45" w16cid:durableId="1521436569">
    <w:abstractNumId w:val="15"/>
  </w:num>
  <w:num w:numId="46" w16cid:durableId="1174495131">
    <w:abstractNumId w:val="1"/>
  </w:num>
  <w:num w:numId="47" w16cid:durableId="893352150">
    <w:abstractNumId w:val="26"/>
  </w:num>
  <w:num w:numId="48" w16cid:durableId="232668387">
    <w:abstractNumId w:val="48"/>
  </w:num>
  <w:num w:numId="49" w16cid:durableId="10417082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4E"/>
    <w:rsid w:val="00000760"/>
    <w:rsid w:val="00000C26"/>
    <w:rsid w:val="000246B1"/>
    <w:rsid w:val="00036DCF"/>
    <w:rsid w:val="00040101"/>
    <w:rsid w:val="00043762"/>
    <w:rsid w:val="0005034D"/>
    <w:rsid w:val="00056533"/>
    <w:rsid w:val="000637CB"/>
    <w:rsid w:val="00065ED4"/>
    <w:rsid w:val="00080A78"/>
    <w:rsid w:val="00085F4E"/>
    <w:rsid w:val="000A07E9"/>
    <w:rsid w:val="000A29AD"/>
    <w:rsid w:val="000A3329"/>
    <w:rsid w:val="000A672C"/>
    <w:rsid w:val="000A7F40"/>
    <w:rsid w:val="000B721C"/>
    <w:rsid w:val="000B7453"/>
    <w:rsid w:val="000C3C3E"/>
    <w:rsid w:val="000C57CD"/>
    <w:rsid w:val="000F0645"/>
    <w:rsid w:val="000F543B"/>
    <w:rsid w:val="00100144"/>
    <w:rsid w:val="00111279"/>
    <w:rsid w:val="00113796"/>
    <w:rsid w:val="001241FB"/>
    <w:rsid w:val="00143581"/>
    <w:rsid w:val="00150FE0"/>
    <w:rsid w:val="001540A8"/>
    <w:rsid w:val="00181C46"/>
    <w:rsid w:val="00183579"/>
    <w:rsid w:val="001A23BF"/>
    <w:rsid w:val="001A6A53"/>
    <w:rsid w:val="001B4069"/>
    <w:rsid w:val="001C6E2D"/>
    <w:rsid w:val="001D1110"/>
    <w:rsid w:val="0020764C"/>
    <w:rsid w:val="00211BBD"/>
    <w:rsid w:val="00215770"/>
    <w:rsid w:val="00220659"/>
    <w:rsid w:val="002369FC"/>
    <w:rsid w:val="0025689F"/>
    <w:rsid w:val="00261E48"/>
    <w:rsid w:val="00264F19"/>
    <w:rsid w:val="00273276"/>
    <w:rsid w:val="002737CA"/>
    <w:rsid w:val="00277557"/>
    <w:rsid w:val="00280DFF"/>
    <w:rsid w:val="00283D64"/>
    <w:rsid w:val="00284B6B"/>
    <w:rsid w:val="002861B3"/>
    <w:rsid w:val="00287316"/>
    <w:rsid w:val="00295B0E"/>
    <w:rsid w:val="002A7F67"/>
    <w:rsid w:val="002B251D"/>
    <w:rsid w:val="002C7895"/>
    <w:rsid w:val="002D00EA"/>
    <w:rsid w:val="002D0EC0"/>
    <w:rsid w:val="002D2C29"/>
    <w:rsid w:val="002D2EAA"/>
    <w:rsid w:val="002D7647"/>
    <w:rsid w:val="002D78BC"/>
    <w:rsid w:val="002D7AF4"/>
    <w:rsid w:val="002F1A61"/>
    <w:rsid w:val="002F262D"/>
    <w:rsid w:val="002F45F1"/>
    <w:rsid w:val="003050CC"/>
    <w:rsid w:val="0031379D"/>
    <w:rsid w:val="003166E2"/>
    <w:rsid w:val="00317F44"/>
    <w:rsid w:val="00322E07"/>
    <w:rsid w:val="003263D1"/>
    <w:rsid w:val="00327C23"/>
    <w:rsid w:val="00333F86"/>
    <w:rsid w:val="00352DBC"/>
    <w:rsid w:val="00353036"/>
    <w:rsid w:val="0036148D"/>
    <w:rsid w:val="003627B2"/>
    <w:rsid w:val="0036602C"/>
    <w:rsid w:val="003764E9"/>
    <w:rsid w:val="003919AC"/>
    <w:rsid w:val="003943D0"/>
    <w:rsid w:val="00397834"/>
    <w:rsid w:val="003B5AA5"/>
    <w:rsid w:val="003C16DE"/>
    <w:rsid w:val="003C4F3C"/>
    <w:rsid w:val="003C71B3"/>
    <w:rsid w:val="003D261C"/>
    <w:rsid w:val="003D2F62"/>
    <w:rsid w:val="003D7D81"/>
    <w:rsid w:val="003F0FAA"/>
    <w:rsid w:val="00401EFF"/>
    <w:rsid w:val="00404C54"/>
    <w:rsid w:val="00407383"/>
    <w:rsid w:val="00410231"/>
    <w:rsid w:val="0041690D"/>
    <w:rsid w:val="00425E70"/>
    <w:rsid w:val="004330FA"/>
    <w:rsid w:val="00441948"/>
    <w:rsid w:val="004529B9"/>
    <w:rsid w:val="004540F1"/>
    <w:rsid w:val="0046060D"/>
    <w:rsid w:val="004634CA"/>
    <w:rsid w:val="004667B8"/>
    <w:rsid w:val="0047097F"/>
    <w:rsid w:val="00471A5E"/>
    <w:rsid w:val="0047309C"/>
    <w:rsid w:val="00494D21"/>
    <w:rsid w:val="00495B0D"/>
    <w:rsid w:val="004A13C7"/>
    <w:rsid w:val="004B04AB"/>
    <w:rsid w:val="004B1200"/>
    <w:rsid w:val="004B1DAE"/>
    <w:rsid w:val="004B6D72"/>
    <w:rsid w:val="004C1F62"/>
    <w:rsid w:val="004C4511"/>
    <w:rsid w:val="004E1384"/>
    <w:rsid w:val="004E13AE"/>
    <w:rsid w:val="004E4E43"/>
    <w:rsid w:val="004E6AF5"/>
    <w:rsid w:val="004E76D3"/>
    <w:rsid w:val="004F4C63"/>
    <w:rsid w:val="00500887"/>
    <w:rsid w:val="00503A7D"/>
    <w:rsid w:val="00517DD1"/>
    <w:rsid w:val="00525506"/>
    <w:rsid w:val="00526579"/>
    <w:rsid w:val="00530DD6"/>
    <w:rsid w:val="00532D48"/>
    <w:rsid w:val="005606B3"/>
    <w:rsid w:val="0057144E"/>
    <w:rsid w:val="005742EC"/>
    <w:rsid w:val="0057510A"/>
    <w:rsid w:val="005845A3"/>
    <w:rsid w:val="0058592C"/>
    <w:rsid w:val="005B11B0"/>
    <w:rsid w:val="005B2D3F"/>
    <w:rsid w:val="005B38D0"/>
    <w:rsid w:val="005C0713"/>
    <w:rsid w:val="005D1FD4"/>
    <w:rsid w:val="005D56F0"/>
    <w:rsid w:val="005E402A"/>
    <w:rsid w:val="006209E3"/>
    <w:rsid w:val="006247D9"/>
    <w:rsid w:val="00631AA8"/>
    <w:rsid w:val="00640DF3"/>
    <w:rsid w:val="00641B1C"/>
    <w:rsid w:val="0065285E"/>
    <w:rsid w:val="00653841"/>
    <w:rsid w:val="00670AED"/>
    <w:rsid w:val="00690DB4"/>
    <w:rsid w:val="0069743D"/>
    <w:rsid w:val="006A0836"/>
    <w:rsid w:val="006A3392"/>
    <w:rsid w:val="006B3131"/>
    <w:rsid w:val="006C04F1"/>
    <w:rsid w:val="006D1170"/>
    <w:rsid w:val="006D35F4"/>
    <w:rsid w:val="006D3F8E"/>
    <w:rsid w:val="006E6207"/>
    <w:rsid w:val="006F05C4"/>
    <w:rsid w:val="007004B3"/>
    <w:rsid w:val="00701B59"/>
    <w:rsid w:val="00702681"/>
    <w:rsid w:val="00704551"/>
    <w:rsid w:val="00716584"/>
    <w:rsid w:val="00724BCC"/>
    <w:rsid w:val="007276C7"/>
    <w:rsid w:val="00737F09"/>
    <w:rsid w:val="007419A4"/>
    <w:rsid w:val="00745FEB"/>
    <w:rsid w:val="00751913"/>
    <w:rsid w:val="0075255A"/>
    <w:rsid w:val="007541EE"/>
    <w:rsid w:val="00756BB0"/>
    <w:rsid w:val="00761EFC"/>
    <w:rsid w:val="0077607B"/>
    <w:rsid w:val="00780E7A"/>
    <w:rsid w:val="00782D5B"/>
    <w:rsid w:val="00783BCE"/>
    <w:rsid w:val="007A1C21"/>
    <w:rsid w:val="007A591C"/>
    <w:rsid w:val="007A6926"/>
    <w:rsid w:val="007B31E6"/>
    <w:rsid w:val="007B4E29"/>
    <w:rsid w:val="007B698C"/>
    <w:rsid w:val="007C34F3"/>
    <w:rsid w:val="007C5CEB"/>
    <w:rsid w:val="007D7661"/>
    <w:rsid w:val="008015E5"/>
    <w:rsid w:val="00802358"/>
    <w:rsid w:val="00806AFF"/>
    <w:rsid w:val="0081521B"/>
    <w:rsid w:val="00817D44"/>
    <w:rsid w:val="008214D5"/>
    <w:rsid w:val="008227A7"/>
    <w:rsid w:val="00825607"/>
    <w:rsid w:val="00826CB7"/>
    <w:rsid w:val="00830CC3"/>
    <w:rsid w:val="008312BD"/>
    <w:rsid w:val="00835E38"/>
    <w:rsid w:val="0085508C"/>
    <w:rsid w:val="008553C1"/>
    <w:rsid w:val="00860522"/>
    <w:rsid w:val="00866CB7"/>
    <w:rsid w:val="008671BF"/>
    <w:rsid w:val="00875141"/>
    <w:rsid w:val="008808C6"/>
    <w:rsid w:val="00894088"/>
    <w:rsid w:val="008A1318"/>
    <w:rsid w:val="008A5277"/>
    <w:rsid w:val="008B3648"/>
    <w:rsid w:val="008B39B2"/>
    <w:rsid w:val="00903BC9"/>
    <w:rsid w:val="00906106"/>
    <w:rsid w:val="00912368"/>
    <w:rsid w:val="00912C4D"/>
    <w:rsid w:val="00927FF2"/>
    <w:rsid w:val="0093105A"/>
    <w:rsid w:val="00934BEC"/>
    <w:rsid w:val="00940CE4"/>
    <w:rsid w:val="00947E88"/>
    <w:rsid w:val="00952309"/>
    <w:rsid w:val="0095484A"/>
    <w:rsid w:val="00957123"/>
    <w:rsid w:val="00970E50"/>
    <w:rsid w:val="00981F1D"/>
    <w:rsid w:val="009974D3"/>
    <w:rsid w:val="009B518C"/>
    <w:rsid w:val="009C6652"/>
    <w:rsid w:val="009D5592"/>
    <w:rsid w:val="009F0CE3"/>
    <w:rsid w:val="009F3525"/>
    <w:rsid w:val="00A0414C"/>
    <w:rsid w:val="00A05F78"/>
    <w:rsid w:val="00A06629"/>
    <w:rsid w:val="00A157A5"/>
    <w:rsid w:val="00A23BD2"/>
    <w:rsid w:val="00A31C9C"/>
    <w:rsid w:val="00A31E1B"/>
    <w:rsid w:val="00A3242A"/>
    <w:rsid w:val="00A33E39"/>
    <w:rsid w:val="00A36035"/>
    <w:rsid w:val="00A4571A"/>
    <w:rsid w:val="00A47C20"/>
    <w:rsid w:val="00A555F2"/>
    <w:rsid w:val="00A640CC"/>
    <w:rsid w:val="00A64458"/>
    <w:rsid w:val="00A7286D"/>
    <w:rsid w:val="00A75427"/>
    <w:rsid w:val="00A9016A"/>
    <w:rsid w:val="00A93DC4"/>
    <w:rsid w:val="00AA7E42"/>
    <w:rsid w:val="00AB376B"/>
    <w:rsid w:val="00AB5A04"/>
    <w:rsid w:val="00AC75A6"/>
    <w:rsid w:val="00AF0D6B"/>
    <w:rsid w:val="00B0100F"/>
    <w:rsid w:val="00B10D5C"/>
    <w:rsid w:val="00B149A2"/>
    <w:rsid w:val="00B178BC"/>
    <w:rsid w:val="00B20E0D"/>
    <w:rsid w:val="00B24544"/>
    <w:rsid w:val="00B26EE1"/>
    <w:rsid w:val="00B415BA"/>
    <w:rsid w:val="00B50D2A"/>
    <w:rsid w:val="00B518BD"/>
    <w:rsid w:val="00B54682"/>
    <w:rsid w:val="00B550D3"/>
    <w:rsid w:val="00B55829"/>
    <w:rsid w:val="00B61368"/>
    <w:rsid w:val="00B641E6"/>
    <w:rsid w:val="00B64D29"/>
    <w:rsid w:val="00B72350"/>
    <w:rsid w:val="00B724D3"/>
    <w:rsid w:val="00B95916"/>
    <w:rsid w:val="00BA4337"/>
    <w:rsid w:val="00BA774F"/>
    <w:rsid w:val="00BC37E0"/>
    <w:rsid w:val="00BC4027"/>
    <w:rsid w:val="00BC4BF7"/>
    <w:rsid w:val="00BC4C4D"/>
    <w:rsid w:val="00BF521E"/>
    <w:rsid w:val="00C20AFE"/>
    <w:rsid w:val="00C243EB"/>
    <w:rsid w:val="00C32538"/>
    <w:rsid w:val="00C33D95"/>
    <w:rsid w:val="00C34247"/>
    <w:rsid w:val="00C36C2D"/>
    <w:rsid w:val="00C538B6"/>
    <w:rsid w:val="00C6145D"/>
    <w:rsid w:val="00C7786E"/>
    <w:rsid w:val="00C9002F"/>
    <w:rsid w:val="00C92F5A"/>
    <w:rsid w:val="00C94901"/>
    <w:rsid w:val="00CA1F65"/>
    <w:rsid w:val="00CA660B"/>
    <w:rsid w:val="00CB2AFC"/>
    <w:rsid w:val="00CE1234"/>
    <w:rsid w:val="00CF1682"/>
    <w:rsid w:val="00D10A3B"/>
    <w:rsid w:val="00D10AD6"/>
    <w:rsid w:val="00D16BF6"/>
    <w:rsid w:val="00D47A7D"/>
    <w:rsid w:val="00D606D7"/>
    <w:rsid w:val="00D60AA0"/>
    <w:rsid w:val="00D62649"/>
    <w:rsid w:val="00D727ED"/>
    <w:rsid w:val="00D72F43"/>
    <w:rsid w:val="00D75A2D"/>
    <w:rsid w:val="00D767B6"/>
    <w:rsid w:val="00DA0A29"/>
    <w:rsid w:val="00DA10A8"/>
    <w:rsid w:val="00DA6DDB"/>
    <w:rsid w:val="00DB0BD6"/>
    <w:rsid w:val="00DB5D05"/>
    <w:rsid w:val="00DC0630"/>
    <w:rsid w:val="00DC2A7E"/>
    <w:rsid w:val="00DC3154"/>
    <w:rsid w:val="00DD538A"/>
    <w:rsid w:val="00DE1DFF"/>
    <w:rsid w:val="00DE7C5C"/>
    <w:rsid w:val="00DF2CB0"/>
    <w:rsid w:val="00DF3A2A"/>
    <w:rsid w:val="00DF65B6"/>
    <w:rsid w:val="00E05DAF"/>
    <w:rsid w:val="00E12205"/>
    <w:rsid w:val="00E15029"/>
    <w:rsid w:val="00E237D8"/>
    <w:rsid w:val="00E266D7"/>
    <w:rsid w:val="00E3327F"/>
    <w:rsid w:val="00E3437C"/>
    <w:rsid w:val="00E4010D"/>
    <w:rsid w:val="00E5294C"/>
    <w:rsid w:val="00E668B6"/>
    <w:rsid w:val="00E705CF"/>
    <w:rsid w:val="00E71324"/>
    <w:rsid w:val="00E758DA"/>
    <w:rsid w:val="00E75920"/>
    <w:rsid w:val="00E92EDE"/>
    <w:rsid w:val="00E96225"/>
    <w:rsid w:val="00E97C11"/>
    <w:rsid w:val="00EA6B3F"/>
    <w:rsid w:val="00EB36F3"/>
    <w:rsid w:val="00EB4B3C"/>
    <w:rsid w:val="00EB4E70"/>
    <w:rsid w:val="00EC61D4"/>
    <w:rsid w:val="00ED1300"/>
    <w:rsid w:val="00EE3E59"/>
    <w:rsid w:val="00EF113C"/>
    <w:rsid w:val="00EF6FD6"/>
    <w:rsid w:val="00F06AF8"/>
    <w:rsid w:val="00F10144"/>
    <w:rsid w:val="00F11BC9"/>
    <w:rsid w:val="00F14E78"/>
    <w:rsid w:val="00F2602F"/>
    <w:rsid w:val="00F32C74"/>
    <w:rsid w:val="00F463B3"/>
    <w:rsid w:val="00F46C5B"/>
    <w:rsid w:val="00F57C4E"/>
    <w:rsid w:val="00F812A6"/>
    <w:rsid w:val="00F85083"/>
    <w:rsid w:val="00FA37A2"/>
    <w:rsid w:val="00FA4B7B"/>
    <w:rsid w:val="00FB7926"/>
    <w:rsid w:val="00FD2A2D"/>
    <w:rsid w:val="00FD64DA"/>
    <w:rsid w:val="00FE1957"/>
    <w:rsid w:val="00FF1424"/>
    <w:rsid w:val="00FF60BF"/>
    <w:rsid w:val="00FF64E4"/>
    <w:rsid w:val="00FF7B18"/>
    <w:rsid w:val="014D6FD9"/>
    <w:rsid w:val="016E13D7"/>
    <w:rsid w:val="01C5573B"/>
    <w:rsid w:val="01D4353B"/>
    <w:rsid w:val="022E6743"/>
    <w:rsid w:val="03031696"/>
    <w:rsid w:val="036036F1"/>
    <w:rsid w:val="045B5E48"/>
    <w:rsid w:val="046C4F7F"/>
    <w:rsid w:val="0481312B"/>
    <w:rsid w:val="056D5629"/>
    <w:rsid w:val="056E0CAC"/>
    <w:rsid w:val="05921426"/>
    <w:rsid w:val="05BD2D9B"/>
    <w:rsid w:val="05D41DCC"/>
    <w:rsid w:val="060C1236"/>
    <w:rsid w:val="061115E2"/>
    <w:rsid w:val="063753F2"/>
    <w:rsid w:val="063E6BC5"/>
    <w:rsid w:val="064B4077"/>
    <w:rsid w:val="06654E4E"/>
    <w:rsid w:val="06CC05CD"/>
    <w:rsid w:val="06F270FD"/>
    <w:rsid w:val="07B00947"/>
    <w:rsid w:val="07C33518"/>
    <w:rsid w:val="081E6530"/>
    <w:rsid w:val="089E1048"/>
    <w:rsid w:val="08A6457C"/>
    <w:rsid w:val="09014B8B"/>
    <w:rsid w:val="09336523"/>
    <w:rsid w:val="09A36087"/>
    <w:rsid w:val="0A202C35"/>
    <w:rsid w:val="0A3F1DD3"/>
    <w:rsid w:val="0A516F9C"/>
    <w:rsid w:val="0AAC74F3"/>
    <w:rsid w:val="0AB8780B"/>
    <w:rsid w:val="0AD56CD5"/>
    <w:rsid w:val="0AD85607"/>
    <w:rsid w:val="0B504154"/>
    <w:rsid w:val="0B841D3D"/>
    <w:rsid w:val="0BEF12C4"/>
    <w:rsid w:val="0C2C2952"/>
    <w:rsid w:val="0C607EEC"/>
    <w:rsid w:val="0C94265C"/>
    <w:rsid w:val="0CAB7CC1"/>
    <w:rsid w:val="0D0841EF"/>
    <w:rsid w:val="0D175BEC"/>
    <w:rsid w:val="0D74249D"/>
    <w:rsid w:val="0EE82F94"/>
    <w:rsid w:val="0EE944E5"/>
    <w:rsid w:val="0EF37479"/>
    <w:rsid w:val="0F235604"/>
    <w:rsid w:val="0F5028BF"/>
    <w:rsid w:val="0F892343"/>
    <w:rsid w:val="0FC206F8"/>
    <w:rsid w:val="10001EEA"/>
    <w:rsid w:val="10732C0C"/>
    <w:rsid w:val="10C127F1"/>
    <w:rsid w:val="11BD53F4"/>
    <w:rsid w:val="12237C48"/>
    <w:rsid w:val="128A47A5"/>
    <w:rsid w:val="132370A3"/>
    <w:rsid w:val="137D5060"/>
    <w:rsid w:val="139D719F"/>
    <w:rsid w:val="14DB3AC7"/>
    <w:rsid w:val="1523339B"/>
    <w:rsid w:val="15A237C0"/>
    <w:rsid w:val="15B74579"/>
    <w:rsid w:val="15D74B8E"/>
    <w:rsid w:val="15E639E8"/>
    <w:rsid w:val="164F0981"/>
    <w:rsid w:val="167312F9"/>
    <w:rsid w:val="17DE565A"/>
    <w:rsid w:val="17F22940"/>
    <w:rsid w:val="18B8143B"/>
    <w:rsid w:val="18C95E9F"/>
    <w:rsid w:val="19077163"/>
    <w:rsid w:val="192E4235"/>
    <w:rsid w:val="194A5C5C"/>
    <w:rsid w:val="199E67B2"/>
    <w:rsid w:val="1AB41156"/>
    <w:rsid w:val="1B0439A5"/>
    <w:rsid w:val="1B460385"/>
    <w:rsid w:val="1B6C0726"/>
    <w:rsid w:val="1BA97682"/>
    <w:rsid w:val="1BC7237C"/>
    <w:rsid w:val="1CB57D32"/>
    <w:rsid w:val="1CD809BE"/>
    <w:rsid w:val="1CFB59B8"/>
    <w:rsid w:val="1D882B85"/>
    <w:rsid w:val="1DB3035A"/>
    <w:rsid w:val="1DCA246C"/>
    <w:rsid w:val="2000103B"/>
    <w:rsid w:val="203D32FD"/>
    <w:rsid w:val="203F1B6A"/>
    <w:rsid w:val="20A603D7"/>
    <w:rsid w:val="20C22CC3"/>
    <w:rsid w:val="21070F0F"/>
    <w:rsid w:val="21121510"/>
    <w:rsid w:val="2151457E"/>
    <w:rsid w:val="216C62EB"/>
    <w:rsid w:val="21B3086C"/>
    <w:rsid w:val="23774EC7"/>
    <w:rsid w:val="238277D9"/>
    <w:rsid w:val="23854AA1"/>
    <w:rsid w:val="23D31891"/>
    <w:rsid w:val="24141D21"/>
    <w:rsid w:val="24372272"/>
    <w:rsid w:val="24754D27"/>
    <w:rsid w:val="24F0229F"/>
    <w:rsid w:val="25693A6F"/>
    <w:rsid w:val="26101424"/>
    <w:rsid w:val="267F4783"/>
    <w:rsid w:val="26B50ACA"/>
    <w:rsid w:val="26C95B6A"/>
    <w:rsid w:val="27795D4C"/>
    <w:rsid w:val="27D0447C"/>
    <w:rsid w:val="27E30028"/>
    <w:rsid w:val="27F57352"/>
    <w:rsid w:val="285D7CD0"/>
    <w:rsid w:val="287258F4"/>
    <w:rsid w:val="287D29DA"/>
    <w:rsid w:val="28C059BC"/>
    <w:rsid w:val="2900254F"/>
    <w:rsid w:val="29990CF2"/>
    <w:rsid w:val="2A453A94"/>
    <w:rsid w:val="2AE80F05"/>
    <w:rsid w:val="2B8E1376"/>
    <w:rsid w:val="2BDF42E3"/>
    <w:rsid w:val="2C415523"/>
    <w:rsid w:val="2C7E238E"/>
    <w:rsid w:val="2C9741A9"/>
    <w:rsid w:val="2CEC553B"/>
    <w:rsid w:val="2D5A2E40"/>
    <w:rsid w:val="2DC2704F"/>
    <w:rsid w:val="2DFE678A"/>
    <w:rsid w:val="2E141990"/>
    <w:rsid w:val="2E25762E"/>
    <w:rsid w:val="2E3111E7"/>
    <w:rsid w:val="2E612D7F"/>
    <w:rsid w:val="2F2D7CA6"/>
    <w:rsid w:val="2F77424E"/>
    <w:rsid w:val="2F8F1035"/>
    <w:rsid w:val="2FAE0C35"/>
    <w:rsid w:val="2FE03FB5"/>
    <w:rsid w:val="30DB53F1"/>
    <w:rsid w:val="31264180"/>
    <w:rsid w:val="3171204F"/>
    <w:rsid w:val="31CE7D5D"/>
    <w:rsid w:val="32424F1A"/>
    <w:rsid w:val="32805B70"/>
    <w:rsid w:val="3286521A"/>
    <w:rsid w:val="32933B4B"/>
    <w:rsid w:val="32A36FBF"/>
    <w:rsid w:val="33352B07"/>
    <w:rsid w:val="33834ECB"/>
    <w:rsid w:val="33875344"/>
    <w:rsid w:val="33D74987"/>
    <w:rsid w:val="34F11D6C"/>
    <w:rsid w:val="34FB067E"/>
    <w:rsid w:val="36325ED3"/>
    <w:rsid w:val="36386183"/>
    <w:rsid w:val="366C3A72"/>
    <w:rsid w:val="36761078"/>
    <w:rsid w:val="36C0278F"/>
    <w:rsid w:val="36E51D21"/>
    <w:rsid w:val="37046469"/>
    <w:rsid w:val="37453628"/>
    <w:rsid w:val="378C2A11"/>
    <w:rsid w:val="37C00B9D"/>
    <w:rsid w:val="37F432B4"/>
    <w:rsid w:val="387B2B1B"/>
    <w:rsid w:val="38CF2E5E"/>
    <w:rsid w:val="39B77318"/>
    <w:rsid w:val="3A520960"/>
    <w:rsid w:val="3AD75102"/>
    <w:rsid w:val="3B624515"/>
    <w:rsid w:val="3B7A210F"/>
    <w:rsid w:val="3B9F035A"/>
    <w:rsid w:val="3BE74A27"/>
    <w:rsid w:val="3C256943"/>
    <w:rsid w:val="3CAF5109"/>
    <w:rsid w:val="3CDD535A"/>
    <w:rsid w:val="3D9A0760"/>
    <w:rsid w:val="3DF64FCB"/>
    <w:rsid w:val="3E0E1392"/>
    <w:rsid w:val="3E142796"/>
    <w:rsid w:val="3EA8747A"/>
    <w:rsid w:val="3ED7619C"/>
    <w:rsid w:val="3EF73163"/>
    <w:rsid w:val="3FB974F9"/>
    <w:rsid w:val="3FEF17DF"/>
    <w:rsid w:val="3FFA49C0"/>
    <w:rsid w:val="40566F5A"/>
    <w:rsid w:val="40827F2C"/>
    <w:rsid w:val="408D5D74"/>
    <w:rsid w:val="40A5214E"/>
    <w:rsid w:val="40AB1472"/>
    <w:rsid w:val="40E4203F"/>
    <w:rsid w:val="419E3B86"/>
    <w:rsid w:val="41E773D2"/>
    <w:rsid w:val="42154406"/>
    <w:rsid w:val="4269650F"/>
    <w:rsid w:val="42841D84"/>
    <w:rsid w:val="42EA0CF1"/>
    <w:rsid w:val="42EB5498"/>
    <w:rsid w:val="435B7917"/>
    <w:rsid w:val="44246760"/>
    <w:rsid w:val="44580225"/>
    <w:rsid w:val="44D535C9"/>
    <w:rsid w:val="45251314"/>
    <w:rsid w:val="452F2A6E"/>
    <w:rsid w:val="459435E1"/>
    <w:rsid w:val="45E832DD"/>
    <w:rsid w:val="46216DC0"/>
    <w:rsid w:val="467F276F"/>
    <w:rsid w:val="47CF491D"/>
    <w:rsid w:val="480206B3"/>
    <w:rsid w:val="481D65B0"/>
    <w:rsid w:val="485C144F"/>
    <w:rsid w:val="488F29D4"/>
    <w:rsid w:val="48E04F44"/>
    <w:rsid w:val="48E72D05"/>
    <w:rsid w:val="493C6453"/>
    <w:rsid w:val="495D4412"/>
    <w:rsid w:val="49C027A4"/>
    <w:rsid w:val="49DB2CF7"/>
    <w:rsid w:val="49DE7EB2"/>
    <w:rsid w:val="49F10617"/>
    <w:rsid w:val="4A2E5409"/>
    <w:rsid w:val="4A5348AB"/>
    <w:rsid w:val="4A774DC8"/>
    <w:rsid w:val="4A867256"/>
    <w:rsid w:val="4AC10FEC"/>
    <w:rsid w:val="4B0E1794"/>
    <w:rsid w:val="4B3E27D7"/>
    <w:rsid w:val="4BD10B71"/>
    <w:rsid w:val="4C8263DE"/>
    <w:rsid w:val="4CB316EF"/>
    <w:rsid w:val="4D1C5B1C"/>
    <w:rsid w:val="4D883213"/>
    <w:rsid w:val="4DC760AB"/>
    <w:rsid w:val="4E446A71"/>
    <w:rsid w:val="4E4F26B0"/>
    <w:rsid w:val="4E8115E5"/>
    <w:rsid w:val="4EB348ED"/>
    <w:rsid w:val="4EC57C26"/>
    <w:rsid w:val="4EE36E8E"/>
    <w:rsid w:val="50E8215D"/>
    <w:rsid w:val="50F06692"/>
    <w:rsid w:val="513827D3"/>
    <w:rsid w:val="51614975"/>
    <w:rsid w:val="51C52618"/>
    <w:rsid w:val="52003E88"/>
    <w:rsid w:val="525A7484"/>
    <w:rsid w:val="52E10932"/>
    <w:rsid w:val="53221F31"/>
    <w:rsid w:val="53B5060C"/>
    <w:rsid w:val="53EE6DA7"/>
    <w:rsid w:val="54412AC8"/>
    <w:rsid w:val="544D5184"/>
    <w:rsid w:val="553E0AC5"/>
    <w:rsid w:val="55C37403"/>
    <w:rsid w:val="55C8795D"/>
    <w:rsid w:val="55F10AF6"/>
    <w:rsid w:val="56650F5C"/>
    <w:rsid w:val="56E660B1"/>
    <w:rsid w:val="57145193"/>
    <w:rsid w:val="57AA19C2"/>
    <w:rsid w:val="588A3728"/>
    <w:rsid w:val="588D22C2"/>
    <w:rsid w:val="58BF2634"/>
    <w:rsid w:val="58D9760B"/>
    <w:rsid w:val="58F16035"/>
    <w:rsid w:val="58F65FB3"/>
    <w:rsid w:val="58F72DFA"/>
    <w:rsid w:val="59747144"/>
    <w:rsid w:val="598F4275"/>
    <w:rsid w:val="59A93850"/>
    <w:rsid w:val="5A451E34"/>
    <w:rsid w:val="5A9143F4"/>
    <w:rsid w:val="5ABC55DF"/>
    <w:rsid w:val="5B374544"/>
    <w:rsid w:val="5B5970F5"/>
    <w:rsid w:val="5BB0615C"/>
    <w:rsid w:val="5BE22048"/>
    <w:rsid w:val="5C26446B"/>
    <w:rsid w:val="5C4413DF"/>
    <w:rsid w:val="5C513ECB"/>
    <w:rsid w:val="5D0577A7"/>
    <w:rsid w:val="5D2E2E1E"/>
    <w:rsid w:val="5D8101AB"/>
    <w:rsid w:val="5DBB74C1"/>
    <w:rsid w:val="5DCB770D"/>
    <w:rsid w:val="5E776972"/>
    <w:rsid w:val="5E7D368B"/>
    <w:rsid w:val="5ED076FF"/>
    <w:rsid w:val="5F2153C1"/>
    <w:rsid w:val="5F684C85"/>
    <w:rsid w:val="5F893E76"/>
    <w:rsid w:val="5FC06FFA"/>
    <w:rsid w:val="5FD268E6"/>
    <w:rsid w:val="60163570"/>
    <w:rsid w:val="602518DB"/>
    <w:rsid w:val="60D40A28"/>
    <w:rsid w:val="61170D34"/>
    <w:rsid w:val="614A5AC9"/>
    <w:rsid w:val="616D278C"/>
    <w:rsid w:val="61AC7F89"/>
    <w:rsid w:val="61D67A00"/>
    <w:rsid w:val="62246205"/>
    <w:rsid w:val="627A11A2"/>
    <w:rsid w:val="62EE23D1"/>
    <w:rsid w:val="638E3568"/>
    <w:rsid w:val="63DB05F3"/>
    <w:rsid w:val="63FB69E5"/>
    <w:rsid w:val="64561DD8"/>
    <w:rsid w:val="64695825"/>
    <w:rsid w:val="651C1529"/>
    <w:rsid w:val="651F332E"/>
    <w:rsid w:val="6611512D"/>
    <w:rsid w:val="661C4DCF"/>
    <w:rsid w:val="664D349F"/>
    <w:rsid w:val="66612CD5"/>
    <w:rsid w:val="66985101"/>
    <w:rsid w:val="66A66EE4"/>
    <w:rsid w:val="678E2C25"/>
    <w:rsid w:val="67D97751"/>
    <w:rsid w:val="67ED2749"/>
    <w:rsid w:val="67F1045A"/>
    <w:rsid w:val="681F78C4"/>
    <w:rsid w:val="68230CC8"/>
    <w:rsid w:val="686D092F"/>
    <w:rsid w:val="68877497"/>
    <w:rsid w:val="68AA40AA"/>
    <w:rsid w:val="68B615A1"/>
    <w:rsid w:val="68BC0FE8"/>
    <w:rsid w:val="69514A5D"/>
    <w:rsid w:val="69B87792"/>
    <w:rsid w:val="69FA66DC"/>
    <w:rsid w:val="6A6723D4"/>
    <w:rsid w:val="6ABB6C6E"/>
    <w:rsid w:val="6AF92F62"/>
    <w:rsid w:val="6B285E82"/>
    <w:rsid w:val="6B995736"/>
    <w:rsid w:val="6BB61482"/>
    <w:rsid w:val="6BC71423"/>
    <w:rsid w:val="6BDE5A33"/>
    <w:rsid w:val="6BE16CF8"/>
    <w:rsid w:val="6C485639"/>
    <w:rsid w:val="6D135A29"/>
    <w:rsid w:val="6D2C6876"/>
    <w:rsid w:val="6D497A8E"/>
    <w:rsid w:val="6D553A6A"/>
    <w:rsid w:val="6E18291A"/>
    <w:rsid w:val="6E20303F"/>
    <w:rsid w:val="6ECD0A65"/>
    <w:rsid w:val="6F0F0F55"/>
    <w:rsid w:val="6F1B2739"/>
    <w:rsid w:val="6F2322AD"/>
    <w:rsid w:val="6F427601"/>
    <w:rsid w:val="6F450613"/>
    <w:rsid w:val="6F721CBD"/>
    <w:rsid w:val="6FB6786D"/>
    <w:rsid w:val="6FF83788"/>
    <w:rsid w:val="704B69CC"/>
    <w:rsid w:val="70964193"/>
    <w:rsid w:val="70BF7259"/>
    <w:rsid w:val="710F19B5"/>
    <w:rsid w:val="71191CBC"/>
    <w:rsid w:val="717E1F17"/>
    <w:rsid w:val="71CE3FC4"/>
    <w:rsid w:val="720008FB"/>
    <w:rsid w:val="725645AB"/>
    <w:rsid w:val="72743CE0"/>
    <w:rsid w:val="729D308E"/>
    <w:rsid w:val="729E4508"/>
    <w:rsid w:val="737D7DAF"/>
    <w:rsid w:val="73982D0C"/>
    <w:rsid w:val="73DF4CB4"/>
    <w:rsid w:val="73E92B32"/>
    <w:rsid w:val="73ED2B67"/>
    <w:rsid w:val="74AA001A"/>
    <w:rsid w:val="74BC54E3"/>
    <w:rsid w:val="75161C0D"/>
    <w:rsid w:val="75502ADE"/>
    <w:rsid w:val="759F4C7C"/>
    <w:rsid w:val="75BB004C"/>
    <w:rsid w:val="75D20842"/>
    <w:rsid w:val="76970EAA"/>
    <w:rsid w:val="76D22B81"/>
    <w:rsid w:val="774F7EAB"/>
    <w:rsid w:val="77647A7A"/>
    <w:rsid w:val="778069ED"/>
    <w:rsid w:val="77B460C0"/>
    <w:rsid w:val="788E0DA7"/>
    <w:rsid w:val="79517FB6"/>
    <w:rsid w:val="79525429"/>
    <w:rsid w:val="79A76707"/>
    <w:rsid w:val="79CC6AAA"/>
    <w:rsid w:val="7A600735"/>
    <w:rsid w:val="7BAA799C"/>
    <w:rsid w:val="7BD1094A"/>
    <w:rsid w:val="7C005FB7"/>
    <w:rsid w:val="7C076ADD"/>
    <w:rsid w:val="7C46230D"/>
    <w:rsid w:val="7D015109"/>
    <w:rsid w:val="7D02689F"/>
    <w:rsid w:val="7D04794A"/>
    <w:rsid w:val="7D1205CD"/>
    <w:rsid w:val="7D207CBC"/>
    <w:rsid w:val="7D241AD8"/>
    <w:rsid w:val="7D804F49"/>
    <w:rsid w:val="7D9F1DF2"/>
    <w:rsid w:val="7DCF64D6"/>
    <w:rsid w:val="7F3635FD"/>
    <w:rsid w:val="7F77054A"/>
    <w:rsid w:val="7F8D325F"/>
    <w:rsid w:val="7F942294"/>
    <w:rsid w:val="7FC40AB5"/>
    <w:rsid w:val="7FE105B1"/>
    <w:rsid w:val="7FE4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C9CD9"/>
  <w15:docId w15:val="{7A25BB10-DD25-4850-A6C6-1BCFF79A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jc w:val="left"/>
    </w:pPr>
    <w:rPr>
      <w:rFonts w:eastAsiaTheme="minorHAnsi"/>
      <w:b/>
      <w:bCs/>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Revision"/>
    <w:hidden/>
    <w:uiPriority w:val="99"/>
    <w:semiHidden/>
    <w:rsid w:val="002D00EA"/>
    <w:rPr>
      <w:rFonts w:asciiTheme="minorHAnsi" w:eastAsiaTheme="minorEastAsia" w:hAnsiTheme="minorHAnsi" w:cstheme="minorBidi"/>
      <w:kern w:val="2"/>
      <w:sz w:val="21"/>
      <w:szCs w:val="22"/>
    </w:rPr>
  </w:style>
  <w:style w:type="paragraph" w:customStyle="1" w:styleId="1">
    <w:name w:val="列出段落1"/>
    <w:basedOn w:val="a"/>
    <w:uiPriority w:val="34"/>
    <w:qFormat/>
    <w:rsid w:val="00934BEC"/>
    <w:pPr>
      <w:widowControl/>
      <w:spacing w:after="200" w:line="276" w:lineRule="auto"/>
      <w:ind w:left="720"/>
      <w:contextualSpacing/>
      <w:jc w:val="left"/>
    </w:pPr>
    <w:rPr>
      <w:rFonts w:ascii="Calibri" w:eastAsia="Calibri" w:hAnsi="Calibri" w:cs="Times New Roman"/>
      <w:kern w:val="0"/>
      <w:sz w:val="22"/>
      <w:szCs w:val="21"/>
      <w:lang w:eastAsia="en-US"/>
    </w:rPr>
  </w:style>
  <w:style w:type="paragraph" w:styleId="ab">
    <w:name w:val="Balloon Text"/>
    <w:basedOn w:val="a"/>
    <w:link w:val="ac"/>
    <w:uiPriority w:val="99"/>
    <w:semiHidden/>
    <w:unhideWhenUsed/>
    <w:rsid w:val="00E705CF"/>
    <w:rPr>
      <w:sz w:val="18"/>
      <w:szCs w:val="18"/>
    </w:rPr>
  </w:style>
  <w:style w:type="character" w:customStyle="1" w:styleId="ac">
    <w:name w:val="批注框文本 字符"/>
    <w:basedOn w:val="a0"/>
    <w:link w:val="ab"/>
    <w:uiPriority w:val="99"/>
    <w:semiHidden/>
    <w:rsid w:val="00E705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2134">
      <w:bodyDiv w:val="1"/>
      <w:marLeft w:val="0"/>
      <w:marRight w:val="0"/>
      <w:marTop w:val="0"/>
      <w:marBottom w:val="0"/>
      <w:divBdr>
        <w:top w:val="none" w:sz="0" w:space="0" w:color="auto"/>
        <w:left w:val="none" w:sz="0" w:space="0" w:color="auto"/>
        <w:bottom w:val="none" w:sz="0" w:space="0" w:color="auto"/>
        <w:right w:val="none" w:sz="0" w:space="0" w:color="auto"/>
      </w:divBdr>
    </w:div>
    <w:div w:id="233781025">
      <w:bodyDiv w:val="1"/>
      <w:marLeft w:val="0"/>
      <w:marRight w:val="0"/>
      <w:marTop w:val="0"/>
      <w:marBottom w:val="0"/>
      <w:divBdr>
        <w:top w:val="none" w:sz="0" w:space="0" w:color="auto"/>
        <w:left w:val="none" w:sz="0" w:space="0" w:color="auto"/>
        <w:bottom w:val="none" w:sz="0" w:space="0" w:color="auto"/>
        <w:right w:val="none" w:sz="0" w:space="0" w:color="auto"/>
      </w:divBdr>
    </w:div>
    <w:div w:id="277033355">
      <w:bodyDiv w:val="1"/>
      <w:marLeft w:val="0"/>
      <w:marRight w:val="0"/>
      <w:marTop w:val="0"/>
      <w:marBottom w:val="0"/>
      <w:divBdr>
        <w:top w:val="none" w:sz="0" w:space="0" w:color="auto"/>
        <w:left w:val="none" w:sz="0" w:space="0" w:color="auto"/>
        <w:bottom w:val="none" w:sz="0" w:space="0" w:color="auto"/>
        <w:right w:val="none" w:sz="0" w:space="0" w:color="auto"/>
      </w:divBdr>
      <w:divsChild>
        <w:div w:id="920991798">
          <w:marLeft w:val="0"/>
          <w:marRight w:val="0"/>
          <w:marTop w:val="0"/>
          <w:marBottom w:val="0"/>
          <w:divBdr>
            <w:top w:val="none" w:sz="0" w:space="0" w:color="auto"/>
            <w:left w:val="none" w:sz="0" w:space="0" w:color="auto"/>
            <w:bottom w:val="none" w:sz="0" w:space="0" w:color="auto"/>
            <w:right w:val="none" w:sz="0" w:space="0" w:color="auto"/>
          </w:divBdr>
        </w:div>
      </w:divsChild>
    </w:div>
    <w:div w:id="312830622">
      <w:bodyDiv w:val="1"/>
      <w:marLeft w:val="0"/>
      <w:marRight w:val="0"/>
      <w:marTop w:val="0"/>
      <w:marBottom w:val="0"/>
      <w:divBdr>
        <w:top w:val="none" w:sz="0" w:space="0" w:color="auto"/>
        <w:left w:val="none" w:sz="0" w:space="0" w:color="auto"/>
        <w:bottom w:val="none" w:sz="0" w:space="0" w:color="auto"/>
        <w:right w:val="none" w:sz="0" w:space="0" w:color="auto"/>
      </w:divBdr>
      <w:divsChild>
        <w:div w:id="444732711">
          <w:marLeft w:val="0"/>
          <w:marRight w:val="0"/>
          <w:marTop w:val="0"/>
          <w:marBottom w:val="0"/>
          <w:divBdr>
            <w:top w:val="none" w:sz="0" w:space="0" w:color="auto"/>
            <w:left w:val="none" w:sz="0" w:space="0" w:color="auto"/>
            <w:bottom w:val="none" w:sz="0" w:space="0" w:color="auto"/>
            <w:right w:val="none" w:sz="0" w:space="0" w:color="auto"/>
          </w:divBdr>
        </w:div>
      </w:divsChild>
    </w:div>
    <w:div w:id="354503316">
      <w:bodyDiv w:val="1"/>
      <w:marLeft w:val="0"/>
      <w:marRight w:val="0"/>
      <w:marTop w:val="0"/>
      <w:marBottom w:val="0"/>
      <w:divBdr>
        <w:top w:val="none" w:sz="0" w:space="0" w:color="auto"/>
        <w:left w:val="none" w:sz="0" w:space="0" w:color="auto"/>
        <w:bottom w:val="none" w:sz="0" w:space="0" w:color="auto"/>
        <w:right w:val="none" w:sz="0" w:space="0" w:color="auto"/>
      </w:divBdr>
      <w:divsChild>
        <w:div w:id="1609777294">
          <w:marLeft w:val="0"/>
          <w:marRight w:val="0"/>
          <w:marTop w:val="0"/>
          <w:marBottom w:val="0"/>
          <w:divBdr>
            <w:top w:val="none" w:sz="0" w:space="0" w:color="auto"/>
            <w:left w:val="none" w:sz="0" w:space="0" w:color="auto"/>
            <w:bottom w:val="none" w:sz="0" w:space="0" w:color="auto"/>
            <w:right w:val="none" w:sz="0" w:space="0" w:color="auto"/>
          </w:divBdr>
        </w:div>
      </w:divsChild>
    </w:div>
    <w:div w:id="483668146">
      <w:bodyDiv w:val="1"/>
      <w:marLeft w:val="0"/>
      <w:marRight w:val="0"/>
      <w:marTop w:val="0"/>
      <w:marBottom w:val="0"/>
      <w:divBdr>
        <w:top w:val="none" w:sz="0" w:space="0" w:color="auto"/>
        <w:left w:val="none" w:sz="0" w:space="0" w:color="auto"/>
        <w:bottom w:val="none" w:sz="0" w:space="0" w:color="auto"/>
        <w:right w:val="none" w:sz="0" w:space="0" w:color="auto"/>
      </w:divBdr>
      <w:divsChild>
        <w:div w:id="1484201670">
          <w:marLeft w:val="0"/>
          <w:marRight w:val="0"/>
          <w:marTop w:val="0"/>
          <w:marBottom w:val="0"/>
          <w:divBdr>
            <w:top w:val="none" w:sz="0" w:space="0" w:color="auto"/>
            <w:left w:val="none" w:sz="0" w:space="0" w:color="auto"/>
            <w:bottom w:val="none" w:sz="0" w:space="0" w:color="auto"/>
            <w:right w:val="none" w:sz="0" w:space="0" w:color="auto"/>
          </w:divBdr>
        </w:div>
      </w:divsChild>
    </w:div>
    <w:div w:id="490295985">
      <w:bodyDiv w:val="1"/>
      <w:marLeft w:val="0"/>
      <w:marRight w:val="0"/>
      <w:marTop w:val="0"/>
      <w:marBottom w:val="0"/>
      <w:divBdr>
        <w:top w:val="none" w:sz="0" w:space="0" w:color="auto"/>
        <w:left w:val="none" w:sz="0" w:space="0" w:color="auto"/>
        <w:bottom w:val="none" w:sz="0" w:space="0" w:color="auto"/>
        <w:right w:val="none" w:sz="0" w:space="0" w:color="auto"/>
      </w:divBdr>
    </w:div>
    <w:div w:id="495388915">
      <w:bodyDiv w:val="1"/>
      <w:marLeft w:val="0"/>
      <w:marRight w:val="0"/>
      <w:marTop w:val="0"/>
      <w:marBottom w:val="0"/>
      <w:divBdr>
        <w:top w:val="none" w:sz="0" w:space="0" w:color="auto"/>
        <w:left w:val="none" w:sz="0" w:space="0" w:color="auto"/>
        <w:bottom w:val="none" w:sz="0" w:space="0" w:color="auto"/>
        <w:right w:val="none" w:sz="0" w:space="0" w:color="auto"/>
      </w:divBdr>
    </w:div>
    <w:div w:id="529688291">
      <w:bodyDiv w:val="1"/>
      <w:marLeft w:val="0"/>
      <w:marRight w:val="0"/>
      <w:marTop w:val="0"/>
      <w:marBottom w:val="0"/>
      <w:divBdr>
        <w:top w:val="none" w:sz="0" w:space="0" w:color="auto"/>
        <w:left w:val="none" w:sz="0" w:space="0" w:color="auto"/>
        <w:bottom w:val="none" w:sz="0" w:space="0" w:color="auto"/>
        <w:right w:val="none" w:sz="0" w:space="0" w:color="auto"/>
      </w:divBdr>
    </w:div>
    <w:div w:id="574708973">
      <w:bodyDiv w:val="1"/>
      <w:marLeft w:val="0"/>
      <w:marRight w:val="0"/>
      <w:marTop w:val="0"/>
      <w:marBottom w:val="0"/>
      <w:divBdr>
        <w:top w:val="none" w:sz="0" w:space="0" w:color="auto"/>
        <w:left w:val="none" w:sz="0" w:space="0" w:color="auto"/>
        <w:bottom w:val="none" w:sz="0" w:space="0" w:color="auto"/>
        <w:right w:val="none" w:sz="0" w:space="0" w:color="auto"/>
      </w:divBdr>
      <w:divsChild>
        <w:div w:id="783571945">
          <w:marLeft w:val="0"/>
          <w:marRight w:val="0"/>
          <w:marTop w:val="0"/>
          <w:marBottom w:val="0"/>
          <w:divBdr>
            <w:top w:val="none" w:sz="0" w:space="0" w:color="auto"/>
            <w:left w:val="none" w:sz="0" w:space="0" w:color="auto"/>
            <w:bottom w:val="none" w:sz="0" w:space="0" w:color="auto"/>
            <w:right w:val="none" w:sz="0" w:space="0" w:color="auto"/>
          </w:divBdr>
        </w:div>
      </w:divsChild>
    </w:div>
    <w:div w:id="584386900">
      <w:bodyDiv w:val="1"/>
      <w:marLeft w:val="0"/>
      <w:marRight w:val="0"/>
      <w:marTop w:val="0"/>
      <w:marBottom w:val="0"/>
      <w:divBdr>
        <w:top w:val="none" w:sz="0" w:space="0" w:color="auto"/>
        <w:left w:val="none" w:sz="0" w:space="0" w:color="auto"/>
        <w:bottom w:val="none" w:sz="0" w:space="0" w:color="auto"/>
        <w:right w:val="none" w:sz="0" w:space="0" w:color="auto"/>
      </w:divBdr>
      <w:divsChild>
        <w:div w:id="1255625224">
          <w:marLeft w:val="0"/>
          <w:marRight w:val="0"/>
          <w:marTop w:val="0"/>
          <w:marBottom w:val="0"/>
          <w:divBdr>
            <w:top w:val="none" w:sz="0" w:space="0" w:color="auto"/>
            <w:left w:val="none" w:sz="0" w:space="0" w:color="auto"/>
            <w:bottom w:val="none" w:sz="0" w:space="0" w:color="auto"/>
            <w:right w:val="none" w:sz="0" w:space="0" w:color="auto"/>
          </w:divBdr>
        </w:div>
      </w:divsChild>
    </w:div>
    <w:div w:id="591746360">
      <w:bodyDiv w:val="1"/>
      <w:marLeft w:val="0"/>
      <w:marRight w:val="0"/>
      <w:marTop w:val="0"/>
      <w:marBottom w:val="0"/>
      <w:divBdr>
        <w:top w:val="none" w:sz="0" w:space="0" w:color="auto"/>
        <w:left w:val="none" w:sz="0" w:space="0" w:color="auto"/>
        <w:bottom w:val="none" w:sz="0" w:space="0" w:color="auto"/>
        <w:right w:val="none" w:sz="0" w:space="0" w:color="auto"/>
      </w:divBdr>
    </w:div>
    <w:div w:id="654992262">
      <w:bodyDiv w:val="1"/>
      <w:marLeft w:val="0"/>
      <w:marRight w:val="0"/>
      <w:marTop w:val="0"/>
      <w:marBottom w:val="0"/>
      <w:divBdr>
        <w:top w:val="none" w:sz="0" w:space="0" w:color="auto"/>
        <w:left w:val="none" w:sz="0" w:space="0" w:color="auto"/>
        <w:bottom w:val="none" w:sz="0" w:space="0" w:color="auto"/>
        <w:right w:val="none" w:sz="0" w:space="0" w:color="auto"/>
      </w:divBdr>
      <w:divsChild>
        <w:div w:id="609317480">
          <w:marLeft w:val="0"/>
          <w:marRight w:val="0"/>
          <w:marTop w:val="0"/>
          <w:marBottom w:val="0"/>
          <w:divBdr>
            <w:top w:val="none" w:sz="0" w:space="0" w:color="auto"/>
            <w:left w:val="none" w:sz="0" w:space="0" w:color="auto"/>
            <w:bottom w:val="none" w:sz="0" w:space="0" w:color="auto"/>
            <w:right w:val="none" w:sz="0" w:space="0" w:color="auto"/>
          </w:divBdr>
        </w:div>
      </w:divsChild>
    </w:div>
    <w:div w:id="716201463">
      <w:bodyDiv w:val="1"/>
      <w:marLeft w:val="0"/>
      <w:marRight w:val="0"/>
      <w:marTop w:val="0"/>
      <w:marBottom w:val="0"/>
      <w:divBdr>
        <w:top w:val="none" w:sz="0" w:space="0" w:color="auto"/>
        <w:left w:val="none" w:sz="0" w:space="0" w:color="auto"/>
        <w:bottom w:val="none" w:sz="0" w:space="0" w:color="auto"/>
        <w:right w:val="none" w:sz="0" w:space="0" w:color="auto"/>
      </w:divBdr>
      <w:divsChild>
        <w:div w:id="1403872357">
          <w:marLeft w:val="0"/>
          <w:marRight w:val="0"/>
          <w:marTop w:val="0"/>
          <w:marBottom w:val="0"/>
          <w:divBdr>
            <w:top w:val="none" w:sz="0" w:space="0" w:color="auto"/>
            <w:left w:val="none" w:sz="0" w:space="0" w:color="auto"/>
            <w:bottom w:val="none" w:sz="0" w:space="0" w:color="auto"/>
            <w:right w:val="none" w:sz="0" w:space="0" w:color="auto"/>
          </w:divBdr>
        </w:div>
      </w:divsChild>
    </w:div>
    <w:div w:id="788547546">
      <w:bodyDiv w:val="1"/>
      <w:marLeft w:val="0"/>
      <w:marRight w:val="0"/>
      <w:marTop w:val="0"/>
      <w:marBottom w:val="0"/>
      <w:divBdr>
        <w:top w:val="none" w:sz="0" w:space="0" w:color="auto"/>
        <w:left w:val="none" w:sz="0" w:space="0" w:color="auto"/>
        <w:bottom w:val="none" w:sz="0" w:space="0" w:color="auto"/>
        <w:right w:val="none" w:sz="0" w:space="0" w:color="auto"/>
      </w:divBdr>
    </w:div>
    <w:div w:id="905215576">
      <w:bodyDiv w:val="1"/>
      <w:marLeft w:val="0"/>
      <w:marRight w:val="0"/>
      <w:marTop w:val="0"/>
      <w:marBottom w:val="0"/>
      <w:divBdr>
        <w:top w:val="none" w:sz="0" w:space="0" w:color="auto"/>
        <w:left w:val="none" w:sz="0" w:space="0" w:color="auto"/>
        <w:bottom w:val="none" w:sz="0" w:space="0" w:color="auto"/>
        <w:right w:val="none" w:sz="0" w:space="0" w:color="auto"/>
      </w:divBdr>
      <w:divsChild>
        <w:div w:id="810442516">
          <w:marLeft w:val="0"/>
          <w:marRight w:val="0"/>
          <w:marTop w:val="0"/>
          <w:marBottom w:val="0"/>
          <w:divBdr>
            <w:top w:val="none" w:sz="0" w:space="0" w:color="auto"/>
            <w:left w:val="none" w:sz="0" w:space="0" w:color="auto"/>
            <w:bottom w:val="none" w:sz="0" w:space="0" w:color="auto"/>
            <w:right w:val="none" w:sz="0" w:space="0" w:color="auto"/>
          </w:divBdr>
        </w:div>
      </w:divsChild>
    </w:div>
    <w:div w:id="965745126">
      <w:bodyDiv w:val="1"/>
      <w:marLeft w:val="0"/>
      <w:marRight w:val="0"/>
      <w:marTop w:val="0"/>
      <w:marBottom w:val="0"/>
      <w:divBdr>
        <w:top w:val="none" w:sz="0" w:space="0" w:color="auto"/>
        <w:left w:val="none" w:sz="0" w:space="0" w:color="auto"/>
        <w:bottom w:val="none" w:sz="0" w:space="0" w:color="auto"/>
        <w:right w:val="none" w:sz="0" w:space="0" w:color="auto"/>
      </w:divBdr>
      <w:divsChild>
        <w:div w:id="502353890">
          <w:marLeft w:val="0"/>
          <w:marRight w:val="0"/>
          <w:marTop w:val="0"/>
          <w:marBottom w:val="0"/>
          <w:divBdr>
            <w:top w:val="none" w:sz="0" w:space="0" w:color="auto"/>
            <w:left w:val="none" w:sz="0" w:space="0" w:color="auto"/>
            <w:bottom w:val="none" w:sz="0" w:space="0" w:color="auto"/>
            <w:right w:val="none" w:sz="0" w:space="0" w:color="auto"/>
          </w:divBdr>
        </w:div>
      </w:divsChild>
    </w:div>
    <w:div w:id="983509722">
      <w:bodyDiv w:val="1"/>
      <w:marLeft w:val="0"/>
      <w:marRight w:val="0"/>
      <w:marTop w:val="0"/>
      <w:marBottom w:val="0"/>
      <w:divBdr>
        <w:top w:val="none" w:sz="0" w:space="0" w:color="auto"/>
        <w:left w:val="none" w:sz="0" w:space="0" w:color="auto"/>
        <w:bottom w:val="none" w:sz="0" w:space="0" w:color="auto"/>
        <w:right w:val="none" w:sz="0" w:space="0" w:color="auto"/>
      </w:divBdr>
      <w:divsChild>
        <w:div w:id="188764574">
          <w:marLeft w:val="0"/>
          <w:marRight w:val="0"/>
          <w:marTop w:val="0"/>
          <w:marBottom w:val="0"/>
          <w:divBdr>
            <w:top w:val="none" w:sz="0" w:space="0" w:color="auto"/>
            <w:left w:val="none" w:sz="0" w:space="0" w:color="auto"/>
            <w:bottom w:val="none" w:sz="0" w:space="0" w:color="auto"/>
            <w:right w:val="none" w:sz="0" w:space="0" w:color="auto"/>
          </w:divBdr>
        </w:div>
      </w:divsChild>
    </w:div>
    <w:div w:id="1013652391">
      <w:bodyDiv w:val="1"/>
      <w:marLeft w:val="0"/>
      <w:marRight w:val="0"/>
      <w:marTop w:val="0"/>
      <w:marBottom w:val="0"/>
      <w:divBdr>
        <w:top w:val="none" w:sz="0" w:space="0" w:color="auto"/>
        <w:left w:val="none" w:sz="0" w:space="0" w:color="auto"/>
        <w:bottom w:val="none" w:sz="0" w:space="0" w:color="auto"/>
        <w:right w:val="none" w:sz="0" w:space="0" w:color="auto"/>
      </w:divBdr>
      <w:divsChild>
        <w:div w:id="1114057576">
          <w:marLeft w:val="0"/>
          <w:marRight w:val="0"/>
          <w:marTop w:val="0"/>
          <w:marBottom w:val="0"/>
          <w:divBdr>
            <w:top w:val="none" w:sz="0" w:space="0" w:color="auto"/>
            <w:left w:val="none" w:sz="0" w:space="0" w:color="auto"/>
            <w:bottom w:val="none" w:sz="0" w:space="0" w:color="auto"/>
            <w:right w:val="none" w:sz="0" w:space="0" w:color="auto"/>
          </w:divBdr>
        </w:div>
      </w:divsChild>
    </w:div>
    <w:div w:id="1018970063">
      <w:bodyDiv w:val="1"/>
      <w:marLeft w:val="0"/>
      <w:marRight w:val="0"/>
      <w:marTop w:val="0"/>
      <w:marBottom w:val="0"/>
      <w:divBdr>
        <w:top w:val="none" w:sz="0" w:space="0" w:color="auto"/>
        <w:left w:val="none" w:sz="0" w:space="0" w:color="auto"/>
        <w:bottom w:val="none" w:sz="0" w:space="0" w:color="auto"/>
        <w:right w:val="none" w:sz="0" w:space="0" w:color="auto"/>
      </w:divBdr>
      <w:divsChild>
        <w:div w:id="1597253559">
          <w:marLeft w:val="0"/>
          <w:marRight w:val="0"/>
          <w:marTop w:val="0"/>
          <w:marBottom w:val="0"/>
          <w:divBdr>
            <w:top w:val="none" w:sz="0" w:space="0" w:color="auto"/>
            <w:left w:val="none" w:sz="0" w:space="0" w:color="auto"/>
            <w:bottom w:val="none" w:sz="0" w:space="0" w:color="auto"/>
            <w:right w:val="none" w:sz="0" w:space="0" w:color="auto"/>
          </w:divBdr>
        </w:div>
      </w:divsChild>
    </w:div>
    <w:div w:id="1026177510">
      <w:bodyDiv w:val="1"/>
      <w:marLeft w:val="0"/>
      <w:marRight w:val="0"/>
      <w:marTop w:val="0"/>
      <w:marBottom w:val="0"/>
      <w:divBdr>
        <w:top w:val="none" w:sz="0" w:space="0" w:color="auto"/>
        <w:left w:val="none" w:sz="0" w:space="0" w:color="auto"/>
        <w:bottom w:val="none" w:sz="0" w:space="0" w:color="auto"/>
        <w:right w:val="none" w:sz="0" w:space="0" w:color="auto"/>
      </w:divBdr>
      <w:divsChild>
        <w:div w:id="509831197">
          <w:marLeft w:val="0"/>
          <w:marRight w:val="0"/>
          <w:marTop w:val="0"/>
          <w:marBottom w:val="0"/>
          <w:divBdr>
            <w:top w:val="none" w:sz="0" w:space="0" w:color="auto"/>
            <w:left w:val="none" w:sz="0" w:space="0" w:color="auto"/>
            <w:bottom w:val="none" w:sz="0" w:space="0" w:color="auto"/>
            <w:right w:val="none" w:sz="0" w:space="0" w:color="auto"/>
          </w:divBdr>
        </w:div>
      </w:divsChild>
    </w:div>
    <w:div w:id="1040785100">
      <w:bodyDiv w:val="1"/>
      <w:marLeft w:val="0"/>
      <w:marRight w:val="0"/>
      <w:marTop w:val="0"/>
      <w:marBottom w:val="0"/>
      <w:divBdr>
        <w:top w:val="none" w:sz="0" w:space="0" w:color="auto"/>
        <w:left w:val="none" w:sz="0" w:space="0" w:color="auto"/>
        <w:bottom w:val="none" w:sz="0" w:space="0" w:color="auto"/>
        <w:right w:val="none" w:sz="0" w:space="0" w:color="auto"/>
      </w:divBdr>
    </w:div>
    <w:div w:id="1060788425">
      <w:bodyDiv w:val="1"/>
      <w:marLeft w:val="0"/>
      <w:marRight w:val="0"/>
      <w:marTop w:val="0"/>
      <w:marBottom w:val="0"/>
      <w:divBdr>
        <w:top w:val="none" w:sz="0" w:space="0" w:color="auto"/>
        <w:left w:val="none" w:sz="0" w:space="0" w:color="auto"/>
        <w:bottom w:val="none" w:sz="0" w:space="0" w:color="auto"/>
        <w:right w:val="none" w:sz="0" w:space="0" w:color="auto"/>
      </w:divBdr>
      <w:divsChild>
        <w:div w:id="261305669">
          <w:marLeft w:val="0"/>
          <w:marRight w:val="0"/>
          <w:marTop w:val="0"/>
          <w:marBottom w:val="0"/>
          <w:divBdr>
            <w:top w:val="none" w:sz="0" w:space="0" w:color="auto"/>
            <w:left w:val="none" w:sz="0" w:space="0" w:color="auto"/>
            <w:bottom w:val="none" w:sz="0" w:space="0" w:color="auto"/>
            <w:right w:val="none" w:sz="0" w:space="0" w:color="auto"/>
          </w:divBdr>
        </w:div>
      </w:divsChild>
    </w:div>
    <w:div w:id="1140152250">
      <w:bodyDiv w:val="1"/>
      <w:marLeft w:val="0"/>
      <w:marRight w:val="0"/>
      <w:marTop w:val="0"/>
      <w:marBottom w:val="0"/>
      <w:divBdr>
        <w:top w:val="none" w:sz="0" w:space="0" w:color="auto"/>
        <w:left w:val="none" w:sz="0" w:space="0" w:color="auto"/>
        <w:bottom w:val="none" w:sz="0" w:space="0" w:color="auto"/>
        <w:right w:val="none" w:sz="0" w:space="0" w:color="auto"/>
      </w:divBdr>
    </w:div>
    <w:div w:id="1221794987">
      <w:bodyDiv w:val="1"/>
      <w:marLeft w:val="0"/>
      <w:marRight w:val="0"/>
      <w:marTop w:val="0"/>
      <w:marBottom w:val="0"/>
      <w:divBdr>
        <w:top w:val="none" w:sz="0" w:space="0" w:color="auto"/>
        <w:left w:val="none" w:sz="0" w:space="0" w:color="auto"/>
        <w:bottom w:val="none" w:sz="0" w:space="0" w:color="auto"/>
        <w:right w:val="none" w:sz="0" w:space="0" w:color="auto"/>
      </w:divBdr>
      <w:divsChild>
        <w:div w:id="747851006">
          <w:marLeft w:val="0"/>
          <w:marRight w:val="0"/>
          <w:marTop w:val="0"/>
          <w:marBottom w:val="0"/>
          <w:divBdr>
            <w:top w:val="none" w:sz="0" w:space="0" w:color="auto"/>
            <w:left w:val="none" w:sz="0" w:space="0" w:color="auto"/>
            <w:bottom w:val="none" w:sz="0" w:space="0" w:color="auto"/>
            <w:right w:val="none" w:sz="0" w:space="0" w:color="auto"/>
          </w:divBdr>
        </w:div>
      </w:divsChild>
    </w:div>
    <w:div w:id="1226378257">
      <w:bodyDiv w:val="1"/>
      <w:marLeft w:val="0"/>
      <w:marRight w:val="0"/>
      <w:marTop w:val="0"/>
      <w:marBottom w:val="0"/>
      <w:divBdr>
        <w:top w:val="none" w:sz="0" w:space="0" w:color="auto"/>
        <w:left w:val="none" w:sz="0" w:space="0" w:color="auto"/>
        <w:bottom w:val="none" w:sz="0" w:space="0" w:color="auto"/>
        <w:right w:val="none" w:sz="0" w:space="0" w:color="auto"/>
      </w:divBdr>
      <w:divsChild>
        <w:div w:id="2132091208">
          <w:marLeft w:val="0"/>
          <w:marRight w:val="0"/>
          <w:marTop w:val="0"/>
          <w:marBottom w:val="0"/>
          <w:divBdr>
            <w:top w:val="none" w:sz="0" w:space="0" w:color="auto"/>
            <w:left w:val="none" w:sz="0" w:space="0" w:color="auto"/>
            <w:bottom w:val="none" w:sz="0" w:space="0" w:color="auto"/>
            <w:right w:val="none" w:sz="0" w:space="0" w:color="auto"/>
          </w:divBdr>
        </w:div>
      </w:divsChild>
    </w:div>
    <w:div w:id="1249148476">
      <w:bodyDiv w:val="1"/>
      <w:marLeft w:val="0"/>
      <w:marRight w:val="0"/>
      <w:marTop w:val="0"/>
      <w:marBottom w:val="0"/>
      <w:divBdr>
        <w:top w:val="none" w:sz="0" w:space="0" w:color="auto"/>
        <w:left w:val="none" w:sz="0" w:space="0" w:color="auto"/>
        <w:bottom w:val="none" w:sz="0" w:space="0" w:color="auto"/>
        <w:right w:val="none" w:sz="0" w:space="0" w:color="auto"/>
      </w:divBdr>
    </w:div>
    <w:div w:id="1254702211">
      <w:bodyDiv w:val="1"/>
      <w:marLeft w:val="0"/>
      <w:marRight w:val="0"/>
      <w:marTop w:val="0"/>
      <w:marBottom w:val="0"/>
      <w:divBdr>
        <w:top w:val="none" w:sz="0" w:space="0" w:color="auto"/>
        <w:left w:val="none" w:sz="0" w:space="0" w:color="auto"/>
        <w:bottom w:val="none" w:sz="0" w:space="0" w:color="auto"/>
        <w:right w:val="none" w:sz="0" w:space="0" w:color="auto"/>
      </w:divBdr>
      <w:divsChild>
        <w:div w:id="113140595">
          <w:marLeft w:val="0"/>
          <w:marRight w:val="0"/>
          <w:marTop w:val="0"/>
          <w:marBottom w:val="0"/>
          <w:divBdr>
            <w:top w:val="none" w:sz="0" w:space="0" w:color="auto"/>
            <w:left w:val="none" w:sz="0" w:space="0" w:color="auto"/>
            <w:bottom w:val="none" w:sz="0" w:space="0" w:color="auto"/>
            <w:right w:val="none" w:sz="0" w:space="0" w:color="auto"/>
          </w:divBdr>
        </w:div>
      </w:divsChild>
    </w:div>
    <w:div w:id="1339115156">
      <w:bodyDiv w:val="1"/>
      <w:marLeft w:val="0"/>
      <w:marRight w:val="0"/>
      <w:marTop w:val="0"/>
      <w:marBottom w:val="0"/>
      <w:divBdr>
        <w:top w:val="none" w:sz="0" w:space="0" w:color="auto"/>
        <w:left w:val="none" w:sz="0" w:space="0" w:color="auto"/>
        <w:bottom w:val="none" w:sz="0" w:space="0" w:color="auto"/>
        <w:right w:val="none" w:sz="0" w:space="0" w:color="auto"/>
      </w:divBdr>
    </w:div>
    <w:div w:id="145281910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50">
          <w:marLeft w:val="0"/>
          <w:marRight w:val="0"/>
          <w:marTop w:val="0"/>
          <w:marBottom w:val="0"/>
          <w:divBdr>
            <w:top w:val="none" w:sz="0" w:space="0" w:color="auto"/>
            <w:left w:val="none" w:sz="0" w:space="0" w:color="auto"/>
            <w:bottom w:val="none" w:sz="0" w:space="0" w:color="auto"/>
            <w:right w:val="none" w:sz="0" w:space="0" w:color="auto"/>
          </w:divBdr>
        </w:div>
      </w:divsChild>
    </w:div>
    <w:div w:id="1461266271">
      <w:bodyDiv w:val="1"/>
      <w:marLeft w:val="0"/>
      <w:marRight w:val="0"/>
      <w:marTop w:val="0"/>
      <w:marBottom w:val="0"/>
      <w:divBdr>
        <w:top w:val="none" w:sz="0" w:space="0" w:color="auto"/>
        <w:left w:val="none" w:sz="0" w:space="0" w:color="auto"/>
        <w:bottom w:val="none" w:sz="0" w:space="0" w:color="auto"/>
        <w:right w:val="none" w:sz="0" w:space="0" w:color="auto"/>
      </w:divBdr>
      <w:divsChild>
        <w:div w:id="1338727336">
          <w:marLeft w:val="0"/>
          <w:marRight w:val="0"/>
          <w:marTop w:val="0"/>
          <w:marBottom w:val="0"/>
          <w:divBdr>
            <w:top w:val="none" w:sz="0" w:space="0" w:color="auto"/>
            <w:left w:val="none" w:sz="0" w:space="0" w:color="auto"/>
            <w:bottom w:val="none" w:sz="0" w:space="0" w:color="auto"/>
            <w:right w:val="none" w:sz="0" w:space="0" w:color="auto"/>
          </w:divBdr>
        </w:div>
      </w:divsChild>
    </w:div>
    <w:div w:id="1461726651">
      <w:bodyDiv w:val="1"/>
      <w:marLeft w:val="0"/>
      <w:marRight w:val="0"/>
      <w:marTop w:val="0"/>
      <w:marBottom w:val="0"/>
      <w:divBdr>
        <w:top w:val="none" w:sz="0" w:space="0" w:color="auto"/>
        <w:left w:val="none" w:sz="0" w:space="0" w:color="auto"/>
        <w:bottom w:val="none" w:sz="0" w:space="0" w:color="auto"/>
        <w:right w:val="none" w:sz="0" w:space="0" w:color="auto"/>
      </w:divBdr>
      <w:divsChild>
        <w:div w:id="120808594">
          <w:marLeft w:val="0"/>
          <w:marRight w:val="0"/>
          <w:marTop w:val="0"/>
          <w:marBottom w:val="0"/>
          <w:divBdr>
            <w:top w:val="none" w:sz="0" w:space="0" w:color="auto"/>
            <w:left w:val="none" w:sz="0" w:space="0" w:color="auto"/>
            <w:bottom w:val="none" w:sz="0" w:space="0" w:color="auto"/>
            <w:right w:val="none" w:sz="0" w:space="0" w:color="auto"/>
          </w:divBdr>
        </w:div>
      </w:divsChild>
    </w:div>
    <w:div w:id="1590194588">
      <w:bodyDiv w:val="1"/>
      <w:marLeft w:val="0"/>
      <w:marRight w:val="0"/>
      <w:marTop w:val="0"/>
      <w:marBottom w:val="0"/>
      <w:divBdr>
        <w:top w:val="none" w:sz="0" w:space="0" w:color="auto"/>
        <w:left w:val="none" w:sz="0" w:space="0" w:color="auto"/>
        <w:bottom w:val="none" w:sz="0" w:space="0" w:color="auto"/>
        <w:right w:val="none" w:sz="0" w:space="0" w:color="auto"/>
      </w:divBdr>
      <w:divsChild>
        <w:div w:id="985209987">
          <w:marLeft w:val="0"/>
          <w:marRight w:val="0"/>
          <w:marTop w:val="0"/>
          <w:marBottom w:val="0"/>
          <w:divBdr>
            <w:top w:val="none" w:sz="0" w:space="0" w:color="auto"/>
            <w:left w:val="none" w:sz="0" w:space="0" w:color="auto"/>
            <w:bottom w:val="none" w:sz="0" w:space="0" w:color="auto"/>
            <w:right w:val="none" w:sz="0" w:space="0" w:color="auto"/>
          </w:divBdr>
        </w:div>
      </w:divsChild>
    </w:div>
    <w:div w:id="1600335925">
      <w:bodyDiv w:val="1"/>
      <w:marLeft w:val="0"/>
      <w:marRight w:val="0"/>
      <w:marTop w:val="0"/>
      <w:marBottom w:val="0"/>
      <w:divBdr>
        <w:top w:val="none" w:sz="0" w:space="0" w:color="auto"/>
        <w:left w:val="none" w:sz="0" w:space="0" w:color="auto"/>
        <w:bottom w:val="none" w:sz="0" w:space="0" w:color="auto"/>
        <w:right w:val="none" w:sz="0" w:space="0" w:color="auto"/>
      </w:divBdr>
    </w:div>
    <w:div w:id="1615794327">
      <w:bodyDiv w:val="1"/>
      <w:marLeft w:val="0"/>
      <w:marRight w:val="0"/>
      <w:marTop w:val="0"/>
      <w:marBottom w:val="0"/>
      <w:divBdr>
        <w:top w:val="none" w:sz="0" w:space="0" w:color="auto"/>
        <w:left w:val="none" w:sz="0" w:space="0" w:color="auto"/>
        <w:bottom w:val="none" w:sz="0" w:space="0" w:color="auto"/>
        <w:right w:val="none" w:sz="0" w:space="0" w:color="auto"/>
      </w:divBdr>
      <w:divsChild>
        <w:div w:id="453980950">
          <w:marLeft w:val="0"/>
          <w:marRight w:val="0"/>
          <w:marTop w:val="0"/>
          <w:marBottom w:val="0"/>
          <w:divBdr>
            <w:top w:val="none" w:sz="0" w:space="0" w:color="auto"/>
            <w:left w:val="none" w:sz="0" w:space="0" w:color="auto"/>
            <w:bottom w:val="none" w:sz="0" w:space="0" w:color="auto"/>
            <w:right w:val="none" w:sz="0" w:space="0" w:color="auto"/>
          </w:divBdr>
        </w:div>
      </w:divsChild>
    </w:div>
    <w:div w:id="1672248122">
      <w:bodyDiv w:val="1"/>
      <w:marLeft w:val="0"/>
      <w:marRight w:val="0"/>
      <w:marTop w:val="0"/>
      <w:marBottom w:val="0"/>
      <w:divBdr>
        <w:top w:val="none" w:sz="0" w:space="0" w:color="auto"/>
        <w:left w:val="none" w:sz="0" w:space="0" w:color="auto"/>
        <w:bottom w:val="none" w:sz="0" w:space="0" w:color="auto"/>
        <w:right w:val="none" w:sz="0" w:space="0" w:color="auto"/>
      </w:divBdr>
    </w:div>
    <w:div w:id="1898785988">
      <w:bodyDiv w:val="1"/>
      <w:marLeft w:val="0"/>
      <w:marRight w:val="0"/>
      <w:marTop w:val="0"/>
      <w:marBottom w:val="0"/>
      <w:divBdr>
        <w:top w:val="none" w:sz="0" w:space="0" w:color="auto"/>
        <w:left w:val="none" w:sz="0" w:space="0" w:color="auto"/>
        <w:bottom w:val="none" w:sz="0" w:space="0" w:color="auto"/>
        <w:right w:val="none" w:sz="0" w:space="0" w:color="auto"/>
      </w:divBdr>
      <w:divsChild>
        <w:div w:id="861747914">
          <w:marLeft w:val="0"/>
          <w:marRight w:val="0"/>
          <w:marTop w:val="0"/>
          <w:marBottom w:val="0"/>
          <w:divBdr>
            <w:top w:val="none" w:sz="0" w:space="0" w:color="auto"/>
            <w:left w:val="none" w:sz="0" w:space="0" w:color="auto"/>
            <w:bottom w:val="none" w:sz="0" w:space="0" w:color="auto"/>
            <w:right w:val="none" w:sz="0" w:space="0" w:color="auto"/>
          </w:divBdr>
        </w:div>
      </w:divsChild>
    </w:div>
    <w:div w:id="2023169436">
      <w:bodyDiv w:val="1"/>
      <w:marLeft w:val="0"/>
      <w:marRight w:val="0"/>
      <w:marTop w:val="0"/>
      <w:marBottom w:val="0"/>
      <w:divBdr>
        <w:top w:val="none" w:sz="0" w:space="0" w:color="auto"/>
        <w:left w:val="none" w:sz="0" w:space="0" w:color="auto"/>
        <w:bottom w:val="none" w:sz="0" w:space="0" w:color="auto"/>
        <w:right w:val="none" w:sz="0" w:space="0" w:color="auto"/>
      </w:divBdr>
      <w:divsChild>
        <w:div w:id="1836414407">
          <w:marLeft w:val="0"/>
          <w:marRight w:val="0"/>
          <w:marTop w:val="0"/>
          <w:marBottom w:val="0"/>
          <w:divBdr>
            <w:top w:val="none" w:sz="0" w:space="0" w:color="auto"/>
            <w:left w:val="none" w:sz="0" w:space="0" w:color="auto"/>
            <w:bottom w:val="none" w:sz="0" w:space="0" w:color="auto"/>
            <w:right w:val="none" w:sz="0" w:space="0" w:color="auto"/>
          </w:divBdr>
        </w:div>
      </w:divsChild>
    </w:div>
    <w:div w:id="2028411184">
      <w:bodyDiv w:val="1"/>
      <w:marLeft w:val="0"/>
      <w:marRight w:val="0"/>
      <w:marTop w:val="0"/>
      <w:marBottom w:val="0"/>
      <w:divBdr>
        <w:top w:val="none" w:sz="0" w:space="0" w:color="auto"/>
        <w:left w:val="none" w:sz="0" w:space="0" w:color="auto"/>
        <w:bottom w:val="none" w:sz="0" w:space="0" w:color="auto"/>
        <w:right w:val="none" w:sz="0" w:space="0" w:color="auto"/>
      </w:divBdr>
      <w:divsChild>
        <w:div w:id="105470198">
          <w:marLeft w:val="0"/>
          <w:marRight w:val="0"/>
          <w:marTop w:val="0"/>
          <w:marBottom w:val="0"/>
          <w:divBdr>
            <w:top w:val="none" w:sz="0" w:space="0" w:color="auto"/>
            <w:left w:val="none" w:sz="0" w:space="0" w:color="auto"/>
            <w:bottom w:val="none" w:sz="0" w:space="0" w:color="auto"/>
            <w:right w:val="none" w:sz="0" w:space="0" w:color="auto"/>
          </w:divBdr>
        </w:div>
      </w:divsChild>
    </w:div>
    <w:div w:id="202867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8DC21-DAAE-4BD0-8175-AEB7BDE5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8971</Words>
  <Characters>7421</Characters>
  <Application>Microsoft Office Word</Application>
  <DocSecurity>0</DocSecurity>
  <Lines>61</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 邵</dc:creator>
  <cp:lastModifiedBy>admin</cp:lastModifiedBy>
  <cp:revision>11</cp:revision>
  <cp:lastPrinted>2024-05-22T09:53:00Z</cp:lastPrinted>
  <dcterms:created xsi:type="dcterms:W3CDTF">2025-02-12T05:18:00Z</dcterms:created>
  <dcterms:modified xsi:type="dcterms:W3CDTF">2025-02-17T01:29:00Z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763D1BC7580D475098C971816DD55084</vt:lpwstr>
  </property>
</Properties>
</file>